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17708" w14:textId="4E847646" w:rsidR="00B67F24" w:rsidRPr="00B67F24" w:rsidRDefault="00591688" w:rsidP="00B67F24">
      <w:pPr>
        <w:pStyle w:val="Titolo"/>
        <w:rPr>
          <w:color w:val="auto"/>
          <w:sz w:val="18"/>
          <w:szCs w:val="18"/>
        </w:rPr>
      </w:pPr>
      <w:bookmarkStart w:id="0" w:name="_GoBack"/>
      <w:bookmarkEnd w:id="0"/>
      <w:r>
        <w:rPr>
          <w:color w:val="auto"/>
          <w:sz w:val="18"/>
          <w:szCs w:val="18"/>
        </w:rPr>
        <w:t>ISTITUTO STATALE</w:t>
      </w:r>
      <w:r w:rsidR="00B67F24" w:rsidRPr="00B67F24">
        <w:rPr>
          <w:color w:val="auto"/>
          <w:sz w:val="18"/>
          <w:szCs w:val="18"/>
        </w:rPr>
        <w:t xml:space="preserve"> D’I</w:t>
      </w:r>
      <w:r>
        <w:rPr>
          <w:color w:val="auto"/>
          <w:sz w:val="18"/>
          <w:szCs w:val="18"/>
        </w:rPr>
        <w:t>STRUZIONE SECONDARIA SUPERIORE</w:t>
      </w:r>
      <w:r w:rsidR="00B67F24" w:rsidRPr="00B67F24">
        <w:rPr>
          <w:color w:val="auto"/>
          <w:sz w:val="18"/>
          <w:szCs w:val="18"/>
        </w:rPr>
        <w:t xml:space="preserve"> “G. B.  NOVELLI”</w:t>
      </w:r>
    </w:p>
    <w:p w14:paraId="424050F6" w14:textId="77777777" w:rsidR="00B67F24" w:rsidRPr="00B67F24" w:rsidRDefault="00B67F24" w:rsidP="00B67F24">
      <w:pPr>
        <w:pStyle w:val="Titolo"/>
        <w:rPr>
          <w:color w:val="auto"/>
          <w:sz w:val="18"/>
          <w:szCs w:val="18"/>
        </w:rPr>
      </w:pPr>
      <w:r w:rsidRPr="00B67F24">
        <w:rPr>
          <w:color w:val="auto"/>
          <w:sz w:val="18"/>
          <w:szCs w:val="18"/>
        </w:rPr>
        <w:t>Liceo delle Scienze Umane – Liceo Economico Sociale −Liceo Linguistico</w:t>
      </w:r>
    </w:p>
    <w:p w14:paraId="386ECC27" w14:textId="4DA797EA" w:rsidR="00B67F24" w:rsidRPr="00B67F24" w:rsidRDefault="00B67F24" w:rsidP="00B67F24">
      <w:pPr>
        <w:pStyle w:val="Titolo"/>
        <w:rPr>
          <w:color w:val="auto"/>
          <w:sz w:val="18"/>
          <w:szCs w:val="18"/>
        </w:rPr>
      </w:pPr>
      <w:r w:rsidRPr="00B67F24">
        <w:rPr>
          <w:color w:val="auto"/>
          <w:sz w:val="18"/>
          <w:szCs w:val="18"/>
        </w:rPr>
        <w:t>Istituto Profession</w:t>
      </w:r>
      <w:r w:rsidR="00591688">
        <w:rPr>
          <w:color w:val="auto"/>
          <w:sz w:val="18"/>
          <w:szCs w:val="18"/>
        </w:rPr>
        <w:t xml:space="preserve">ale Industria e Artigianato per il made in Italy </w:t>
      </w:r>
      <w:r w:rsidRPr="00B67F24">
        <w:rPr>
          <w:color w:val="auto"/>
          <w:sz w:val="18"/>
          <w:szCs w:val="18"/>
        </w:rPr>
        <w:t>(Tessile-Abbigliamento)</w:t>
      </w:r>
    </w:p>
    <w:p w14:paraId="0D9AC565" w14:textId="77777777" w:rsidR="00B67F24" w:rsidRPr="00B67F24" w:rsidRDefault="00B67F24" w:rsidP="00B67F24">
      <w:pPr>
        <w:pStyle w:val="Titolo"/>
        <w:rPr>
          <w:color w:val="auto"/>
          <w:sz w:val="18"/>
          <w:szCs w:val="18"/>
        </w:rPr>
      </w:pPr>
      <w:r w:rsidRPr="00B67F24">
        <w:rPr>
          <w:color w:val="auto"/>
          <w:sz w:val="18"/>
          <w:szCs w:val="18"/>
        </w:rPr>
        <w:t>Istituto Professionale Servizi per la Sanita' e l'Assistenza Sociale</w:t>
      </w:r>
    </w:p>
    <w:p w14:paraId="05936346" w14:textId="663AFF94" w:rsidR="00B67F24" w:rsidRPr="00B67F24" w:rsidRDefault="00B67F24" w:rsidP="00B67F24">
      <w:pPr>
        <w:pStyle w:val="Titolo"/>
        <w:rPr>
          <w:color w:val="auto"/>
          <w:sz w:val="18"/>
          <w:szCs w:val="18"/>
        </w:rPr>
      </w:pPr>
      <w:r w:rsidRPr="00B67F24">
        <w:rPr>
          <w:color w:val="auto"/>
          <w:sz w:val="18"/>
          <w:szCs w:val="18"/>
        </w:rPr>
        <w:t xml:space="preserve">Istituto </w:t>
      </w:r>
      <w:r w:rsidR="005B0095">
        <w:rPr>
          <w:color w:val="auto"/>
          <w:sz w:val="18"/>
          <w:szCs w:val="18"/>
        </w:rPr>
        <w:t>Professionale Enogastronomia e Ospitalità A</w:t>
      </w:r>
      <w:r w:rsidRPr="00B67F24">
        <w:rPr>
          <w:color w:val="auto"/>
          <w:sz w:val="18"/>
          <w:szCs w:val="18"/>
        </w:rPr>
        <w:t>lberghiera</w:t>
      </w:r>
    </w:p>
    <w:p w14:paraId="02543506" w14:textId="2A8F08FA" w:rsidR="00B67F24" w:rsidRPr="00B67F24" w:rsidRDefault="00591688" w:rsidP="00B67F24">
      <w:pPr>
        <w:pStyle w:val="Titolo"/>
        <w:rPr>
          <w:color w:val="auto"/>
          <w:sz w:val="18"/>
          <w:szCs w:val="18"/>
        </w:rPr>
      </w:pPr>
      <w:r>
        <w:rPr>
          <w:color w:val="auto"/>
          <w:sz w:val="18"/>
          <w:szCs w:val="18"/>
        </w:rPr>
        <w:t xml:space="preserve">Percorso di </w:t>
      </w:r>
      <w:r w:rsidR="00B67F24" w:rsidRPr="00B67F24">
        <w:rPr>
          <w:color w:val="auto"/>
          <w:sz w:val="18"/>
          <w:szCs w:val="18"/>
        </w:rPr>
        <w:t>II Livello (ex Corso Serale)</w:t>
      </w:r>
    </w:p>
    <w:p w14:paraId="7382CA51" w14:textId="77777777" w:rsidR="00B67F24" w:rsidRPr="00B67F24" w:rsidRDefault="00B67F24" w:rsidP="00B67F24">
      <w:pPr>
        <w:pStyle w:val="Titolo"/>
        <w:rPr>
          <w:color w:val="auto"/>
          <w:sz w:val="18"/>
          <w:szCs w:val="18"/>
        </w:rPr>
      </w:pPr>
      <w:r w:rsidRPr="00B67F24">
        <w:rPr>
          <w:color w:val="auto"/>
          <w:sz w:val="18"/>
          <w:szCs w:val="18"/>
        </w:rPr>
        <w:t>Istituto Professionale Servizi per l’Enogastronomia e l’ospitalità   alberghiera</w:t>
      </w:r>
    </w:p>
    <w:p w14:paraId="7B988CE5" w14:textId="77777777" w:rsidR="00B67F24" w:rsidRPr="00B67F24" w:rsidRDefault="00B67F24" w:rsidP="00B67F24">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14:paraId="26622DB2" w14:textId="6CD40407" w:rsidR="00B67F24" w:rsidRPr="00B67F24" w:rsidRDefault="00591688" w:rsidP="00B67F24">
      <w:pPr>
        <w:pStyle w:val="Titolo"/>
        <w:rPr>
          <w:color w:val="auto"/>
          <w:sz w:val="18"/>
          <w:szCs w:val="18"/>
        </w:rPr>
      </w:pPr>
      <w:r>
        <w:rPr>
          <w:color w:val="auto"/>
          <w:sz w:val="18"/>
          <w:szCs w:val="18"/>
        </w:rPr>
        <w:t xml:space="preserve">Via G.B. Novelli, N° 1 81025 </w:t>
      </w:r>
      <w:r w:rsidR="00B67F24" w:rsidRPr="00B67F24">
        <w:rPr>
          <w:color w:val="auto"/>
          <w:sz w:val="18"/>
          <w:szCs w:val="18"/>
        </w:rPr>
        <w:t>MARCIANISE (CE)</w:t>
      </w:r>
    </w:p>
    <w:p w14:paraId="1F7FCCEC" w14:textId="6AD8BD3D" w:rsidR="00B67F24" w:rsidRPr="00B67F24" w:rsidRDefault="00B67F24" w:rsidP="00B67F24">
      <w:pPr>
        <w:pStyle w:val="Titolo"/>
        <w:rPr>
          <w:color w:val="auto"/>
          <w:sz w:val="18"/>
          <w:szCs w:val="18"/>
        </w:rPr>
      </w:pPr>
      <w:r w:rsidRPr="00B67F24">
        <w:rPr>
          <w:color w:val="auto"/>
          <w:sz w:val="18"/>
          <w:szCs w:val="18"/>
        </w:rPr>
        <w:t>Codice Fiscale: 80102490614 – Distretto Scolastico n° 14</w:t>
      </w:r>
    </w:p>
    <w:p w14:paraId="04E5499D" w14:textId="77777777" w:rsidR="00B67F24" w:rsidRPr="00B67F24" w:rsidRDefault="00B67F24" w:rsidP="00B67F24">
      <w:pPr>
        <w:pStyle w:val="Titolo"/>
        <w:rPr>
          <w:color w:val="auto"/>
          <w:sz w:val="18"/>
          <w:szCs w:val="18"/>
        </w:rPr>
      </w:pPr>
      <w:r w:rsidRPr="00B67F24">
        <w:rPr>
          <w:color w:val="auto"/>
          <w:sz w:val="18"/>
          <w:szCs w:val="18"/>
        </w:rPr>
        <w:t>Segr. Tel :0823-511909 – Fax 0823-511834   VicedirigenzaTel :0823-580019</w:t>
      </w:r>
    </w:p>
    <w:p w14:paraId="6B45B146" w14:textId="76F7084F" w:rsidR="00B67F24" w:rsidRPr="00B67F24" w:rsidRDefault="00B67F24" w:rsidP="00B67F24">
      <w:pPr>
        <w:pStyle w:val="Titolo"/>
        <w:rPr>
          <w:color w:val="auto"/>
          <w:sz w:val="18"/>
          <w:szCs w:val="18"/>
        </w:rPr>
      </w:pPr>
      <w:r w:rsidRPr="00B67F24">
        <w:rPr>
          <w:color w:val="auto"/>
          <w:sz w:val="18"/>
          <w:szCs w:val="18"/>
        </w:rPr>
        <w:t>Tel Dirigente Scolastico: 0823-511863</w:t>
      </w:r>
    </w:p>
    <w:p w14:paraId="6BAEAED5" w14:textId="4BE08C32" w:rsidR="00B67F24" w:rsidRPr="00B67F24" w:rsidRDefault="00591688" w:rsidP="00B67F24">
      <w:pPr>
        <w:pStyle w:val="Titolo"/>
        <w:rPr>
          <w:color w:val="auto"/>
          <w:sz w:val="18"/>
          <w:szCs w:val="18"/>
        </w:rPr>
      </w:pPr>
      <w:r>
        <w:rPr>
          <w:color w:val="auto"/>
          <w:sz w:val="18"/>
          <w:szCs w:val="18"/>
        </w:rPr>
        <w:t>E-mail</w:t>
      </w:r>
      <w:r w:rsidR="00B67F24" w:rsidRPr="00B67F24">
        <w:rPr>
          <w:color w:val="auto"/>
          <w:sz w:val="18"/>
          <w:szCs w:val="18"/>
        </w:rPr>
        <w:t>:</w:t>
      </w:r>
      <w:r>
        <w:rPr>
          <w:color w:val="auto"/>
          <w:sz w:val="18"/>
          <w:szCs w:val="18"/>
        </w:rPr>
        <w:t xml:space="preserve"> </w:t>
      </w:r>
      <w:r w:rsidR="00B67F24" w:rsidRPr="00B67F24">
        <w:rPr>
          <w:color w:val="auto"/>
          <w:sz w:val="18"/>
          <w:szCs w:val="18"/>
        </w:rPr>
        <w:t>ceis01100n@istruzione.itE-mail certificata (PEC) : ceis01100n@pec.istruzione.it</w:t>
      </w:r>
    </w:p>
    <w:p w14:paraId="27760A81" w14:textId="6547F488" w:rsidR="00B67F24" w:rsidRPr="00B67F24" w:rsidRDefault="00B67F24" w:rsidP="00B67F24">
      <w:pPr>
        <w:pStyle w:val="Titolo"/>
        <w:rPr>
          <w:color w:val="auto"/>
          <w:sz w:val="18"/>
          <w:szCs w:val="18"/>
        </w:rPr>
      </w:pPr>
      <w:r w:rsidRPr="00B67F24">
        <w:rPr>
          <w:color w:val="auto"/>
          <w:sz w:val="18"/>
          <w:szCs w:val="18"/>
        </w:rPr>
        <w:t>Sito Web:www.istitutonovelli.it</w:t>
      </w:r>
    </w:p>
    <w:p w14:paraId="767DCAB4" w14:textId="77777777" w:rsidR="00B67F24" w:rsidRPr="00B67F24" w:rsidRDefault="00B67F24" w:rsidP="00B67F24">
      <w:pPr>
        <w:pStyle w:val="Titolo"/>
        <w:rPr>
          <w:color w:val="auto"/>
          <w:sz w:val="24"/>
          <w:szCs w:val="24"/>
        </w:rPr>
      </w:pPr>
      <w:r w:rsidRPr="00B67F24">
        <w:rPr>
          <w:color w:val="auto"/>
          <w:sz w:val="24"/>
          <w:szCs w:val="24"/>
        </w:rPr>
        <w:t xml:space="preserve"> </w:t>
      </w:r>
    </w:p>
    <w:p w14:paraId="55396FCE" w14:textId="49CC68EB" w:rsidR="00B67F24" w:rsidRPr="00C75E12" w:rsidRDefault="00B67F24" w:rsidP="00B67F24">
      <w:pPr>
        <w:pStyle w:val="Titolo"/>
        <w:jc w:val="left"/>
        <w:rPr>
          <w:color w:val="auto"/>
          <w:sz w:val="20"/>
          <w:szCs w:val="20"/>
        </w:rPr>
      </w:pPr>
      <w:r w:rsidRPr="00C75E12">
        <w:rPr>
          <w:color w:val="auto"/>
          <w:sz w:val="20"/>
          <w:szCs w:val="20"/>
        </w:rPr>
        <w:t xml:space="preserve">PROT. N.  </w:t>
      </w:r>
      <w:r w:rsidR="00E301B1">
        <w:rPr>
          <w:color w:val="auto"/>
          <w:sz w:val="20"/>
          <w:szCs w:val="20"/>
        </w:rPr>
        <w:t>7289/IV DEL 09/05/2025</w:t>
      </w:r>
    </w:p>
    <w:p w14:paraId="768737C0" w14:textId="1052649C" w:rsidR="00B67F24" w:rsidRDefault="00B67F24" w:rsidP="00DD4F51">
      <w:pPr>
        <w:pStyle w:val="Titolo"/>
        <w:jc w:val="left"/>
        <w:rPr>
          <w:color w:val="auto"/>
          <w:sz w:val="24"/>
          <w:szCs w:val="24"/>
        </w:rPr>
      </w:pPr>
    </w:p>
    <w:p w14:paraId="43EA751D" w14:textId="6597A389" w:rsidR="00B67F24" w:rsidRDefault="00252F84" w:rsidP="00252F84">
      <w:pPr>
        <w:pStyle w:val="Titolo"/>
        <w:rPr>
          <w:color w:val="auto"/>
          <w:sz w:val="24"/>
          <w:szCs w:val="24"/>
        </w:rPr>
      </w:pPr>
      <w:r>
        <w:rPr>
          <w:noProof/>
          <w:lang w:bidi="ar-SA"/>
        </w:rPr>
        <w:drawing>
          <wp:inline distT="0" distB="0" distL="0" distR="0" wp14:anchorId="0569A892" wp14:editId="4174AECC">
            <wp:extent cx="2482850" cy="2139950"/>
            <wp:effectExtent l="19050" t="0" r="0" b="0"/>
            <wp:docPr id="7" name="Immagine 7"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8"/>
                    <a:srcRect/>
                    <a:stretch>
                      <a:fillRect/>
                    </a:stretch>
                  </pic:blipFill>
                  <pic:spPr bwMode="auto">
                    <a:xfrm>
                      <a:off x="0" y="0"/>
                      <a:ext cx="2482850" cy="2139950"/>
                    </a:xfrm>
                    <a:prstGeom prst="rect">
                      <a:avLst/>
                    </a:prstGeom>
                    <a:noFill/>
                    <a:ln w="9525">
                      <a:noFill/>
                      <a:miter lim="800000"/>
                      <a:headEnd/>
                      <a:tailEnd/>
                    </a:ln>
                  </pic:spPr>
                </pic:pic>
              </a:graphicData>
            </a:graphic>
          </wp:inline>
        </w:drawing>
      </w:r>
    </w:p>
    <w:p w14:paraId="362DE0EA" w14:textId="77777777" w:rsidR="00C75E12" w:rsidRDefault="00C75E12" w:rsidP="00252F84">
      <w:pPr>
        <w:jc w:val="center"/>
        <w:rPr>
          <w:rFonts w:ascii="Impact" w:hAnsi="Impact"/>
          <w:color w:val="0070C0"/>
          <w:sz w:val="44"/>
          <w:szCs w:val="44"/>
        </w:rPr>
      </w:pPr>
    </w:p>
    <w:p w14:paraId="02155B6A" w14:textId="4FC3C6B4" w:rsidR="00B67F24" w:rsidRPr="00C75E12" w:rsidRDefault="00591688" w:rsidP="00252F84">
      <w:pPr>
        <w:jc w:val="center"/>
        <w:rPr>
          <w:rFonts w:ascii="Impact" w:hAnsi="Impact"/>
          <w:color w:val="365F91" w:themeColor="accent1" w:themeShade="BF"/>
          <w:sz w:val="44"/>
          <w:szCs w:val="44"/>
        </w:rPr>
      </w:pPr>
      <w:r>
        <w:rPr>
          <w:rFonts w:ascii="Impact" w:hAnsi="Impact"/>
          <w:color w:val="365F91" w:themeColor="accent1" w:themeShade="BF"/>
          <w:sz w:val="44"/>
          <w:szCs w:val="44"/>
        </w:rPr>
        <w:t xml:space="preserve">DOCUMENTO DEL </w:t>
      </w:r>
      <w:r w:rsidR="00B67F24" w:rsidRPr="00C75E12">
        <w:rPr>
          <w:rFonts w:ascii="Impact" w:hAnsi="Impact"/>
          <w:color w:val="365F91" w:themeColor="accent1" w:themeShade="BF"/>
          <w:sz w:val="44"/>
          <w:szCs w:val="44"/>
        </w:rPr>
        <w:t>CONSIGLIO D</w:t>
      </w:r>
      <w:r>
        <w:rPr>
          <w:rFonts w:ascii="Impact" w:hAnsi="Impact"/>
          <w:color w:val="365F91" w:themeColor="accent1" w:themeShade="BF"/>
          <w:sz w:val="44"/>
          <w:szCs w:val="44"/>
        </w:rPr>
        <w:t>I</w:t>
      </w:r>
      <w:r w:rsidR="00B67F24" w:rsidRPr="00C75E12">
        <w:rPr>
          <w:rFonts w:ascii="Impact" w:hAnsi="Impact"/>
          <w:color w:val="365F91" w:themeColor="accent1" w:themeShade="BF"/>
          <w:sz w:val="44"/>
          <w:szCs w:val="44"/>
        </w:rPr>
        <w:t xml:space="preserve"> CLASSE</w:t>
      </w:r>
    </w:p>
    <w:p w14:paraId="0860AB95" w14:textId="77777777" w:rsidR="00B67F24" w:rsidRPr="00C75E12" w:rsidRDefault="00B67F24" w:rsidP="00B67F24">
      <w:pPr>
        <w:jc w:val="center"/>
        <w:rPr>
          <w:rFonts w:ascii="Impact" w:hAnsi="Impact"/>
          <w:i/>
          <w:color w:val="365F91" w:themeColor="accent1" w:themeShade="BF"/>
          <w:sz w:val="44"/>
          <w:szCs w:val="44"/>
        </w:rPr>
      </w:pPr>
      <w:r w:rsidRPr="00C75E12">
        <w:rPr>
          <w:i/>
          <w:color w:val="365F91" w:themeColor="accent1" w:themeShade="BF"/>
          <w:sz w:val="44"/>
          <w:szCs w:val="44"/>
        </w:rPr>
        <w:t>(ai sensi dell’art. 17, comma 1, del d. lgs. 62/2017)</w:t>
      </w:r>
    </w:p>
    <w:p w14:paraId="725702CC" w14:textId="7C36C26E" w:rsidR="00B67F24" w:rsidRPr="00C75E12" w:rsidRDefault="00B67F24" w:rsidP="00C75E12">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CLASSE QUINTA</w:t>
      </w:r>
      <w:r w:rsidR="00C75E12" w:rsidRPr="00C75E12">
        <w:rPr>
          <w:rFonts w:ascii="Impact" w:hAnsi="Impact"/>
          <w:color w:val="365F91" w:themeColor="accent1" w:themeShade="BF"/>
          <w:sz w:val="44"/>
          <w:szCs w:val="44"/>
        </w:rPr>
        <w:t xml:space="preserve"> </w:t>
      </w:r>
      <w:r w:rsidR="00591688">
        <w:rPr>
          <w:rFonts w:ascii="Impact" w:hAnsi="Impact"/>
          <w:color w:val="365F91" w:themeColor="accent1" w:themeShade="BF"/>
          <w:sz w:val="44"/>
          <w:szCs w:val="44"/>
        </w:rPr>
        <w:t xml:space="preserve">SEZIONE </w:t>
      </w:r>
      <w:r w:rsidRPr="00C75E12">
        <w:rPr>
          <w:rFonts w:ascii="Impact" w:hAnsi="Impact"/>
          <w:color w:val="365F91" w:themeColor="accent1" w:themeShade="BF"/>
          <w:sz w:val="44"/>
          <w:szCs w:val="44"/>
        </w:rPr>
        <w:t xml:space="preserve">A   </w:t>
      </w:r>
    </w:p>
    <w:p w14:paraId="7EE95EB8" w14:textId="77777777" w:rsidR="00B67F24" w:rsidRPr="00C75E12" w:rsidRDefault="00B67F24" w:rsidP="00DD4F51">
      <w:pPr>
        <w:pStyle w:val="Titolo"/>
        <w:jc w:val="left"/>
        <w:rPr>
          <w:color w:val="0070C0"/>
          <w:sz w:val="44"/>
          <w:szCs w:val="44"/>
        </w:rPr>
      </w:pPr>
    </w:p>
    <w:p w14:paraId="2D45067B" w14:textId="77777777" w:rsidR="00F673F1" w:rsidRPr="00C75E12" w:rsidRDefault="002B547D" w:rsidP="002B547D">
      <w:pPr>
        <w:jc w:val="center"/>
        <w:rPr>
          <w:rFonts w:ascii="Impact" w:hAnsi="Impact"/>
          <w:color w:val="92D050"/>
          <w:sz w:val="44"/>
          <w:szCs w:val="44"/>
        </w:rPr>
      </w:pPr>
      <w:bookmarkStart w:id="1" w:name="_Hlk41039037"/>
      <w:bookmarkStart w:id="2" w:name="_Hlk41038669"/>
      <w:r w:rsidRPr="00C75E12">
        <w:rPr>
          <w:rFonts w:ascii="Impact" w:hAnsi="Impact"/>
          <w:color w:val="92D050"/>
          <w:sz w:val="44"/>
          <w:szCs w:val="44"/>
        </w:rPr>
        <w:t>ISTITUTO STATALE DI ISTRUZIONE SECONDARIA SUPERIORE</w:t>
      </w:r>
      <w:r w:rsidR="00381F18" w:rsidRPr="00C75E12">
        <w:rPr>
          <w:rFonts w:ascii="Impact" w:hAnsi="Impact"/>
          <w:color w:val="92D050"/>
          <w:sz w:val="44"/>
          <w:szCs w:val="44"/>
        </w:rPr>
        <w:t xml:space="preserve"> </w:t>
      </w:r>
    </w:p>
    <w:p w14:paraId="4C166345" w14:textId="2BD60369" w:rsidR="00F673F1" w:rsidRPr="00C75E12" w:rsidRDefault="002B547D" w:rsidP="002B547D">
      <w:pPr>
        <w:jc w:val="center"/>
        <w:rPr>
          <w:rFonts w:ascii="Impact" w:hAnsi="Impact"/>
          <w:color w:val="92D050"/>
          <w:sz w:val="44"/>
          <w:szCs w:val="44"/>
        </w:rPr>
      </w:pPr>
      <w:r w:rsidRPr="00C75E12">
        <w:rPr>
          <w:rFonts w:ascii="Impact" w:hAnsi="Impact"/>
          <w:color w:val="92D050"/>
          <w:sz w:val="44"/>
          <w:szCs w:val="44"/>
        </w:rPr>
        <w:t>“G.B.</w:t>
      </w:r>
      <w:r w:rsidR="00591688">
        <w:rPr>
          <w:rFonts w:ascii="Impact" w:hAnsi="Impact"/>
          <w:color w:val="92D050"/>
          <w:sz w:val="44"/>
          <w:szCs w:val="44"/>
        </w:rPr>
        <w:t xml:space="preserve"> </w:t>
      </w:r>
      <w:r w:rsidRPr="00C75E12">
        <w:rPr>
          <w:rFonts w:ascii="Impact" w:hAnsi="Impact"/>
          <w:color w:val="92D050"/>
          <w:sz w:val="44"/>
          <w:szCs w:val="44"/>
        </w:rPr>
        <w:t>NOVELLI” – MARCIANISE (CE)</w:t>
      </w:r>
    </w:p>
    <w:bookmarkEnd w:id="1"/>
    <w:p w14:paraId="432DC937" w14:textId="77777777" w:rsidR="00C75E12" w:rsidRDefault="00C75E12" w:rsidP="00561448">
      <w:pPr>
        <w:overflowPunct w:val="0"/>
        <w:autoSpaceDE w:val="0"/>
        <w:autoSpaceDN w:val="0"/>
        <w:adjustRightInd w:val="0"/>
        <w:jc w:val="center"/>
        <w:rPr>
          <w:rFonts w:ascii="Impact" w:hAnsi="Impact"/>
          <w:b/>
          <w:color w:val="0070C0"/>
          <w:sz w:val="44"/>
          <w:szCs w:val="44"/>
        </w:rPr>
      </w:pPr>
    </w:p>
    <w:p w14:paraId="665823A3" w14:textId="6F2394C5" w:rsidR="006337E0" w:rsidRPr="006337E0" w:rsidRDefault="00591688" w:rsidP="006337E0">
      <w:pPr>
        <w:pStyle w:val="Titolo"/>
        <w:rPr>
          <w:rFonts w:ascii="Impact" w:hAnsi="Impact"/>
          <w:color w:val="4F81BD" w:themeColor="accent1"/>
          <w:sz w:val="28"/>
          <w:szCs w:val="28"/>
        </w:rPr>
      </w:pPr>
      <w:r>
        <w:rPr>
          <w:rFonts w:ascii="Impact" w:hAnsi="Impact"/>
          <w:color w:val="4F81BD" w:themeColor="accent1"/>
          <w:sz w:val="28"/>
          <w:szCs w:val="28"/>
        </w:rPr>
        <w:t>Percorso di</w:t>
      </w:r>
      <w:r w:rsidR="006337E0" w:rsidRPr="006337E0">
        <w:rPr>
          <w:rFonts w:ascii="Impact" w:hAnsi="Impact"/>
          <w:color w:val="4F81BD" w:themeColor="accent1"/>
          <w:sz w:val="28"/>
          <w:szCs w:val="28"/>
        </w:rPr>
        <w:t xml:space="preserve"> II Livello (ex Corso Serale)</w:t>
      </w:r>
    </w:p>
    <w:p w14:paraId="00004560" w14:textId="77777777" w:rsidR="006337E0" w:rsidRPr="006337E0" w:rsidRDefault="006337E0" w:rsidP="006337E0">
      <w:pPr>
        <w:overflowPunct w:val="0"/>
        <w:autoSpaceDE w:val="0"/>
        <w:autoSpaceDN w:val="0"/>
        <w:adjustRightInd w:val="0"/>
        <w:jc w:val="center"/>
        <w:rPr>
          <w:rFonts w:ascii="Impact" w:hAnsi="Impact"/>
          <w:b/>
          <w:color w:val="4F81BD" w:themeColor="accent1"/>
          <w:sz w:val="28"/>
          <w:szCs w:val="28"/>
        </w:rPr>
      </w:pPr>
      <w:r w:rsidRPr="006337E0">
        <w:rPr>
          <w:rFonts w:ascii="Impact" w:hAnsi="Impact"/>
          <w:color w:val="4F81BD" w:themeColor="accent1"/>
          <w:sz w:val="28"/>
          <w:szCs w:val="28"/>
        </w:rPr>
        <w:t>Istituto Professionale Servizi per l’Enogastronomia e l’ospitalità   alberghiera</w:t>
      </w:r>
      <w:r w:rsidRPr="006337E0">
        <w:rPr>
          <w:rFonts w:ascii="Impact" w:hAnsi="Impact"/>
          <w:b/>
          <w:color w:val="4F81BD" w:themeColor="accent1"/>
          <w:sz w:val="28"/>
          <w:szCs w:val="28"/>
        </w:rPr>
        <w:t xml:space="preserve"> </w:t>
      </w:r>
    </w:p>
    <w:p w14:paraId="357CD1AD" w14:textId="204B336B" w:rsidR="00F673F1" w:rsidRPr="006337E0" w:rsidRDefault="006337E0" w:rsidP="006337E0">
      <w:pPr>
        <w:overflowPunct w:val="0"/>
        <w:autoSpaceDE w:val="0"/>
        <w:autoSpaceDN w:val="0"/>
        <w:adjustRightInd w:val="0"/>
        <w:jc w:val="center"/>
        <w:rPr>
          <w:rFonts w:ascii="Impact" w:hAnsi="Impact"/>
          <w:color w:val="4F81BD" w:themeColor="accent1"/>
          <w:sz w:val="28"/>
          <w:szCs w:val="28"/>
        </w:rPr>
      </w:pPr>
      <w:r w:rsidRPr="006337E0">
        <w:rPr>
          <w:rFonts w:ascii="Impact" w:hAnsi="Impact"/>
          <w:b/>
          <w:color w:val="4F81BD" w:themeColor="accent1"/>
          <w:sz w:val="28"/>
          <w:szCs w:val="28"/>
        </w:rPr>
        <w:t>ARTICOLAZIONE</w:t>
      </w:r>
      <w:r w:rsidR="004C7C6E" w:rsidRPr="006337E0">
        <w:rPr>
          <w:rFonts w:ascii="Impact" w:hAnsi="Impact"/>
          <w:b/>
          <w:color w:val="4F81BD" w:themeColor="accent1"/>
          <w:sz w:val="28"/>
          <w:szCs w:val="28"/>
        </w:rPr>
        <w:t>:</w:t>
      </w:r>
      <w:r w:rsidR="00767517" w:rsidRPr="006337E0">
        <w:rPr>
          <w:rFonts w:ascii="Impact" w:hAnsi="Impact"/>
          <w:b/>
          <w:color w:val="4F81BD" w:themeColor="accent1"/>
          <w:sz w:val="28"/>
          <w:szCs w:val="28"/>
        </w:rPr>
        <w:t xml:space="preserve"> ENOGASTRONOMIA</w:t>
      </w:r>
    </w:p>
    <w:p w14:paraId="1084A8D3" w14:textId="77777777" w:rsidR="00F673F1" w:rsidRPr="00C75E12" w:rsidRDefault="00F673F1" w:rsidP="00F673F1">
      <w:pPr>
        <w:rPr>
          <w:color w:val="0070C0"/>
          <w:sz w:val="44"/>
          <w:szCs w:val="44"/>
        </w:rPr>
      </w:pPr>
    </w:p>
    <w:p w14:paraId="4C4D6B5C" w14:textId="5FA3E309" w:rsidR="00F673F1" w:rsidRPr="00FD76A1" w:rsidRDefault="00381F18" w:rsidP="00F673F1">
      <w:pPr>
        <w:jc w:val="center"/>
        <w:rPr>
          <w:rFonts w:ascii="Impact" w:hAnsi="Impact"/>
          <w:color w:val="548DD4" w:themeColor="text2" w:themeTint="99"/>
          <w:sz w:val="40"/>
        </w:rPr>
      </w:pPr>
      <w:r w:rsidRPr="00C75E12">
        <w:rPr>
          <w:rFonts w:ascii="Impact" w:hAnsi="Impact"/>
          <w:color w:val="548DD4" w:themeColor="text2" w:themeTint="99"/>
          <w:sz w:val="44"/>
          <w:szCs w:val="44"/>
        </w:rPr>
        <w:t>A.S</w:t>
      </w:r>
      <w:r w:rsidR="00F673F1" w:rsidRPr="00C75E12">
        <w:rPr>
          <w:rFonts w:ascii="Impact" w:hAnsi="Impact"/>
          <w:color w:val="548DD4" w:themeColor="text2" w:themeTint="99"/>
          <w:sz w:val="44"/>
          <w:szCs w:val="44"/>
        </w:rPr>
        <w:t xml:space="preserve">. </w:t>
      </w:r>
      <w:r w:rsidR="007D7275">
        <w:rPr>
          <w:rFonts w:ascii="Impact" w:hAnsi="Impact"/>
          <w:color w:val="548DD4" w:themeColor="text2" w:themeTint="99"/>
          <w:sz w:val="44"/>
          <w:szCs w:val="44"/>
        </w:rPr>
        <w:t>2024/2025</w:t>
      </w:r>
    </w:p>
    <w:p w14:paraId="75C4BDFB" w14:textId="77777777" w:rsidR="00C75E12" w:rsidRDefault="00F673F1" w:rsidP="006325E6">
      <w:pPr>
        <w:overflowPunct w:val="0"/>
        <w:autoSpaceDE w:val="0"/>
        <w:autoSpaceDN w:val="0"/>
        <w:adjustRightInd w:val="0"/>
        <w:rPr>
          <w:sz w:val="28"/>
        </w:rPr>
      </w:pPr>
      <w:bookmarkStart w:id="3" w:name="_Hlk41044805"/>
      <w:bookmarkEnd w:id="2"/>
      <w:r w:rsidRPr="00F673F1">
        <w:rPr>
          <w:sz w:val="28"/>
        </w:rPr>
        <w:t xml:space="preserve">                                                            </w:t>
      </w:r>
    </w:p>
    <w:p w14:paraId="14BD0438" w14:textId="77777777" w:rsidR="006337E0" w:rsidRDefault="006337E0" w:rsidP="006325E6">
      <w:pPr>
        <w:overflowPunct w:val="0"/>
        <w:autoSpaceDE w:val="0"/>
        <w:autoSpaceDN w:val="0"/>
        <w:adjustRightInd w:val="0"/>
        <w:rPr>
          <w:sz w:val="28"/>
        </w:rPr>
      </w:pPr>
    </w:p>
    <w:p w14:paraId="5DD6B0E4" w14:textId="77777777" w:rsidR="006337E0" w:rsidRDefault="006337E0" w:rsidP="006325E6">
      <w:pPr>
        <w:overflowPunct w:val="0"/>
        <w:autoSpaceDE w:val="0"/>
        <w:autoSpaceDN w:val="0"/>
        <w:adjustRightInd w:val="0"/>
        <w:rPr>
          <w:sz w:val="28"/>
        </w:rPr>
      </w:pPr>
    </w:p>
    <w:p w14:paraId="557E5A28" w14:textId="590632C6" w:rsidR="00F673F1" w:rsidRPr="006325E6" w:rsidRDefault="00F673F1" w:rsidP="006325E6">
      <w:pPr>
        <w:overflowPunct w:val="0"/>
        <w:autoSpaceDE w:val="0"/>
        <w:autoSpaceDN w:val="0"/>
        <w:adjustRightInd w:val="0"/>
        <w:rPr>
          <w:b/>
          <w:bCs/>
          <w:sz w:val="28"/>
        </w:rPr>
      </w:pPr>
      <w:r w:rsidRPr="00F673F1">
        <w:rPr>
          <w:sz w:val="28"/>
        </w:rPr>
        <w:t xml:space="preserve"> </w:t>
      </w:r>
      <w:r w:rsidRPr="006325E6">
        <w:rPr>
          <w:b/>
          <w:bCs/>
          <w:sz w:val="28"/>
        </w:rPr>
        <w:t>INDICE</w:t>
      </w:r>
    </w:p>
    <w:p w14:paraId="6B55A1E5" w14:textId="77777777" w:rsidR="006325E6" w:rsidRDefault="006325E6" w:rsidP="00561448">
      <w:pPr>
        <w:spacing w:line="276" w:lineRule="auto"/>
      </w:pPr>
    </w:p>
    <w:bookmarkEnd w:id="3"/>
    <w:p w14:paraId="43FEB138" w14:textId="77777777" w:rsidR="001502F9" w:rsidRPr="00F8032B" w:rsidRDefault="001502F9" w:rsidP="00AB35E9">
      <w:pPr>
        <w:pStyle w:val="Paragrafoelenco"/>
        <w:numPr>
          <w:ilvl w:val="0"/>
          <w:numId w:val="3"/>
        </w:numPr>
        <w:spacing w:line="360" w:lineRule="auto"/>
      </w:pPr>
      <w:r w:rsidRPr="00F8032B">
        <w:t>La Scuola</w:t>
      </w:r>
    </w:p>
    <w:p w14:paraId="12778954" w14:textId="12F3AAF8" w:rsidR="001502F9" w:rsidRPr="00F8032B" w:rsidRDefault="001502F9" w:rsidP="00AB35E9">
      <w:pPr>
        <w:pStyle w:val="Paragrafoelenco"/>
        <w:numPr>
          <w:ilvl w:val="0"/>
          <w:numId w:val="3"/>
        </w:numPr>
        <w:spacing w:line="360" w:lineRule="auto"/>
      </w:pPr>
      <w:r w:rsidRPr="00F8032B">
        <w:t xml:space="preserve">PECUP   </w:t>
      </w:r>
      <w:r w:rsidR="00BF2F61">
        <w:t xml:space="preserve">- </w:t>
      </w:r>
      <w:r w:rsidRPr="00F8032B">
        <w:t xml:space="preserve">Quadro orario      </w:t>
      </w:r>
    </w:p>
    <w:p w14:paraId="2CC1C63B" w14:textId="34CE1BF2" w:rsidR="001502F9" w:rsidRPr="00B67F24" w:rsidRDefault="001502F9" w:rsidP="00AB35E9">
      <w:pPr>
        <w:pStyle w:val="Paragrafoelenco"/>
        <w:numPr>
          <w:ilvl w:val="0"/>
          <w:numId w:val="3"/>
        </w:numPr>
        <w:spacing w:line="360" w:lineRule="auto"/>
      </w:pPr>
      <w:r w:rsidRPr="00B67F24">
        <w:t xml:space="preserve">Presentazione della classe con particolare riguardo al secondo </w:t>
      </w:r>
      <w:r w:rsidR="006337E0">
        <w:t>e terzo periodo didattico</w:t>
      </w:r>
    </w:p>
    <w:p w14:paraId="5899D171" w14:textId="18810F12" w:rsidR="00FA055E" w:rsidRPr="00FA055E" w:rsidRDefault="00591688" w:rsidP="00AB35E9">
      <w:pPr>
        <w:pStyle w:val="Paragrafoelenco"/>
        <w:numPr>
          <w:ilvl w:val="0"/>
          <w:numId w:val="3"/>
        </w:numPr>
        <w:spacing w:line="360" w:lineRule="auto"/>
      </w:pPr>
      <w:r>
        <w:rPr>
          <w:bCs/>
        </w:rPr>
        <w:t>Continuità</w:t>
      </w:r>
      <w:r w:rsidR="00FA055E" w:rsidRPr="00C75E12">
        <w:rPr>
          <w:bCs/>
        </w:rPr>
        <w:t xml:space="preserve"> didattica docenti della classe nel </w:t>
      </w:r>
      <w:r w:rsidR="006337E0" w:rsidRPr="00B67F24">
        <w:t xml:space="preserve">secondo </w:t>
      </w:r>
      <w:r w:rsidR="006337E0">
        <w:t>e terzo periodo didattico</w:t>
      </w:r>
    </w:p>
    <w:p w14:paraId="20DE8354" w14:textId="77777777" w:rsidR="001502F9" w:rsidRPr="00F8032B" w:rsidRDefault="001502F9" w:rsidP="00AB35E9">
      <w:pPr>
        <w:pStyle w:val="Paragrafoelenco"/>
        <w:numPr>
          <w:ilvl w:val="0"/>
          <w:numId w:val="3"/>
        </w:numPr>
        <w:spacing w:line="360" w:lineRule="auto"/>
      </w:pPr>
      <w:r w:rsidRPr="00F8032B">
        <w:t xml:space="preserve">Schede informative relative alle attività afferenti alle singole discipline </w:t>
      </w:r>
    </w:p>
    <w:p w14:paraId="1360E258" w14:textId="77777777" w:rsidR="001502F9" w:rsidRPr="00F8032B" w:rsidRDefault="001502F9" w:rsidP="00AB35E9">
      <w:pPr>
        <w:pStyle w:val="Paragrafoelenco"/>
        <w:numPr>
          <w:ilvl w:val="0"/>
          <w:numId w:val="3"/>
        </w:numPr>
        <w:spacing w:line="360" w:lineRule="auto"/>
        <w:jc w:val="both"/>
      </w:pPr>
      <w:r w:rsidRPr="00F8032B">
        <w:t>Metodologie</w:t>
      </w:r>
    </w:p>
    <w:p w14:paraId="06D7FF9F" w14:textId="77777777" w:rsidR="001502F9" w:rsidRPr="00F8032B" w:rsidRDefault="001502F9" w:rsidP="00AB35E9">
      <w:pPr>
        <w:pStyle w:val="Paragrafoelenco"/>
        <w:numPr>
          <w:ilvl w:val="0"/>
          <w:numId w:val="3"/>
        </w:numPr>
        <w:spacing w:line="360" w:lineRule="auto"/>
        <w:jc w:val="both"/>
      </w:pPr>
      <w:r w:rsidRPr="00F8032B">
        <w:t>Tipologie di verifica</w:t>
      </w:r>
    </w:p>
    <w:p w14:paraId="27762C56" w14:textId="77777777" w:rsidR="001502F9" w:rsidRPr="00F8032B" w:rsidRDefault="001502F9" w:rsidP="00AB35E9">
      <w:pPr>
        <w:pStyle w:val="Paragrafoelenco"/>
        <w:numPr>
          <w:ilvl w:val="0"/>
          <w:numId w:val="3"/>
        </w:numPr>
        <w:spacing w:line="360" w:lineRule="auto"/>
        <w:jc w:val="both"/>
      </w:pPr>
      <w:r w:rsidRPr="00F8032B">
        <w:t>Spazi, mezzi, strumenti e tempi</w:t>
      </w:r>
    </w:p>
    <w:p w14:paraId="3A85C3B4" w14:textId="77777777" w:rsidR="001502F9" w:rsidRPr="00F8032B" w:rsidRDefault="001502F9" w:rsidP="00AB35E9">
      <w:pPr>
        <w:pStyle w:val="Paragrafoelenco"/>
        <w:numPr>
          <w:ilvl w:val="0"/>
          <w:numId w:val="3"/>
        </w:numPr>
        <w:spacing w:line="360" w:lineRule="auto"/>
      </w:pPr>
      <w:r w:rsidRPr="00F8032B">
        <w:t>Griglia di valutazione</w:t>
      </w:r>
      <w:r w:rsidRPr="00C75E12">
        <w:rPr>
          <w:sz w:val="28"/>
          <w:szCs w:val="28"/>
        </w:rPr>
        <w:t xml:space="preserve"> </w:t>
      </w:r>
      <w:r w:rsidRPr="00F8032B">
        <w:t xml:space="preserve">degli apprendimenti </w:t>
      </w:r>
    </w:p>
    <w:p w14:paraId="38B196C0" w14:textId="77777777" w:rsidR="001502F9" w:rsidRPr="00F8032B" w:rsidRDefault="001502F9" w:rsidP="00AB35E9">
      <w:pPr>
        <w:pStyle w:val="Paragrafoelenco"/>
        <w:numPr>
          <w:ilvl w:val="0"/>
          <w:numId w:val="3"/>
        </w:numPr>
        <w:spacing w:line="360" w:lineRule="auto"/>
      </w:pPr>
      <w:r w:rsidRPr="00F8032B">
        <w:t>Griglia di valutazione del comportamento</w:t>
      </w:r>
    </w:p>
    <w:p w14:paraId="4563797D" w14:textId="77777777" w:rsidR="00E82758" w:rsidRDefault="00E82758" w:rsidP="00E82758">
      <w:pPr>
        <w:pStyle w:val="Paragrafoelenco"/>
        <w:spacing w:line="360" w:lineRule="auto"/>
        <w:jc w:val="both"/>
      </w:pPr>
      <w:r w:rsidRPr="00F8032B">
        <w:t>Allegato</w:t>
      </w:r>
      <w:r>
        <w:t xml:space="preserve"> 1</w:t>
      </w:r>
      <w:r w:rsidRPr="00F8032B">
        <w:t>: Criteri di attribuzione del credito scolastico</w:t>
      </w:r>
    </w:p>
    <w:p w14:paraId="14389677" w14:textId="77777777" w:rsidR="00E82758" w:rsidRPr="001F08C2" w:rsidRDefault="00E82758" w:rsidP="00E82758">
      <w:pPr>
        <w:pStyle w:val="Paragrafoelenco"/>
        <w:spacing w:line="360" w:lineRule="auto"/>
        <w:jc w:val="both"/>
      </w:pPr>
      <w:r>
        <w:t>Allegato 2:</w:t>
      </w:r>
      <w:r w:rsidRPr="00E82758">
        <w:t xml:space="preserve"> </w:t>
      </w:r>
      <w:r>
        <w:t xml:space="preserve">Griglie di valutazione prima prova in conformità </w:t>
      </w:r>
      <w:r w:rsidRPr="00FD76A1">
        <w:t>al D.M. 1095/2019.</w:t>
      </w:r>
    </w:p>
    <w:p w14:paraId="59F115D7" w14:textId="3932AAA6" w:rsidR="00E82758" w:rsidRDefault="00E82758" w:rsidP="00E82758">
      <w:pPr>
        <w:pStyle w:val="Paragrafoelenco"/>
        <w:spacing w:line="360" w:lineRule="auto"/>
        <w:jc w:val="both"/>
      </w:pPr>
      <w:r>
        <w:t>Allegato 3:</w:t>
      </w:r>
      <w:r w:rsidRPr="00F8032B">
        <w:t xml:space="preserve"> </w:t>
      </w:r>
      <w:r>
        <w:t xml:space="preserve">Griglie di valutazione </w:t>
      </w:r>
      <w:r w:rsidRPr="001F08C2">
        <w:t>se</w:t>
      </w:r>
      <w:r>
        <w:t>conda prova in conformità al D.M. n.769/</w:t>
      </w:r>
      <w:r w:rsidRPr="001F08C2">
        <w:t>2018</w:t>
      </w:r>
      <w:r>
        <w:t xml:space="preserve"> (seconda prova)</w:t>
      </w:r>
    </w:p>
    <w:p w14:paraId="10DFC54E" w14:textId="2E038D5D" w:rsidR="00E82758" w:rsidRDefault="00E82758" w:rsidP="00E82758">
      <w:pPr>
        <w:pStyle w:val="Paragrafoelenco"/>
        <w:spacing w:line="360" w:lineRule="auto"/>
      </w:pPr>
      <w:r w:rsidRPr="001316CE">
        <w:t xml:space="preserve">Allegato 4: Griglia ministeriale di valutazione della prova orale (Allegato A all’O.M. n. </w:t>
      </w:r>
      <w:r w:rsidR="001316CE" w:rsidRPr="001316CE">
        <w:t>67 del 31</w:t>
      </w:r>
      <w:r w:rsidRPr="001316CE">
        <w:t>/03/202</w:t>
      </w:r>
      <w:r w:rsidR="001316CE" w:rsidRPr="001316CE">
        <w:t>5</w:t>
      </w:r>
      <w:r w:rsidRPr="001316CE">
        <w:t>).</w:t>
      </w:r>
    </w:p>
    <w:p w14:paraId="77C33208" w14:textId="4C2F15C8" w:rsidR="001502F9" w:rsidRDefault="001502F9" w:rsidP="00C75E12">
      <w:pPr>
        <w:spacing w:line="360" w:lineRule="auto"/>
        <w:jc w:val="both"/>
      </w:pPr>
    </w:p>
    <w:p w14:paraId="3ADAA5A5" w14:textId="77777777" w:rsidR="00FE32E8" w:rsidRDefault="00FE32E8" w:rsidP="00C75E12">
      <w:pPr>
        <w:spacing w:line="360" w:lineRule="auto"/>
        <w:jc w:val="both"/>
      </w:pPr>
    </w:p>
    <w:p w14:paraId="56D64268" w14:textId="77777777" w:rsidR="00883FAC" w:rsidRPr="006B634D" w:rsidRDefault="00883FAC" w:rsidP="00995D4C">
      <w:pPr>
        <w:spacing w:line="276" w:lineRule="auto"/>
        <w:jc w:val="both"/>
      </w:pPr>
    </w:p>
    <w:p w14:paraId="74BE86EA" w14:textId="77777777" w:rsidR="00F673F1" w:rsidRDefault="00F673F1" w:rsidP="00561448">
      <w:pPr>
        <w:spacing w:line="276" w:lineRule="auto"/>
      </w:pPr>
    </w:p>
    <w:p w14:paraId="4C4AB7DE" w14:textId="77777777" w:rsidR="00F673F1" w:rsidRDefault="00F673F1" w:rsidP="00F673F1"/>
    <w:p w14:paraId="697C9909" w14:textId="77777777" w:rsidR="00F673F1" w:rsidRDefault="00F673F1" w:rsidP="00F673F1"/>
    <w:p w14:paraId="6C07E2DB" w14:textId="77777777" w:rsidR="00F673F1" w:rsidRDefault="00F673F1" w:rsidP="00F673F1"/>
    <w:p w14:paraId="0596DDAE" w14:textId="6AA6A35B" w:rsidR="00561448" w:rsidRDefault="00561448" w:rsidP="00F673F1"/>
    <w:p w14:paraId="15D5D133" w14:textId="77777777" w:rsidR="00B92188" w:rsidRDefault="00B92188" w:rsidP="00F673F1"/>
    <w:p w14:paraId="0AD4AFF0" w14:textId="5716154A" w:rsidR="00C75E12" w:rsidRDefault="00C75E12" w:rsidP="00F673F1"/>
    <w:p w14:paraId="053BAD60" w14:textId="00655EBD" w:rsidR="0061447B" w:rsidRDefault="0061447B" w:rsidP="00F673F1"/>
    <w:p w14:paraId="4BF0244E" w14:textId="26A3D3D9" w:rsidR="0061447B" w:rsidRDefault="0061447B" w:rsidP="00F673F1"/>
    <w:p w14:paraId="7602EAD8" w14:textId="4486E0E4" w:rsidR="0061447B" w:rsidRDefault="0061447B" w:rsidP="00F673F1"/>
    <w:p w14:paraId="056E6605" w14:textId="4377E80C" w:rsidR="0061447B" w:rsidRDefault="0061447B" w:rsidP="00F673F1"/>
    <w:p w14:paraId="6A0DEC53" w14:textId="77777777" w:rsidR="0061447B" w:rsidRDefault="0061447B" w:rsidP="00F673F1"/>
    <w:p w14:paraId="558ACAB1" w14:textId="0E9462B3" w:rsidR="00C75E12" w:rsidRDefault="00C75E12" w:rsidP="00F673F1"/>
    <w:p w14:paraId="6D9B218D" w14:textId="5474E13C" w:rsidR="00C75E12" w:rsidRDefault="00C75E12" w:rsidP="00F673F1"/>
    <w:p w14:paraId="22F198C2" w14:textId="6879B343" w:rsidR="00C75E12" w:rsidRDefault="00C75E12" w:rsidP="00F673F1"/>
    <w:p w14:paraId="1FDF100C" w14:textId="06586341" w:rsidR="00C75E12" w:rsidRDefault="00C75E12" w:rsidP="00F673F1"/>
    <w:p w14:paraId="07E46445" w14:textId="5A90307E" w:rsidR="00C75E12" w:rsidRDefault="00C75E12" w:rsidP="00F673F1"/>
    <w:p w14:paraId="68A13F77" w14:textId="04CE651F" w:rsidR="00C75E12" w:rsidRDefault="00C75E12" w:rsidP="00F673F1"/>
    <w:p w14:paraId="7D0A13C6" w14:textId="66105A8C" w:rsidR="00C75E12" w:rsidRDefault="00C75E12" w:rsidP="00F673F1"/>
    <w:p w14:paraId="1C6EA5CC" w14:textId="56946834" w:rsidR="00C75E12" w:rsidRDefault="00C75E12" w:rsidP="00F673F1"/>
    <w:p w14:paraId="166E737A" w14:textId="38E83BD3" w:rsidR="00C75E12" w:rsidRDefault="00C75E12" w:rsidP="00F673F1"/>
    <w:p w14:paraId="5A247429" w14:textId="77777777" w:rsidR="00F673F1" w:rsidRPr="00F673F1" w:rsidRDefault="00F673F1" w:rsidP="00F673F1">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lastRenderedPageBreak/>
        <w:t>LA SCUOLA</w:t>
      </w:r>
    </w:p>
    <w:p w14:paraId="43893CBC" w14:textId="77777777" w:rsidR="00F673F1" w:rsidRDefault="00F673F1" w:rsidP="00F673F1"/>
    <w:p w14:paraId="02EBCB19" w14:textId="77777777" w:rsidR="00F673F1" w:rsidRDefault="00F673F1" w:rsidP="00F673F1"/>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F673F1" w14:paraId="76607B4C" w14:textId="77777777" w:rsidTr="00F673F1">
        <w:trPr>
          <w:cantSplit/>
          <w:trHeight w:val="4668"/>
        </w:trPr>
        <w:tc>
          <w:tcPr>
            <w:tcW w:w="9778" w:type="dxa"/>
          </w:tcPr>
          <w:p w14:paraId="000217F0" w14:textId="77777777" w:rsidR="00881652" w:rsidRPr="006E1974" w:rsidRDefault="00881652" w:rsidP="00881652">
            <w:pPr>
              <w:autoSpaceDE w:val="0"/>
              <w:autoSpaceDN w:val="0"/>
              <w:adjustRightInd w:val="0"/>
              <w:jc w:val="both"/>
              <w:rPr>
                <w:color w:val="000000"/>
              </w:rPr>
            </w:pPr>
            <w:r w:rsidRPr="006E1974">
              <w:rPr>
                <w:color w:val="000000"/>
              </w:rPr>
              <w:t>L’Istituzione Scolastica Statale ISISS “G.B.</w:t>
            </w:r>
            <w:r>
              <w:rPr>
                <w:color w:val="000000"/>
              </w:rPr>
              <w:t xml:space="preserve"> </w:t>
            </w:r>
            <w:r w:rsidRPr="006E1974">
              <w:rPr>
                <w:color w:val="000000"/>
              </w:rPr>
              <w:t xml:space="preserve">Novelli” di Marcianise (CE) nasce </w:t>
            </w:r>
            <w:r>
              <w:rPr>
                <w:color w:val="000000"/>
              </w:rPr>
              <w:t>come Scuola Magistrale nel 1913 e f</w:t>
            </w:r>
            <w:r w:rsidRPr="006E1974">
              <w:rPr>
                <w:color w:val="000000"/>
              </w:rPr>
              <w:t>in</w:t>
            </w:r>
            <w:r>
              <w:rPr>
                <w:color w:val="000000"/>
              </w:rPr>
              <w:t xml:space="preserve"> </w:t>
            </w:r>
            <w:r w:rsidRPr="006E1974">
              <w:rPr>
                <w:color w:val="000000"/>
              </w:rPr>
              <w:t>dall’iniz</w:t>
            </w:r>
            <w:r>
              <w:rPr>
                <w:color w:val="000000"/>
              </w:rPr>
              <w:t>io della sua attività,</w:t>
            </w:r>
            <w:r w:rsidRPr="006E1974">
              <w:rPr>
                <w:color w:val="000000"/>
              </w:rPr>
              <w:t xml:space="preserve">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6B5D11F3" w14:textId="77777777" w:rsidR="00881652" w:rsidRPr="00FD08C0" w:rsidRDefault="00881652" w:rsidP="00881652">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w:t>
            </w:r>
            <w:r>
              <w:t>ozione e di sviluppo culturale d</w:t>
            </w:r>
            <w:r w:rsidRPr="006E1974">
              <w:t>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6C868738" w14:textId="77777777" w:rsidR="00881652" w:rsidRPr="00E82952" w:rsidRDefault="00881652" w:rsidP="00881652">
            <w:pPr>
              <w:jc w:val="both"/>
            </w:pPr>
            <w:r>
              <w:rPr>
                <w:color w:val="000000"/>
              </w:rPr>
              <w:t>Nel tempo la Scuola</w:t>
            </w:r>
            <w:r w:rsidRPr="006E1974">
              <w:rPr>
                <w:color w:val="000000"/>
              </w:rPr>
              <w:t xml:space="preserve"> ha migliorato ed ampliato la propria offerta formativa: ne</w:t>
            </w:r>
            <w:r>
              <w:rPr>
                <w:color w:val="000000"/>
              </w:rPr>
              <w:t xml:space="preserve">ll’a. s. 1987/1988 è stato istituito in </w:t>
            </w:r>
            <w:r w:rsidRPr="006E1974">
              <w:rPr>
                <w:color w:val="000000"/>
              </w:rPr>
              <w:t>via sperimentale l’indirizzo Liceo Pedagogico, nell’a.s. l992-</w:t>
            </w:r>
            <w:r>
              <w:rPr>
                <w:color w:val="000000"/>
              </w:rPr>
              <w:t>19</w:t>
            </w:r>
            <w:r w:rsidRPr="006E1974">
              <w:rPr>
                <w:color w:val="000000"/>
              </w:rPr>
              <w:t>93 l’indirizzo Liceo</w:t>
            </w:r>
            <w:r>
              <w:rPr>
                <w:color w:val="000000"/>
              </w:rPr>
              <w:t xml:space="preserve"> Linguistico, nell’a.s. 1998-1999 </w:t>
            </w:r>
            <w:r w:rsidRPr="006E1974">
              <w:rPr>
                <w:color w:val="000000"/>
              </w:rPr>
              <w:t>l’indirizzo Liceo delle Scienze Sociali, nell’a.s. 2002-</w:t>
            </w:r>
            <w:r>
              <w:rPr>
                <w:color w:val="000000"/>
              </w:rPr>
              <w:t>20</w:t>
            </w:r>
            <w:r w:rsidRPr="006E1974">
              <w:rPr>
                <w:color w:val="000000"/>
              </w:rPr>
              <w:t xml:space="preserve">03 l’Istituto Professionale IPIA </w:t>
            </w:r>
            <w:r>
              <w:rPr>
                <w:color w:val="000000"/>
              </w:rPr>
              <w:t>Abbigliamento e Moda, nell’a.s.2007-2008 l’</w:t>
            </w:r>
            <w:r w:rsidRPr="006E1974">
              <w:rPr>
                <w:color w:val="000000"/>
              </w:rPr>
              <w:t>Istituto Professionale Servizi Sociali e nell’a.s.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w:t>
            </w:r>
            <w:r>
              <w:rPr>
                <w:color w:val="000000"/>
              </w:rPr>
              <w:t xml:space="preserve">à alberghiera” nell’a.s. 2020-2021 il Percorso di II livello (ex corso serale) </w:t>
            </w:r>
            <w:r w:rsidRPr="00E82952">
              <w:rPr>
                <w:color w:val="000000"/>
              </w:rPr>
              <w:t xml:space="preserve"> </w:t>
            </w:r>
            <w:r w:rsidRPr="00E82952">
              <w:t>Istituto Professionale Servizi per l’Enogastronomia  e l’Ospitalità Alberghiera</w:t>
            </w:r>
            <w:r>
              <w:t xml:space="preserve"> e nell’a.s. 2023/2024 </w:t>
            </w:r>
            <w:r>
              <w:rPr>
                <w:color w:val="000000"/>
              </w:rPr>
              <w:t>il Percorso di II livello (ex corso serale</w:t>
            </w:r>
            <w:r>
              <w:t>) dell’</w:t>
            </w:r>
            <w:r w:rsidRPr="00E82952">
              <w:t>Istituto Professionale Produzioni Industriali ed Artigianali- Articolazione Artigianato- Opzione Produzioni Tessili e Sartoriali</w:t>
            </w:r>
            <w:r>
              <w:t>.</w:t>
            </w:r>
          </w:p>
          <w:p w14:paraId="7FFE655A" w14:textId="77777777" w:rsidR="00881652" w:rsidRPr="006E1974" w:rsidRDefault="00881652" w:rsidP="00881652">
            <w:pPr>
              <w:autoSpaceDE w:val="0"/>
              <w:autoSpaceDN w:val="0"/>
              <w:adjustRightInd w:val="0"/>
              <w:jc w:val="both"/>
              <w:rPr>
                <w:color w:val="000000"/>
              </w:rPr>
            </w:pPr>
          </w:p>
          <w:p w14:paraId="5D833131" w14:textId="77777777" w:rsidR="00881652" w:rsidRPr="006E1974" w:rsidRDefault="00881652" w:rsidP="00881652">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comparire e l’Istituto attualmente si articola in</w:t>
            </w:r>
            <w:r w:rsidRPr="006E1974">
              <w:rPr>
                <w:color w:val="000000"/>
              </w:rPr>
              <w:t>:</w:t>
            </w:r>
          </w:p>
          <w:p w14:paraId="0D031C9D" w14:textId="77777777" w:rsidR="00881652" w:rsidRPr="00F56655" w:rsidRDefault="00881652" w:rsidP="00AB35E9">
            <w:pPr>
              <w:numPr>
                <w:ilvl w:val="0"/>
                <w:numId w:val="2"/>
              </w:numPr>
              <w:autoSpaceDE w:val="0"/>
              <w:autoSpaceDN w:val="0"/>
              <w:adjustRightInd w:val="0"/>
              <w:jc w:val="both"/>
              <w:rPr>
                <w:bCs/>
              </w:rPr>
            </w:pPr>
            <w:r w:rsidRPr="00F56655">
              <w:rPr>
                <w:bCs/>
              </w:rPr>
              <w:t>Liceo delle Scienze Umane</w:t>
            </w:r>
          </w:p>
          <w:p w14:paraId="4B6D7785" w14:textId="77777777" w:rsidR="00881652" w:rsidRPr="00F56655" w:rsidRDefault="00881652" w:rsidP="00AB35E9">
            <w:pPr>
              <w:numPr>
                <w:ilvl w:val="0"/>
                <w:numId w:val="2"/>
              </w:numPr>
              <w:autoSpaceDE w:val="0"/>
              <w:autoSpaceDN w:val="0"/>
              <w:adjustRightInd w:val="0"/>
              <w:jc w:val="both"/>
              <w:rPr>
                <w:bCs/>
              </w:rPr>
            </w:pPr>
            <w:r w:rsidRPr="00F56655">
              <w:rPr>
                <w:bCs/>
              </w:rPr>
              <w:t>Liceo delle Scienze Umane opzione economico sociale</w:t>
            </w:r>
          </w:p>
          <w:p w14:paraId="418F03E8" w14:textId="77777777" w:rsidR="00881652" w:rsidRPr="00F56655" w:rsidRDefault="00881652" w:rsidP="00AB35E9">
            <w:pPr>
              <w:numPr>
                <w:ilvl w:val="0"/>
                <w:numId w:val="2"/>
              </w:numPr>
              <w:autoSpaceDE w:val="0"/>
              <w:autoSpaceDN w:val="0"/>
              <w:adjustRightInd w:val="0"/>
              <w:jc w:val="both"/>
              <w:rPr>
                <w:bCs/>
              </w:rPr>
            </w:pPr>
            <w:r w:rsidRPr="00F56655">
              <w:rPr>
                <w:bCs/>
              </w:rPr>
              <w:t>Liceo Linguistico</w:t>
            </w:r>
          </w:p>
          <w:p w14:paraId="2695A5E9" w14:textId="1BECC1B9" w:rsidR="00881652" w:rsidRPr="00F56655" w:rsidRDefault="00881652" w:rsidP="00AB35E9">
            <w:pPr>
              <w:numPr>
                <w:ilvl w:val="0"/>
                <w:numId w:val="2"/>
              </w:numPr>
              <w:autoSpaceDE w:val="0"/>
              <w:autoSpaceDN w:val="0"/>
              <w:adjustRightInd w:val="0"/>
              <w:jc w:val="both"/>
              <w:rPr>
                <w:bCs/>
              </w:rPr>
            </w:pPr>
            <w:r w:rsidRPr="00F56655">
              <w:rPr>
                <w:rFonts w:eastAsia="Calibri"/>
                <w:lang w:eastAsia="en-US"/>
              </w:rPr>
              <w:t xml:space="preserve">Istituto Professionale </w:t>
            </w:r>
            <w:r w:rsidR="00591688">
              <w:t xml:space="preserve">  Industria e Artigianato per</w:t>
            </w:r>
            <w:r w:rsidRPr="00F56655">
              <w:t xml:space="preserve"> il made i</w:t>
            </w:r>
            <w:r>
              <w:t>n Italy</w:t>
            </w:r>
            <w:r w:rsidRPr="00F56655">
              <w:rPr>
                <w:bCs/>
              </w:rPr>
              <w:t xml:space="preserve"> </w:t>
            </w:r>
            <w:r w:rsidRPr="00F56655">
              <w:rPr>
                <w:rFonts w:eastAsia="Calibri"/>
                <w:lang w:eastAsia="en-US"/>
              </w:rPr>
              <w:t>(D.Lgvo n. 61 del 13/04/2017);</w:t>
            </w:r>
          </w:p>
          <w:p w14:paraId="560AB230" w14:textId="4BB0E437" w:rsidR="00881652" w:rsidRPr="00F56655" w:rsidRDefault="00591688" w:rsidP="00AB35E9">
            <w:pPr>
              <w:numPr>
                <w:ilvl w:val="0"/>
                <w:numId w:val="1"/>
              </w:numPr>
              <w:autoSpaceDE w:val="0"/>
              <w:autoSpaceDN w:val="0"/>
              <w:adjustRightInd w:val="0"/>
              <w:jc w:val="both"/>
              <w:rPr>
                <w:rFonts w:eastAsia="Calibri"/>
                <w:lang w:eastAsia="en-US"/>
              </w:rPr>
            </w:pPr>
            <w:r>
              <w:rPr>
                <w:bCs/>
              </w:rPr>
              <w:t>Istituto Professionale</w:t>
            </w:r>
            <w:r w:rsidR="00881652" w:rsidRPr="00F56655">
              <w:rPr>
                <w:bCs/>
              </w:rPr>
              <w:t xml:space="preserve"> per la Sanità e l’Assistenza Sociale </w:t>
            </w:r>
            <w:r w:rsidR="00881652" w:rsidRPr="00F56655">
              <w:rPr>
                <w:rFonts w:eastAsia="Calibri"/>
                <w:lang w:eastAsia="en-US"/>
              </w:rPr>
              <w:t>(D.Lgvo n. 61 del 13/04/2017);</w:t>
            </w:r>
          </w:p>
          <w:p w14:paraId="7362AD68" w14:textId="77777777" w:rsidR="00881652" w:rsidRPr="00F56655" w:rsidRDefault="00881652" w:rsidP="00AB35E9">
            <w:pPr>
              <w:numPr>
                <w:ilvl w:val="0"/>
                <w:numId w:val="1"/>
              </w:numPr>
              <w:autoSpaceDE w:val="0"/>
              <w:autoSpaceDN w:val="0"/>
              <w:adjustRightInd w:val="0"/>
              <w:jc w:val="both"/>
              <w:rPr>
                <w:bCs/>
              </w:rPr>
            </w:pPr>
            <w:r w:rsidRPr="00F56655">
              <w:rPr>
                <w:rFonts w:eastAsia="Calibri"/>
                <w:lang w:eastAsia="en-US"/>
              </w:rPr>
              <w:t>Istituto Professionale Enogastronomia e Ospitalità Alberghiera</w:t>
            </w:r>
            <w:r w:rsidRPr="00F56655">
              <w:rPr>
                <w:bCs/>
              </w:rPr>
              <w:t xml:space="preserve"> Percorsi “Enogastronomia”, “Servizi di Sala e Vendita” e “Accoglienza turistica”</w:t>
            </w:r>
            <w:r w:rsidRPr="00F56655">
              <w:rPr>
                <w:rFonts w:eastAsia="Calibri"/>
                <w:lang w:eastAsia="en-US"/>
              </w:rPr>
              <w:t xml:space="preserve"> (D.Lgvo n. 61 del 13/04/2017);</w:t>
            </w:r>
          </w:p>
          <w:p w14:paraId="2BA3640C" w14:textId="77777777" w:rsidR="00881652" w:rsidRPr="00F56655" w:rsidRDefault="00881652" w:rsidP="00AB35E9">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Indirizzo </w:t>
            </w:r>
            <w:r w:rsidRPr="00F56655">
              <w:rPr>
                <w:bCs/>
              </w:rPr>
              <w:t>“Servizi per l’Enogastronomia e l’Ospitalità alberghiera” (</w:t>
            </w:r>
            <w:r>
              <w:t xml:space="preserve">D.G.R. </w:t>
            </w:r>
            <w:r w:rsidRPr="00F56655">
              <w:rPr>
                <w:bCs/>
              </w:rPr>
              <w:t>della Campania n. 616 del 04/12/2019);</w:t>
            </w:r>
          </w:p>
          <w:p w14:paraId="53CBADA3" w14:textId="3641DE2D" w:rsidR="00F56655" w:rsidRPr="00195D26" w:rsidRDefault="00881652" w:rsidP="00881652">
            <w:pPr>
              <w:autoSpaceDE w:val="0"/>
              <w:autoSpaceDN w:val="0"/>
              <w:adjustRightInd w:val="0"/>
              <w:ind w:left="720"/>
              <w:rPr>
                <w:b/>
                <w:bCs/>
              </w:rPr>
            </w:pPr>
            <w:r w:rsidRPr="00F56655">
              <w:rPr>
                <w:rFonts w:eastAsia="Calibri"/>
                <w:lang w:eastAsia="en-US"/>
              </w:rPr>
              <w:t xml:space="preserve">Percorso di Istruzione pe Adulti di II Livello – Ex Corso serale – </w:t>
            </w:r>
            <w:r w:rsidRPr="00F56655">
              <w:t xml:space="preserve">Istituto Professionale Produzioni Industriali ed Artigianali- Articolazione Artigianato- Opzione Produzioni Tessili e Sartoriali </w:t>
            </w:r>
            <w:r w:rsidRPr="00F56655">
              <w:rPr>
                <w:bCs/>
              </w:rPr>
              <w:t>(</w:t>
            </w:r>
            <w:r w:rsidRPr="00315D9D">
              <w:t>D.G.R. della Campania n. 07 del 12.01.2023</w:t>
            </w:r>
            <w:r>
              <w:rPr>
                <w:bCs/>
              </w:rPr>
              <w:t>).</w:t>
            </w:r>
          </w:p>
          <w:p w14:paraId="5253DD60" w14:textId="77777777" w:rsidR="00F673F1" w:rsidRPr="005651FC" w:rsidRDefault="00F673F1" w:rsidP="005651FC">
            <w:pPr>
              <w:ind w:left="720"/>
              <w:jc w:val="both"/>
              <w:rPr>
                <w:b/>
                <w:bCs/>
                <w:color w:val="FF0000"/>
              </w:rPr>
            </w:pPr>
          </w:p>
        </w:tc>
      </w:tr>
    </w:tbl>
    <w:p w14:paraId="6E670120" w14:textId="77777777" w:rsidR="00F673F1" w:rsidRDefault="00F673F1" w:rsidP="00F673F1"/>
    <w:p w14:paraId="00A325D6" w14:textId="3C0567D9" w:rsidR="00F673F1" w:rsidRDefault="00F673F1" w:rsidP="00F673F1">
      <w:pPr>
        <w:ind w:left="360"/>
        <w:jc w:val="both"/>
      </w:pPr>
      <w:r>
        <w:t xml:space="preserve"> </w:t>
      </w:r>
    </w:p>
    <w:p w14:paraId="366DBCDC" w14:textId="79ED05D8" w:rsidR="00D04FBF" w:rsidRDefault="00D04FBF" w:rsidP="00F673F1">
      <w:pPr>
        <w:ind w:left="360"/>
        <w:jc w:val="both"/>
      </w:pPr>
    </w:p>
    <w:p w14:paraId="1506330C" w14:textId="018EA74D" w:rsidR="00D04FBF" w:rsidRDefault="00D04FBF" w:rsidP="00F673F1">
      <w:pPr>
        <w:ind w:left="360"/>
        <w:jc w:val="both"/>
      </w:pPr>
    </w:p>
    <w:p w14:paraId="58B4D604" w14:textId="5B56C0EA" w:rsidR="00B67F24" w:rsidRDefault="00B67F24" w:rsidP="00F673F1">
      <w:pPr>
        <w:ind w:left="360"/>
        <w:jc w:val="both"/>
      </w:pPr>
    </w:p>
    <w:p w14:paraId="2A33AD19" w14:textId="091E3221" w:rsidR="006A1DCF" w:rsidRDefault="006A1DCF" w:rsidP="00F673F1">
      <w:pPr>
        <w:ind w:left="360"/>
        <w:jc w:val="both"/>
      </w:pPr>
    </w:p>
    <w:p w14:paraId="6675C978" w14:textId="77777777" w:rsidR="006A1DCF" w:rsidRDefault="006A1DCF" w:rsidP="00F673F1">
      <w:pPr>
        <w:ind w:left="360"/>
        <w:jc w:val="both"/>
      </w:pPr>
    </w:p>
    <w:p w14:paraId="52589505" w14:textId="171B3B50" w:rsidR="001B7230" w:rsidRDefault="001B7230" w:rsidP="00195D26">
      <w:pPr>
        <w:rPr>
          <w:sz w:val="28"/>
        </w:rPr>
      </w:pPr>
    </w:p>
    <w:p w14:paraId="0ABF28D5" w14:textId="77777777" w:rsidR="00195D26" w:rsidRPr="001B7230" w:rsidRDefault="00195D26" w:rsidP="00195D26">
      <w:pPr>
        <w:rPr>
          <w:sz w:val="20"/>
          <w:szCs w:val="20"/>
          <w:lang w:bidi="ar-SA"/>
        </w:rPr>
      </w:pPr>
    </w:p>
    <w:p w14:paraId="2B59D55E" w14:textId="77777777" w:rsidR="002B108C" w:rsidRDefault="002B108C" w:rsidP="002B108C">
      <w:pPr>
        <w:jc w:val="center"/>
        <w:rPr>
          <w:b/>
          <w:noProof/>
          <w:color w:val="000000"/>
          <w:sz w:val="28"/>
          <w:szCs w:val="28"/>
        </w:rPr>
      </w:pPr>
      <w:r w:rsidRPr="009B32DE">
        <w:rPr>
          <w:b/>
          <w:noProof/>
          <w:color w:val="000000"/>
          <w:sz w:val="28"/>
          <w:szCs w:val="28"/>
        </w:rPr>
        <w:lastRenderedPageBreak/>
        <w:t>PECUP</w:t>
      </w:r>
    </w:p>
    <w:p w14:paraId="305B5290" w14:textId="77777777" w:rsidR="002B108C" w:rsidRDefault="002B108C" w:rsidP="002B108C">
      <w:pPr>
        <w:jc w:val="center"/>
        <w:rPr>
          <w:noProof/>
          <w:color w:val="000000"/>
          <w:sz w:val="28"/>
          <w:szCs w:val="28"/>
        </w:rPr>
      </w:pPr>
      <w:r>
        <w:rPr>
          <w:b/>
          <w:noProof/>
          <w:color w:val="000000"/>
          <w:sz w:val="28"/>
          <w:szCs w:val="28"/>
        </w:rPr>
        <w:t>Profilo Educativo Culturale e Professionale</w:t>
      </w:r>
      <w:r>
        <w:rPr>
          <w:noProof/>
          <w:color w:val="000000"/>
          <w:sz w:val="28"/>
          <w:szCs w:val="28"/>
        </w:rPr>
        <w:t xml:space="preserve"> </w:t>
      </w:r>
    </w:p>
    <w:p w14:paraId="21DB9C39" w14:textId="77777777" w:rsidR="001B7230" w:rsidRPr="00B67F24" w:rsidRDefault="001B7230" w:rsidP="002B108C">
      <w:pPr>
        <w:rPr>
          <w:sz w:val="20"/>
          <w:szCs w:val="20"/>
          <w:lang w:bidi="ar-SA"/>
        </w:rPr>
      </w:pPr>
    </w:p>
    <w:p w14:paraId="01050CCE" w14:textId="43D4A1E6" w:rsidR="002B108C" w:rsidRPr="00315972" w:rsidRDefault="002B108C" w:rsidP="002B108C">
      <w:pPr>
        <w:autoSpaceDE w:val="0"/>
        <w:autoSpaceDN w:val="0"/>
        <w:adjustRightInd w:val="0"/>
        <w:jc w:val="both"/>
        <w:rPr>
          <w:sz w:val="22"/>
          <w:szCs w:val="22"/>
          <w:lang w:bidi="ar-SA"/>
        </w:rPr>
      </w:pPr>
      <w:r w:rsidRPr="00315972">
        <w:rPr>
          <w:sz w:val="22"/>
          <w:szCs w:val="22"/>
          <w:lang w:bidi="ar-SA"/>
        </w:rPr>
        <w:t xml:space="preserve">L’indirizzo </w:t>
      </w:r>
      <w:r w:rsidR="00D04FBF">
        <w:rPr>
          <w:sz w:val="22"/>
          <w:szCs w:val="22"/>
          <w:lang w:bidi="ar-SA"/>
        </w:rPr>
        <w:t xml:space="preserve">di studi </w:t>
      </w:r>
      <w:r w:rsidR="00D04FBF">
        <w:rPr>
          <w:b/>
          <w:sz w:val="22"/>
          <w:szCs w:val="22"/>
          <w:lang w:bidi="ar-SA"/>
        </w:rPr>
        <w:t>“Istituto Professionale Enogastronomia e Ospitalità A</w:t>
      </w:r>
      <w:r w:rsidRPr="0072594D">
        <w:rPr>
          <w:b/>
          <w:sz w:val="22"/>
          <w:szCs w:val="22"/>
          <w:lang w:bidi="ar-SA"/>
        </w:rPr>
        <w:t xml:space="preserve">lberghiera” </w:t>
      </w:r>
      <w:r w:rsidRPr="00315972">
        <w:rPr>
          <w:sz w:val="22"/>
          <w:szCs w:val="22"/>
          <w:lang w:bidi="ar-SA"/>
        </w:rPr>
        <w:t>ha lo scopo di far acquisire allo studente, a conclusione del percorso quinquennale, le competenze tecniche, economiche e normative nelle filiere dell’enogastronomia e dell’ospitalità alberghiera.</w:t>
      </w:r>
    </w:p>
    <w:p w14:paraId="39C8E300" w14:textId="7C6FEE03" w:rsidR="001B7230" w:rsidRPr="00315972" w:rsidRDefault="002B108C" w:rsidP="002B108C">
      <w:pPr>
        <w:autoSpaceDE w:val="0"/>
        <w:autoSpaceDN w:val="0"/>
        <w:adjustRightInd w:val="0"/>
        <w:jc w:val="both"/>
        <w:rPr>
          <w:sz w:val="22"/>
          <w:szCs w:val="22"/>
          <w:lang w:bidi="ar-SA"/>
        </w:rPr>
      </w:pPr>
      <w:r w:rsidRPr="00315972">
        <w:rPr>
          <w:sz w:val="22"/>
          <w:szCs w:val="22"/>
          <w:lang w:bidi="ar-SA"/>
        </w:rPr>
        <w:t>L’identità dell’indirizzo punta a sviluppare la massima sinergia tra i servizi di ospitalità e di accoglienza e i servizi enogastronomici attraverso la progettazione e l’organizzazione di eventi per valorizzare il patrimonio delle risorse ambientali, artistiche, culturali, artigianali del territorio e la tipicità dei prodotti enogastronomici. La qualità del servizio è strettamente congiunta all’utilizzo e all’ottimizzazione delle nuove tecnologie nell’ambito della produzione, dell’erogazione, della gestione del servizio, della comunicazione, della vendita e del marketin</w:t>
      </w:r>
      <w:r w:rsidR="00D04FBF">
        <w:rPr>
          <w:sz w:val="22"/>
          <w:szCs w:val="22"/>
          <w:lang w:bidi="ar-SA"/>
        </w:rPr>
        <w:t>g di settore. Nel percorso</w:t>
      </w:r>
      <w:r w:rsidRPr="00315972">
        <w:rPr>
          <w:sz w:val="22"/>
          <w:szCs w:val="22"/>
          <w:lang w:bidi="ar-SA"/>
        </w:rPr>
        <w:t xml:space="preserve"> </w:t>
      </w:r>
      <w:r w:rsidRPr="0072594D">
        <w:rPr>
          <w:b/>
          <w:sz w:val="22"/>
          <w:szCs w:val="22"/>
          <w:lang w:bidi="ar-SA"/>
        </w:rPr>
        <w:t>“</w:t>
      </w:r>
      <w:r w:rsidRPr="0072594D">
        <w:rPr>
          <w:b/>
          <w:i/>
          <w:iCs/>
          <w:sz w:val="22"/>
          <w:szCs w:val="22"/>
          <w:lang w:bidi="ar-SA"/>
        </w:rPr>
        <w:t>Enogastronomia</w:t>
      </w:r>
      <w:r w:rsidRPr="0072594D">
        <w:rPr>
          <w:b/>
          <w:sz w:val="22"/>
          <w:szCs w:val="22"/>
          <w:lang w:bidi="ar-SA"/>
        </w:rPr>
        <w:t>”</w:t>
      </w:r>
      <w:r w:rsidRPr="00315972">
        <w:rPr>
          <w:sz w:val="22"/>
          <w:szCs w:val="22"/>
          <w:lang w:bidi="ar-SA"/>
        </w:rPr>
        <w:t xml:space="preserve"> gli studenti acquisiscono competenze che consentono loro di intervenire nella valorizzazione, produzione, trasformazione, conservazione e presentazione dei prodotti enogastronomici; di operare nel sistema produttivo promuovendo la tipicità delle tradizioni locali, nazionali e internazionali applicando le normative su sicurezza, trasparenza e tracciabilità; di individuare le nuove tendenze enogastronomiche. </w:t>
      </w:r>
    </w:p>
    <w:p w14:paraId="6AB93843" w14:textId="77777777" w:rsidR="001B7230" w:rsidRPr="00315972" w:rsidRDefault="001B7230" w:rsidP="002B108C">
      <w:pPr>
        <w:jc w:val="both"/>
        <w:rPr>
          <w:sz w:val="22"/>
          <w:szCs w:val="22"/>
          <w:lang w:bidi="ar-SA"/>
        </w:rPr>
      </w:pPr>
    </w:p>
    <w:p w14:paraId="54865871" w14:textId="77777777" w:rsidR="00480C8B" w:rsidRPr="002651AD" w:rsidRDefault="00480C8B" w:rsidP="00315972">
      <w:pPr>
        <w:jc w:val="center"/>
        <w:rPr>
          <w:b/>
          <w:sz w:val="22"/>
          <w:szCs w:val="22"/>
        </w:rPr>
      </w:pPr>
    </w:p>
    <w:p w14:paraId="7E108FB1" w14:textId="34ECC06F" w:rsidR="00480C8B" w:rsidRPr="00480C8B" w:rsidRDefault="00480C8B" w:rsidP="00480C8B">
      <w:pPr>
        <w:jc w:val="center"/>
        <w:rPr>
          <w:b/>
          <w:sz w:val="22"/>
          <w:szCs w:val="22"/>
        </w:rPr>
      </w:pPr>
      <w:r w:rsidRPr="00480C8B">
        <w:rPr>
          <w:b/>
          <w:sz w:val="22"/>
          <w:szCs w:val="22"/>
        </w:rPr>
        <w:t>QUADRO ORARIO SECONDO E TERZO PERIODO DIDATTICO</w:t>
      </w:r>
    </w:p>
    <w:p w14:paraId="5C658378" w14:textId="4A8B61B7" w:rsidR="00480C8B" w:rsidRDefault="00480C8B" w:rsidP="00480C8B">
      <w:pPr>
        <w:jc w:val="center"/>
        <w:rPr>
          <w:b/>
          <w:sz w:val="22"/>
          <w:szCs w:val="22"/>
        </w:rPr>
      </w:pPr>
    </w:p>
    <w:p w14:paraId="282C3DCB" w14:textId="7F2DB6DF" w:rsidR="00480C8B" w:rsidRDefault="00480C8B" w:rsidP="00480C8B">
      <w:pPr>
        <w:jc w:val="center"/>
        <w:rPr>
          <w:b/>
          <w:sz w:val="22"/>
          <w:szCs w:val="22"/>
        </w:rPr>
      </w:pPr>
    </w:p>
    <w:tbl>
      <w:tblPr>
        <w:tblStyle w:val="Grigliatabella"/>
        <w:tblpPr w:leftFromText="141" w:rightFromText="141" w:vertAnchor="page" w:horzAnchor="page" w:tblpX="2356" w:tblpY="6151"/>
        <w:tblW w:w="0" w:type="auto"/>
        <w:tblLook w:val="04A0" w:firstRow="1" w:lastRow="0" w:firstColumn="1" w:lastColumn="0" w:noHBand="0" w:noVBand="1"/>
      </w:tblPr>
      <w:tblGrid>
        <w:gridCol w:w="2687"/>
        <w:gridCol w:w="1107"/>
        <w:gridCol w:w="1134"/>
        <w:gridCol w:w="1304"/>
      </w:tblGrid>
      <w:tr w:rsidR="00A2645B" w:rsidRPr="008E1261" w14:paraId="5F50EEEE" w14:textId="77777777" w:rsidTr="00A2645B">
        <w:tc>
          <w:tcPr>
            <w:tcW w:w="2687" w:type="dxa"/>
          </w:tcPr>
          <w:p w14:paraId="0347C322" w14:textId="40662210" w:rsidR="00A2645B" w:rsidRPr="00E078AF" w:rsidRDefault="002E3370" w:rsidP="00A2645B">
            <w:pPr>
              <w:rPr>
                <w:b/>
              </w:rPr>
            </w:pPr>
            <w:r>
              <w:rPr>
                <w:b/>
              </w:rPr>
              <w:t>DISCIPLINE</w:t>
            </w:r>
          </w:p>
        </w:tc>
        <w:tc>
          <w:tcPr>
            <w:tcW w:w="2241" w:type="dxa"/>
            <w:gridSpan w:val="2"/>
          </w:tcPr>
          <w:p w14:paraId="731591F7" w14:textId="77777777" w:rsidR="00A2645B" w:rsidRPr="00444783" w:rsidRDefault="00A2645B" w:rsidP="00A2645B">
            <w:pPr>
              <w:rPr>
                <w:b/>
                <w:sz w:val="20"/>
                <w:szCs w:val="20"/>
              </w:rPr>
            </w:pPr>
            <w:r>
              <w:rPr>
                <w:b/>
                <w:sz w:val="20"/>
                <w:szCs w:val="20"/>
              </w:rPr>
              <w:t>SECONDO PERIODO</w:t>
            </w:r>
          </w:p>
        </w:tc>
        <w:tc>
          <w:tcPr>
            <w:tcW w:w="1304" w:type="dxa"/>
          </w:tcPr>
          <w:p w14:paraId="1D8DADCA" w14:textId="77777777" w:rsidR="00A2645B" w:rsidRPr="00444783" w:rsidRDefault="00A2645B" w:rsidP="00A2645B">
            <w:pPr>
              <w:rPr>
                <w:b/>
                <w:sz w:val="20"/>
                <w:szCs w:val="20"/>
              </w:rPr>
            </w:pPr>
            <w:r>
              <w:rPr>
                <w:b/>
                <w:sz w:val="20"/>
                <w:szCs w:val="20"/>
              </w:rPr>
              <w:t>TERZO PERIODO</w:t>
            </w:r>
          </w:p>
        </w:tc>
      </w:tr>
      <w:tr w:rsidR="00A2645B" w:rsidRPr="008E1261" w14:paraId="2FD13560" w14:textId="77777777" w:rsidTr="00A2645B">
        <w:tc>
          <w:tcPr>
            <w:tcW w:w="2687" w:type="dxa"/>
          </w:tcPr>
          <w:p w14:paraId="3EEB046A" w14:textId="77777777" w:rsidR="00A2645B" w:rsidRPr="00E078AF" w:rsidRDefault="00A2645B" w:rsidP="00A2645B">
            <w:pPr>
              <w:rPr>
                <w:b/>
              </w:rPr>
            </w:pPr>
            <w:r>
              <w:rPr>
                <w:b/>
              </w:rPr>
              <w:t>Lingua e letteratura Italiana</w:t>
            </w:r>
          </w:p>
        </w:tc>
        <w:tc>
          <w:tcPr>
            <w:tcW w:w="1107" w:type="dxa"/>
          </w:tcPr>
          <w:p w14:paraId="59153C2F" w14:textId="77777777" w:rsidR="00A2645B" w:rsidRPr="00B77781" w:rsidRDefault="00A2645B" w:rsidP="00A2645B">
            <w:pPr>
              <w:rPr>
                <w:b/>
              </w:rPr>
            </w:pPr>
            <w:r w:rsidRPr="00B77781">
              <w:rPr>
                <w:b/>
              </w:rPr>
              <w:t>3</w:t>
            </w:r>
          </w:p>
        </w:tc>
        <w:tc>
          <w:tcPr>
            <w:tcW w:w="1134" w:type="dxa"/>
          </w:tcPr>
          <w:p w14:paraId="1EB2C393" w14:textId="77777777" w:rsidR="00A2645B" w:rsidRPr="00B77781" w:rsidRDefault="00A2645B" w:rsidP="00A2645B">
            <w:pPr>
              <w:rPr>
                <w:b/>
              </w:rPr>
            </w:pPr>
            <w:r w:rsidRPr="00B77781">
              <w:rPr>
                <w:b/>
              </w:rPr>
              <w:t>3</w:t>
            </w:r>
          </w:p>
        </w:tc>
        <w:tc>
          <w:tcPr>
            <w:tcW w:w="1304" w:type="dxa"/>
          </w:tcPr>
          <w:p w14:paraId="4B05927A" w14:textId="77777777" w:rsidR="00A2645B" w:rsidRPr="00B77781" w:rsidRDefault="00A2645B" w:rsidP="00A2645B">
            <w:pPr>
              <w:rPr>
                <w:b/>
              </w:rPr>
            </w:pPr>
            <w:r w:rsidRPr="00B77781">
              <w:rPr>
                <w:b/>
              </w:rPr>
              <w:t>3</w:t>
            </w:r>
          </w:p>
        </w:tc>
      </w:tr>
      <w:tr w:rsidR="00A2645B" w:rsidRPr="008E1261" w14:paraId="74701873" w14:textId="77777777" w:rsidTr="00A2645B">
        <w:tc>
          <w:tcPr>
            <w:tcW w:w="2687" w:type="dxa"/>
          </w:tcPr>
          <w:p w14:paraId="07F982AA" w14:textId="77777777" w:rsidR="00A2645B" w:rsidRPr="00AD1EF8" w:rsidRDefault="00A2645B" w:rsidP="00A2645B">
            <w:pPr>
              <w:rPr>
                <w:b/>
              </w:rPr>
            </w:pPr>
            <w:r>
              <w:rPr>
                <w:b/>
              </w:rPr>
              <w:t xml:space="preserve">Lingua Inglese </w:t>
            </w:r>
          </w:p>
        </w:tc>
        <w:tc>
          <w:tcPr>
            <w:tcW w:w="1107" w:type="dxa"/>
          </w:tcPr>
          <w:p w14:paraId="0A165E9F" w14:textId="77777777" w:rsidR="00A2645B" w:rsidRPr="00B77781" w:rsidRDefault="00A2645B" w:rsidP="00A2645B">
            <w:pPr>
              <w:rPr>
                <w:b/>
              </w:rPr>
            </w:pPr>
            <w:r w:rsidRPr="00B77781">
              <w:rPr>
                <w:b/>
              </w:rPr>
              <w:t>2</w:t>
            </w:r>
          </w:p>
        </w:tc>
        <w:tc>
          <w:tcPr>
            <w:tcW w:w="1134" w:type="dxa"/>
          </w:tcPr>
          <w:p w14:paraId="1738A958" w14:textId="77777777" w:rsidR="00A2645B" w:rsidRPr="00B77781" w:rsidRDefault="00A2645B" w:rsidP="00A2645B">
            <w:pPr>
              <w:rPr>
                <w:b/>
              </w:rPr>
            </w:pPr>
            <w:r w:rsidRPr="00B77781">
              <w:rPr>
                <w:b/>
              </w:rPr>
              <w:t>2</w:t>
            </w:r>
          </w:p>
        </w:tc>
        <w:tc>
          <w:tcPr>
            <w:tcW w:w="1304" w:type="dxa"/>
          </w:tcPr>
          <w:p w14:paraId="73C5558E" w14:textId="77777777" w:rsidR="00A2645B" w:rsidRPr="00B77781" w:rsidRDefault="00A2645B" w:rsidP="00A2645B">
            <w:pPr>
              <w:rPr>
                <w:b/>
              </w:rPr>
            </w:pPr>
            <w:r w:rsidRPr="00B77781">
              <w:rPr>
                <w:b/>
              </w:rPr>
              <w:t>2</w:t>
            </w:r>
          </w:p>
        </w:tc>
      </w:tr>
      <w:tr w:rsidR="00A2645B" w:rsidRPr="008E1261" w14:paraId="6D4A3E0D" w14:textId="77777777" w:rsidTr="00A2645B">
        <w:tc>
          <w:tcPr>
            <w:tcW w:w="2687" w:type="dxa"/>
          </w:tcPr>
          <w:p w14:paraId="0B66FB53" w14:textId="77777777" w:rsidR="00A2645B" w:rsidRPr="00E078AF" w:rsidRDefault="00A2645B" w:rsidP="00A2645B">
            <w:pPr>
              <w:rPr>
                <w:b/>
              </w:rPr>
            </w:pPr>
            <w:r w:rsidRPr="00E078AF">
              <w:rPr>
                <w:b/>
              </w:rPr>
              <w:t>Storia</w:t>
            </w:r>
            <w:r>
              <w:rPr>
                <w:b/>
              </w:rPr>
              <w:t xml:space="preserve"> </w:t>
            </w:r>
          </w:p>
        </w:tc>
        <w:tc>
          <w:tcPr>
            <w:tcW w:w="1107" w:type="dxa"/>
          </w:tcPr>
          <w:p w14:paraId="08C46943" w14:textId="77777777" w:rsidR="00A2645B" w:rsidRPr="00B77781" w:rsidRDefault="00A2645B" w:rsidP="00A2645B">
            <w:pPr>
              <w:rPr>
                <w:b/>
              </w:rPr>
            </w:pPr>
            <w:r w:rsidRPr="00B77781">
              <w:rPr>
                <w:b/>
              </w:rPr>
              <w:t>2</w:t>
            </w:r>
          </w:p>
        </w:tc>
        <w:tc>
          <w:tcPr>
            <w:tcW w:w="1134" w:type="dxa"/>
          </w:tcPr>
          <w:p w14:paraId="7206D51A" w14:textId="77777777" w:rsidR="00A2645B" w:rsidRPr="00B77781" w:rsidRDefault="00A2645B" w:rsidP="00A2645B">
            <w:pPr>
              <w:rPr>
                <w:b/>
              </w:rPr>
            </w:pPr>
            <w:r w:rsidRPr="00B77781">
              <w:rPr>
                <w:b/>
              </w:rPr>
              <w:t>2</w:t>
            </w:r>
          </w:p>
        </w:tc>
        <w:tc>
          <w:tcPr>
            <w:tcW w:w="1304" w:type="dxa"/>
          </w:tcPr>
          <w:p w14:paraId="0B2A3545" w14:textId="77777777" w:rsidR="00A2645B" w:rsidRPr="00B77781" w:rsidRDefault="00A2645B" w:rsidP="00A2645B">
            <w:pPr>
              <w:rPr>
                <w:b/>
              </w:rPr>
            </w:pPr>
            <w:r w:rsidRPr="00B77781">
              <w:rPr>
                <w:b/>
              </w:rPr>
              <w:t>2</w:t>
            </w:r>
          </w:p>
        </w:tc>
      </w:tr>
      <w:tr w:rsidR="00A2645B" w:rsidRPr="008E1261" w14:paraId="5CC98E02" w14:textId="77777777" w:rsidTr="00A2645B">
        <w:tc>
          <w:tcPr>
            <w:tcW w:w="2687" w:type="dxa"/>
          </w:tcPr>
          <w:p w14:paraId="543B7C72" w14:textId="77777777" w:rsidR="00A2645B" w:rsidRPr="00AD1EF8" w:rsidRDefault="00A2645B" w:rsidP="00A2645B">
            <w:pPr>
              <w:rPr>
                <w:b/>
              </w:rPr>
            </w:pPr>
            <w:r w:rsidRPr="00AD1EF8">
              <w:rPr>
                <w:b/>
              </w:rPr>
              <w:t xml:space="preserve">Matematica </w:t>
            </w:r>
          </w:p>
        </w:tc>
        <w:tc>
          <w:tcPr>
            <w:tcW w:w="1107" w:type="dxa"/>
          </w:tcPr>
          <w:p w14:paraId="092207D8" w14:textId="77777777" w:rsidR="00A2645B" w:rsidRPr="00B77781" w:rsidRDefault="00A2645B" w:rsidP="00A2645B">
            <w:pPr>
              <w:rPr>
                <w:b/>
              </w:rPr>
            </w:pPr>
            <w:r w:rsidRPr="00B77781">
              <w:rPr>
                <w:b/>
              </w:rPr>
              <w:t>3</w:t>
            </w:r>
          </w:p>
        </w:tc>
        <w:tc>
          <w:tcPr>
            <w:tcW w:w="1134" w:type="dxa"/>
          </w:tcPr>
          <w:p w14:paraId="7993A88E" w14:textId="77777777" w:rsidR="00A2645B" w:rsidRPr="00B77781" w:rsidRDefault="00A2645B" w:rsidP="00A2645B">
            <w:pPr>
              <w:rPr>
                <w:b/>
              </w:rPr>
            </w:pPr>
            <w:r w:rsidRPr="00B77781">
              <w:rPr>
                <w:b/>
              </w:rPr>
              <w:t>3</w:t>
            </w:r>
          </w:p>
        </w:tc>
        <w:tc>
          <w:tcPr>
            <w:tcW w:w="1304" w:type="dxa"/>
          </w:tcPr>
          <w:p w14:paraId="30B64D8B" w14:textId="77777777" w:rsidR="00A2645B" w:rsidRPr="00B77781" w:rsidRDefault="00A2645B" w:rsidP="00A2645B">
            <w:pPr>
              <w:rPr>
                <w:b/>
              </w:rPr>
            </w:pPr>
            <w:r w:rsidRPr="00B77781">
              <w:rPr>
                <w:b/>
              </w:rPr>
              <w:t>3</w:t>
            </w:r>
          </w:p>
        </w:tc>
      </w:tr>
      <w:tr w:rsidR="00A2645B" w:rsidRPr="008E1261" w14:paraId="566470FC" w14:textId="77777777" w:rsidTr="00A2645B">
        <w:tc>
          <w:tcPr>
            <w:tcW w:w="2687" w:type="dxa"/>
          </w:tcPr>
          <w:p w14:paraId="3B59CBA0" w14:textId="77777777" w:rsidR="00A2645B" w:rsidRPr="00E078AF" w:rsidRDefault="00A2645B" w:rsidP="00A2645B">
            <w:pPr>
              <w:rPr>
                <w:b/>
              </w:rPr>
            </w:pPr>
            <w:r w:rsidRPr="00E078AF">
              <w:rPr>
                <w:b/>
              </w:rPr>
              <w:t>Religione Cattolica o A.A.</w:t>
            </w:r>
          </w:p>
        </w:tc>
        <w:tc>
          <w:tcPr>
            <w:tcW w:w="1107" w:type="dxa"/>
          </w:tcPr>
          <w:p w14:paraId="7EE59E59" w14:textId="77777777" w:rsidR="00A2645B" w:rsidRPr="00B77781" w:rsidRDefault="00A2645B" w:rsidP="00A2645B">
            <w:pPr>
              <w:rPr>
                <w:b/>
              </w:rPr>
            </w:pPr>
            <w:r w:rsidRPr="00B77781">
              <w:rPr>
                <w:b/>
              </w:rPr>
              <w:t>1</w:t>
            </w:r>
          </w:p>
        </w:tc>
        <w:tc>
          <w:tcPr>
            <w:tcW w:w="1134" w:type="dxa"/>
          </w:tcPr>
          <w:p w14:paraId="49F8CBBF" w14:textId="77777777" w:rsidR="00A2645B" w:rsidRPr="00B77781" w:rsidRDefault="00A2645B" w:rsidP="00A2645B">
            <w:pPr>
              <w:rPr>
                <w:b/>
              </w:rPr>
            </w:pPr>
          </w:p>
        </w:tc>
        <w:tc>
          <w:tcPr>
            <w:tcW w:w="1304" w:type="dxa"/>
          </w:tcPr>
          <w:p w14:paraId="68AD2B56" w14:textId="77777777" w:rsidR="00A2645B" w:rsidRPr="00B77781" w:rsidRDefault="00A2645B" w:rsidP="00A2645B">
            <w:pPr>
              <w:rPr>
                <w:b/>
              </w:rPr>
            </w:pPr>
            <w:r w:rsidRPr="00B77781">
              <w:rPr>
                <w:b/>
              </w:rPr>
              <w:t>1</w:t>
            </w:r>
          </w:p>
        </w:tc>
      </w:tr>
      <w:tr w:rsidR="00A2645B" w:rsidRPr="00B65DF3" w14:paraId="5E9D8B57" w14:textId="77777777" w:rsidTr="00A2645B">
        <w:tc>
          <w:tcPr>
            <w:tcW w:w="2687" w:type="dxa"/>
          </w:tcPr>
          <w:p w14:paraId="664F5F38" w14:textId="77777777" w:rsidR="00A2645B" w:rsidRPr="00AD1EF8" w:rsidRDefault="00A2645B" w:rsidP="00A2645B">
            <w:pPr>
              <w:rPr>
                <w:rFonts w:eastAsia="Arial Unicode MS"/>
                <w:b/>
                <w:caps/>
              </w:rPr>
            </w:pPr>
            <w:r>
              <w:rPr>
                <w:rFonts w:eastAsia="Arial Unicode MS"/>
                <w:b/>
                <w:caps/>
              </w:rPr>
              <w:t>S</w:t>
            </w:r>
            <w:r>
              <w:rPr>
                <w:rFonts w:eastAsia="Arial Unicode MS"/>
                <w:b/>
              </w:rPr>
              <w:t>econda lingua straniera</w:t>
            </w:r>
            <w:r>
              <w:rPr>
                <w:rFonts w:eastAsia="Arial Unicode MS"/>
                <w:b/>
                <w:caps/>
              </w:rPr>
              <w:t xml:space="preserve"> </w:t>
            </w:r>
          </w:p>
        </w:tc>
        <w:tc>
          <w:tcPr>
            <w:tcW w:w="1107" w:type="dxa"/>
          </w:tcPr>
          <w:p w14:paraId="0E04C1DC" w14:textId="77777777" w:rsidR="00A2645B" w:rsidRPr="00B77781" w:rsidRDefault="00A2645B" w:rsidP="00A2645B">
            <w:pPr>
              <w:rPr>
                <w:b/>
              </w:rPr>
            </w:pPr>
            <w:r w:rsidRPr="00B77781">
              <w:rPr>
                <w:b/>
              </w:rPr>
              <w:t>3</w:t>
            </w:r>
          </w:p>
        </w:tc>
        <w:tc>
          <w:tcPr>
            <w:tcW w:w="1134" w:type="dxa"/>
          </w:tcPr>
          <w:p w14:paraId="678DD894" w14:textId="77777777" w:rsidR="00A2645B" w:rsidRPr="00B77781" w:rsidRDefault="00A2645B" w:rsidP="00A2645B">
            <w:pPr>
              <w:rPr>
                <w:b/>
              </w:rPr>
            </w:pPr>
            <w:r w:rsidRPr="00B77781">
              <w:rPr>
                <w:b/>
              </w:rPr>
              <w:t>2</w:t>
            </w:r>
          </w:p>
        </w:tc>
        <w:tc>
          <w:tcPr>
            <w:tcW w:w="1304" w:type="dxa"/>
          </w:tcPr>
          <w:p w14:paraId="47BAA6CB" w14:textId="77777777" w:rsidR="00A2645B" w:rsidRPr="00B77781" w:rsidRDefault="00A2645B" w:rsidP="00A2645B">
            <w:pPr>
              <w:rPr>
                <w:b/>
              </w:rPr>
            </w:pPr>
            <w:r w:rsidRPr="00B77781">
              <w:rPr>
                <w:b/>
              </w:rPr>
              <w:t>2</w:t>
            </w:r>
          </w:p>
        </w:tc>
      </w:tr>
      <w:tr w:rsidR="00A2645B" w:rsidRPr="00B65DF3" w14:paraId="4323C0E7" w14:textId="77777777" w:rsidTr="00A2645B">
        <w:tc>
          <w:tcPr>
            <w:tcW w:w="2687" w:type="dxa"/>
          </w:tcPr>
          <w:p w14:paraId="5CF78163" w14:textId="77777777" w:rsidR="00A2645B" w:rsidRDefault="00A2645B" w:rsidP="00A2645B">
            <w:pPr>
              <w:rPr>
                <w:rFonts w:eastAsia="Arial Unicode MS"/>
                <w:b/>
              </w:rPr>
            </w:pPr>
            <w:r>
              <w:rPr>
                <w:rFonts w:eastAsia="Arial Unicode MS"/>
                <w:b/>
                <w:caps/>
              </w:rPr>
              <w:t>S</w:t>
            </w:r>
            <w:r>
              <w:rPr>
                <w:rFonts w:eastAsia="Arial Unicode MS"/>
                <w:b/>
              </w:rPr>
              <w:t>cienza e cultura dell’alimentazione</w:t>
            </w:r>
          </w:p>
          <w:p w14:paraId="1E2BABAD" w14:textId="77777777" w:rsidR="00A2645B" w:rsidRPr="00B65DF3" w:rsidRDefault="00A2645B" w:rsidP="00A2645B">
            <w:pPr>
              <w:rPr>
                <w:rFonts w:eastAsia="Arial Unicode MS"/>
                <w:b/>
                <w:caps/>
                <w:sz w:val="18"/>
                <w:szCs w:val="18"/>
              </w:rPr>
            </w:pPr>
          </w:p>
        </w:tc>
        <w:tc>
          <w:tcPr>
            <w:tcW w:w="1107" w:type="dxa"/>
          </w:tcPr>
          <w:p w14:paraId="0C65D73B" w14:textId="6FC4394B" w:rsidR="00A2645B" w:rsidRPr="00B77781" w:rsidRDefault="00A2645B" w:rsidP="005751F6">
            <w:pPr>
              <w:rPr>
                <w:b/>
              </w:rPr>
            </w:pPr>
            <w:r w:rsidRPr="00B77781">
              <w:rPr>
                <w:b/>
              </w:rPr>
              <w:t xml:space="preserve">2 </w:t>
            </w:r>
          </w:p>
        </w:tc>
        <w:tc>
          <w:tcPr>
            <w:tcW w:w="1134" w:type="dxa"/>
          </w:tcPr>
          <w:p w14:paraId="39FE9B92" w14:textId="77777777" w:rsidR="00A2645B" w:rsidRPr="00B77781" w:rsidRDefault="00A2645B" w:rsidP="00A2645B">
            <w:pPr>
              <w:rPr>
                <w:b/>
              </w:rPr>
            </w:pPr>
            <w:r w:rsidRPr="00B77781">
              <w:rPr>
                <w:b/>
              </w:rPr>
              <w:t>3</w:t>
            </w:r>
          </w:p>
        </w:tc>
        <w:tc>
          <w:tcPr>
            <w:tcW w:w="1304" w:type="dxa"/>
          </w:tcPr>
          <w:p w14:paraId="77A2FF29" w14:textId="427F1C8F" w:rsidR="00A2645B" w:rsidRPr="00B77781" w:rsidRDefault="00A2645B" w:rsidP="00A2645B">
            <w:pPr>
              <w:rPr>
                <w:b/>
              </w:rPr>
            </w:pPr>
            <w:r w:rsidRPr="00B77781">
              <w:rPr>
                <w:b/>
              </w:rPr>
              <w:t>2</w:t>
            </w:r>
            <w:r w:rsidR="005751F6" w:rsidRPr="00B77781">
              <w:rPr>
                <w:b/>
              </w:rPr>
              <w:t>(1+1*)</w:t>
            </w:r>
          </w:p>
        </w:tc>
      </w:tr>
      <w:tr w:rsidR="00A2645B" w:rsidRPr="00B65DF3" w14:paraId="4E8116C4" w14:textId="77777777" w:rsidTr="00A2645B">
        <w:tc>
          <w:tcPr>
            <w:tcW w:w="2687" w:type="dxa"/>
          </w:tcPr>
          <w:p w14:paraId="4DAC453E" w14:textId="77777777" w:rsidR="00A2645B" w:rsidRPr="00480C8B" w:rsidRDefault="00A2645B" w:rsidP="00A2645B">
            <w:pPr>
              <w:rPr>
                <w:rFonts w:eastAsia="Arial Unicode MS"/>
                <w:b/>
                <w:caps/>
                <w:sz w:val="16"/>
                <w:szCs w:val="16"/>
              </w:rPr>
            </w:pPr>
            <w:r w:rsidRPr="00480C8B">
              <w:rPr>
                <w:rFonts w:eastAsia="Arial Unicode MS"/>
                <w:b/>
                <w:sz w:val="16"/>
                <w:szCs w:val="16"/>
              </w:rPr>
              <w:t xml:space="preserve">di cui in compresenza con </w:t>
            </w:r>
            <w:r w:rsidRPr="00480C8B">
              <w:rPr>
                <w:rFonts w:eastAsia="Arial Unicode MS"/>
                <w:b/>
                <w:caps/>
                <w:sz w:val="16"/>
                <w:szCs w:val="16"/>
              </w:rPr>
              <w:t xml:space="preserve"> L</w:t>
            </w:r>
            <w:r w:rsidRPr="00480C8B">
              <w:rPr>
                <w:rFonts w:eastAsia="Arial Unicode MS"/>
                <w:b/>
                <w:sz w:val="16"/>
                <w:szCs w:val="16"/>
              </w:rPr>
              <w:t>aboratorio servizi enogastronomici-settore cucina</w:t>
            </w:r>
          </w:p>
        </w:tc>
        <w:tc>
          <w:tcPr>
            <w:tcW w:w="1107" w:type="dxa"/>
          </w:tcPr>
          <w:p w14:paraId="64E947DE" w14:textId="77777777" w:rsidR="00A2645B" w:rsidRPr="00B77781" w:rsidRDefault="00A2645B" w:rsidP="00A2645B">
            <w:pPr>
              <w:rPr>
                <w:b/>
              </w:rPr>
            </w:pPr>
          </w:p>
          <w:p w14:paraId="64770283" w14:textId="1CF9EDEF" w:rsidR="00A2645B" w:rsidRPr="00B77781" w:rsidRDefault="00A2645B" w:rsidP="00A2645B">
            <w:pPr>
              <w:rPr>
                <w:b/>
                <w:vertAlign w:val="superscript"/>
              </w:rPr>
            </w:pPr>
          </w:p>
        </w:tc>
        <w:tc>
          <w:tcPr>
            <w:tcW w:w="1134" w:type="dxa"/>
          </w:tcPr>
          <w:p w14:paraId="44A846E3" w14:textId="77777777" w:rsidR="00A2645B" w:rsidRPr="00B77781" w:rsidRDefault="00A2645B" w:rsidP="00A2645B">
            <w:pPr>
              <w:rPr>
                <w:b/>
              </w:rPr>
            </w:pPr>
          </w:p>
        </w:tc>
        <w:tc>
          <w:tcPr>
            <w:tcW w:w="1304" w:type="dxa"/>
          </w:tcPr>
          <w:p w14:paraId="06B45081" w14:textId="2EA9E800" w:rsidR="00A2645B" w:rsidRPr="00B77781" w:rsidRDefault="005751F6" w:rsidP="00A2645B">
            <w:pPr>
              <w:rPr>
                <w:b/>
              </w:rPr>
            </w:pPr>
            <w:r w:rsidRPr="00B77781">
              <w:rPr>
                <w:b/>
              </w:rPr>
              <w:t>1</w:t>
            </w:r>
            <w:r w:rsidRPr="00B77781">
              <w:rPr>
                <w:b/>
                <w:vertAlign w:val="superscript"/>
              </w:rPr>
              <w:t>*</w:t>
            </w:r>
          </w:p>
        </w:tc>
      </w:tr>
      <w:tr w:rsidR="00A2645B" w:rsidRPr="00B65DF3" w14:paraId="0A7DE484" w14:textId="77777777" w:rsidTr="00A2645B">
        <w:tc>
          <w:tcPr>
            <w:tcW w:w="2687" w:type="dxa"/>
          </w:tcPr>
          <w:p w14:paraId="495335FE" w14:textId="77777777" w:rsidR="00A2645B" w:rsidRDefault="00A2645B" w:rsidP="00A2645B">
            <w:pPr>
              <w:rPr>
                <w:rFonts w:eastAsia="Arial Unicode MS"/>
                <w:b/>
                <w:caps/>
              </w:rPr>
            </w:pPr>
            <w:r>
              <w:rPr>
                <w:rFonts w:eastAsia="Arial Unicode MS"/>
                <w:b/>
                <w:caps/>
              </w:rPr>
              <w:t>D</w:t>
            </w:r>
            <w:r>
              <w:rPr>
                <w:rFonts w:eastAsia="Arial Unicode MS"/>
                <w:b/>
              </w:rPr>
              <w:t xml:space="preserve">iritto e tecniche amministrative della struttura ricettiva </w:t>
            </w:r>
          </w:p>
        </w:tc>
        <w:tc>
          <w:tcPr>
            <w:tcW w:w="1107" w:type="dxa"/>
          </w:tcPr>
          <w:p w14:paraId="184B347B" w14:textId="77777777" w:rsidR="00A2645B" w:rsidRPr="00B77781" w:rsidRDefault="00A2645B" w:rsidP="00A2645B">
            <w:pPr>
              <w:rPr>
                <w:b/>
              </w:rPr>
            </w:pPr>
            <w:r w:rsidRPr="00B77781">
              <w:rPr>
                <w:b/>
              </w:rPr>
              <w:t>3</w:t>
            </w:r>
          </w:p>
        </w:tc>
        <w:tc>
          <w:tcPr>
            <w:tcW w:w="1134" w:type="dxa"/>
          </w:tcPr>
          <w:p w14:paraId="1829190B" w14:textId="77777777" w:rsidR="00A2645B" w:rsidRPr="00B77781" w:rsidRDefault="00A2645B" w:rsidP="00A2645B">
            <w:pPr>
              <w:rPr>
                <w:b/>
              </w:rPr>
            </w:pPr>
            <w:r w:rsidRPr="00B77781">
              <w:rPr>
                <w:b/>
              </w:rPr>
              <w:t>3</w:t>
            </w:r>
          </w:p>
        </w:tc>
        <w:tc>
          <w:tcPr>
            <w:tcW w:w="1304" w:type="dxa"/>
          </w:tcPr>
          <w:p w14:paraId="7BB283F9" w14:textId="77777777" w:rsidR="00A2645B" w:rsidRPr="00B77781" w:rsidRDefault="00A2645B" w:rsidP="00A2645B">
            <w:pPr>
              <w:rPr>
                <w:b/>
              </w:rPr>
            </w:pPr>
            <w:r w:rsidRPr="00B77781">
              <w:rPr>
                <w:b/>
              </w:rPr>
              <w:t>3</w:t>
            </w:r>
          </w:p>
        </w:tc>
      </w:tr>
      <w:tr w:rsidR="00A2645B" w:rsidRPr="00B65DF3" w14:paraId="0DC365C3" w14:textId="77777777" w:rsidTr="00A2645B">
        <w:tc>
          <w:tcPr>
            <w:tcW w:w="2687" w:type="dxa"/>
          </w:tcPr>
          <w:p w14:paraId="1AB45593" w14:textId="77777777" w:rsidR="00A2645B" w:rsidRPr="00AD1EF8" w:rsidRDefault="00A2645B" w:rsidP="00A2645B">
            <w:pPr>
              <w:rPr>
                <w:b/>
              </w:rPr>
            </w:pPr>
            <w:r w:rsidRPr="00AD1EF8">
              <w:rPr>
                <w:rFonts w:eastAsia="Arial Unicode MS"/>
                <w:b/>
                <w:caps/>
              </w:rPr>
              <w:t>L</w:t>
            </w:r>
            <w:r w:rsidRPr="00AD1EF8">
              <w:rPr>
                <w:rFonts w:eastAsia="Arial Unicode MS"/>
                <w:b/>
              </w:rPr>
              <w:t>aboratorio servizi enogastronomici-settore cucina</w:t>
            </w:r>
            <w:r>
              <w:rPr>
                <w:rFonts w:eastAsia="Arial Unicode MS"/>
                <w:b/>
              </w:rPr>
              <w:t xml:space="preserve"> </w:t>
            </w:r>
          </w:p>
        </w:tc>
        <w:tc>
          <w:tcPr>
            <w:tcW w:w="1107" w:type="dxa"/>
          </w:tcPr>
          <w:p w14:paraId="1343B608" w14:textId="77777777" w:rsidR="00A2645B" w:rsidRPr="00B77781" w:rsidRDefault="00A2645B" w:rsidP="00A2645B">
            <w:pPr>
              <w:rPr>
                <w:b/>
              </w:rPr>
            </w:pPr>
            <w:r w:rsidRPr="00B77781">
              <w:rPr>
                <w:b/>
              </w:rPr>
              <w:t>4</w:t>
            </w:r>
          </w:p>
        </w:tc>
        <w:tc>
          <w:tcPr>
            <w:tcW w:w="1134" w:type="dxa"/>
          </w:tcPr>
          <w:p w14:paraId="27AB0B47" w14:textId="77777777" w:rsidR="00A2645B" w:rsidRPr="00B77781" w:rsidRDefault="00A2645B" w:rsidP="00A2645B">
            <w:pPr>
              <w:rPr>
                <w:b/>
              </w:rPr>
            </w:pPr>
            <w:r w:rsidRPr="00B77781">
              <w:rPr>
                <w:b/>
              </w:rPr>
              <w:t>3</w:t>
            </w:r>
          </w:p>
        </w:tc>
        <w:tc>
          <w:tcPr>
            <w:tcW w:w="1304" w:type="dxa"/>
          </w:tcPr>
          <w:p w14:paraId="67DC6960" w14:textId="77777777" w:rsidR="00A2645B" w:rsidRPr="00B77781" w:rsidRDefault="00A2645B" w:rsidP="00A2645B">
            <w:pPr>
              <w:rPr>
                <w:b/>
              </w:rPr>
            </w:pPr>
            <w:r w:rsidRPr="00B77781">
              <w:rPr>
                <w:b/>
              </w:rPr>
              <w:t>3</w:t>
            </w:r>
          </w:p>
        </w:tc>
      </w:tr>
      <w:tr w:rsidR="00A2645B" w:rsidRPr="00B65DF3" w14:paraId="3DF3EC5F" w14:textId="77777777" w:rsidTr="00A2645B">
        <w:tc>
          <w:tcPr>
            <w:tcW w:w="2687" w:type="dxa"/>
          </w:tcPr>
          <w:p w14:paraId="1C23B42C" w14:textId="69E4BB8B" w:rsidR="00A2645B" w:rsidRPr="00AD1EF8" w:rsidRDefault="00A2645B" w:rsidP="00CC027A">
            <w:pPr>
              <w:rPr>
                <w:b/>
              </w:rPr>
            </w:pPr>
            <w:r w:rsidRPr="00AD1EF8">
              <w:rPr>
                <w:rFonts w:eastAsia="Arial Unicode MS"/>
                <w:b/>
                <w:caps/>
              </w:rPr>
              <w:t>L</w:t>
            </w:r>
            <w:r w:rsidRPr="00AD1EF8">
              <w:rPr>
                <w:rFonts w:eastAsia="Arial Unicode MS"/>
                <w:b/>
              </w:rPr>
              <w:t>aboratorio servizi enogastron</w:t>
            </w:r>
            <w:r w:rsidR="00CC027A">
              <w:rPr>
                <w:rFonts w:eastAsia="Arial Unicode MS"/>
                <w:b/>
              </w:rPr>
              <w:t>omici</w:t>
            </w:r>
            <w:r w:rsidRPr="00AD1EF8">
              <w:rPr>
                <w:rFonts w:eastAsia="Arial Unicode MS"/>
                <w:b/>
              </w:rPr>
              <w:t>-settore sala  e vendita</w:t>
            </w:r>
          </w:p>
        </w:tc>
        <w:tc>
          <w:tcPr>
            <w:tcW w:w="1107" w:type="dxa"/>
          </w:tcPr>
          <w:p w14:paraId="20C3B6A8" w14:textId="77777777" w:rsidR="00A2645B" w:rsidRPr="00B77781" w:rsidRDefault="00A2645B" w:rsidP="00A2645B">
            <w:pPr>
              <w:rPr>
                <w:b/>
              </w:rPr>
            </w:pPr>
            <w:r w:rsidRPr="00B77781">
              <w:rPr>
                <w:b/>
              </w:rPr>
              <w:t>0</w:t>
            </w:r>
          </w:p>
        </w:tc>
        <w:tc>
          <w:tcPr>
            <w:tcW w:w="1134" w:type="dxa"/>
          </w:tcPr>
          <w:p w14:paraId="0F430721" w14:textId="77777777" w:rsidR="00A2645B" w:rsidRPr="00B77781" w:rsidRDefault="00A2645B" w:rsidP="00A2645B">
            <w:pPr>
              <w:rPr>
                <w:b/>
              </w:rPr>
            </w:pPr>
            <w:r w:rsidRPr="00B77781">
              <w:rPr>
                <w:b/>
              </w:rPr>
              <w:t>2</w:t>
            </w:r>
          </w:p>
        </w:tc>
        <w:tc>
          <w:tcPr>
            <w:tcW w:w="1304" w:type="dxa"/>
          </w:tcPr>
          <w:p w14:paraId="19752407" w14:textId="77777777" w:rsidR="00A2645B" w:rsidRPr="00B77781" w:rsidRDefault="00A2645B" w:rsidP="00A2645B">
            <w:pPr>
              <w:rPr>
                <w:b/>
              </w:rPr>
            </w:pPr>
            <w:r w:rsidRPr="00B77781">
              <w:rPr>
                <w:b/>
              </w:rPr>
              <w:t>2</w:t>
            </w:r>
          </w:p>
        </w:tc>
      </w:tr>
    </w:tbl>
    <w:p w14:paraId="17CD846C" w14:textId="4F33F6D5" w:rsidR="00480C8B" w:rsidRDefault="00480C8B" w:rsidP="00480C8B">
      <w:pPr>
        <w:jc w:val="center"/>
        <w:rPr>
          <w:b/>
          <w:sz w:val="22"/>
          <w:szCs w:val="22"/>
        </w:rPr>
      </w:pPr>
    </w:p>
    <w:p w14:paraId="17911ECD" w14:textId="6DB6BA5B" w:rsidR="00480C8B" w:rsidRDefault="00480C8B" w:rsidP="00480C8B">
      <w:pPr>
        <w:jc w:val="center"/>
        <w:rPr>
          <w:b/>
          <w:sz w:val="22"/>
          <w:szCs w:val="22"/>
        </w:rPr>
      </w:pPr>
    </w:p>
    <w:p w14:paraId="16182395" w14:textId="6C59679A" w:rsidR="00480C8B" w:rsidRDefault="00480C8B" w:rsidP="00480C8B">
      <w:pPr>
        <w:jc w:val="center"/>
        <w:rPr>
          <w:b/>
          <w:sz w:val="22"/>
          <w:szCs w:val="22"/>
        </w:rPr>
      </w:pPr>
    </w:p>
    <w:p w14:paraId="3CE878EE" w14:textId="03BD158D" w:rsidR="00480C8B" w:rsidRDefault="00480C8B" w:rsidP="00480C8B">
      <w:pPr>
        <w:jc w:val="center"/>
        <w:rPr>
          <w:b/>
          <w:sz w:val="22"/>
          <w:szCs w:val="22"/>
        </w:rPr>
      </w:pPr>
    </w:p>
    <w:p w14:paraId="07F07541" w14:textId="52759972" w:rsidR="00480C8B" w:rsidRDefault="00480C8B" w:rsidP="00480C8B">
      <w:pPr>
        <w:jc w:val="center"/>
        <w:rPr>
          <w:b/>
          <w:sz w:val="22"/>
          <w:szCs w:val="22"/>
        </w:rPr>
      </w:pPr>
    </w:p>
    <w:p w14:paraId="048C7DAA" w14:textId="47811B61" w:rsidR="00480C8B" w:rsidRDefault="00480C8B" w:rsidP="00480C8B">
      <w:pPr>
        <w:jc w:val="center"/>
        <w:rPr>
          <w:b/>
          <w:sz w:val="22"/>
          <w:szCs w:val="22"/>
        </w:rPr>
      </w:pPr>
    </w:p>
    <w:p w14:paraId="3F04347A" w14:textId="0FB27CF0" w:rsidR="00480C8B" w:rsidRDefault="00480C8B" w:rsidP="00480C8B">
      <w:pPr>
        <w:jc w:val="center"/>
        <w:rPr>
          <w:b/>
          <w:sz w:val="22"/>
          <w:szCs w:val="22"/>
        </w:rPr>
      </w:pPr>
    </w:p>
    <w:p w14:paraId="4D6FC426" w14:textId="217BF20B" w:rsidR="00480C8B" w:rsidRDefault="00480C8B" w:rsidP="00480C8B">
      <w:pPr>
        <w:jc w:val="center"/>
        <w:rPr>
          <w:b/>
          <w:sz w:val="22"/>
          <w:szCs w:val="22"/>
        </w:rPr>
      </w:pPr>
    </w:p>
    <w:p w14:paraId="2B014619" w14:textId="6612FB0D" w:rsidR="00480C8B" w:rsidRDefault="00480C8B" w:rsidP="00480C8B">
      <w:pPr>
        <w:jc w:val="center"/>
        <w:rPr>
          <w:b/>
          <w:sz w:val="22"/>
          <w:szCs w:val="22"/>
        </w:rPr>
      </w:pPr>
    </w:p>
    <w:p w14:paraId="0135FC51" w14:textId="3DE995B2" w:rsidR="00480C8B" w:rsidRDefault="00480C8B" w:rsidP="00480C8B">
      <w:pPr>
        <w:jc w:val="center"/>
        <w:rPr>
          <w:b/>
          <w:sz w:val="22"/>
          <w:szCs w:val="22"/>
        </w:rPr>
      </w:pPr>
    </w:p>
    <w:p w14:paraId="4520A2EF" w14:textId="6864333F" w:rsidR="00480C8B" w:rsidRDefault="00480C8B" w:rsidP="00480C8B">
      <w:pPr>
        <w:jc w:val="center"/>
        <w:rPr>
          <w:b/>
          <w:sz w:val="22"/>
          <w:szCs w:val="22"/>
        </w:rPr>
      </w:pPr>
    </w:p>
    <w:p w14:paraId="670EDB9D" w14:textId="5452A3D5" w:rsidR="00480C8B" w:rsidRDefault="00480C8B" w:rsidP="00480C8B">
      <w:pPr>
        <w:jc w:val="center"/>
        <w:rPr>
          <w:b/>
          <w:sz w:val="22"/>
          <w:szCs w:val="22"/>
        </w:rPr>
      </w:pPr>
    </w:p>
    <w:p w14:paraId="0163FB8C" w14:textId="3861C9F8" w:rsidR="00480C8B" w:rsidRDefault="00480C8B" w:rsidP="00480C8B">
      <w:pPr>
        <w:jc w:val="center"/>
        <w:rPr>
          <w:b/>
          <w:sz w:val="22"/>
          <w:szCs w:val="22"/>
        </w:rPr>
      </w:pPr>
    </w:p>
    <w:p w14:paraId="1A8DF587" w14:textId="60379A27" w:rsidR="00480C8B" w:rsidRDefault="00480C8B" w:rsidP="00480C8B">
      <w:pPr>
        <w:jc w:val="center"/>
        <w:rPr>
          <w:b/>
          <w:sz w:val="22"/>
          <w:szCs w:val="22"/>
        </w:rPr>
      </w:pPr>
    </w:p>
    <w:p w14:paraId="5021AC06" w14:textId="2298C24D" w:rsidR="00480C8B" w:rsidRDefault="00480C8B" w:rsidP="00480C8B">
      <w:pPr>
        <w:jc w:val="center"/>
        <w:rPr>
          <w:b/>
          <w:sz w:val="22"/>
          <w:szCs w:val="22"/>
        </w:rPr>
      </w:pPr>
    </w:p>
    <w:p w14:paraId="5962C589" w14:textId="6F59FA1B" w:rsidR="00480C8B" w:rsidRDefault="00480C8B" w:rsidP="00480C8B">
      <w:pPr>
        <w:jc w:val="center"/>
        <w:rPr>
          <w:b/>
          <w:sz w:val="22"/>
          <w:szCs w:val="22"/>
        </w:rPr>
      </w:pPr>
    </w:p>
    <w:p w14:paraId="69DCDB76" w14:textId="381F0DA3" w:rsidR="00480C8B" w:rsidRDefault="00480C8B" w:rsidP="00480C8B">
      <w:pPr>
        <w:jc w:val="center"/>
        <w:rPr>
          <w:b/>
          <w:sz w:val="22"/>
          <w:szCs w:val="22"/>
        </w:rPr>
      </w:pPr>
    </w:p>
    <w:p w14:paraId="1A5B00A8" w14:textId="4B03B5DE" w:rsidR="00480C8B" w:rsidRDefault="00480C8B" w:rsidP="00480C8B">
      <w:pPr>
        <w:jc w:val="center"/>
        <w:rPr>
          <w:b/>
          <w:sz w:val="22"/>
          <w:szCs w:val="22"/>
        </w:rPr>
      </w:pPr>
    </w:p>
    <w:p w14:paraId="6864D0CD" w14:textId="4DB7EA76" w:rsidR="00480C8B" w:rsidRDefault="00480C8B" w:rsidP="00480C8B">
      <w:pPr>
        <w:jc w:val="center"/>
        <w:rPr>
          <w:b/>
          <w:sz w:val="22"/>
          <w:szCs w:val="22"/>
        </w:rPr>
      </w:pPr>
    </w:p>
    <w:p w14:paraId="23AA957F" w14:textId="7E699F23" w:rsidR="00480C8B" w:rsidRDefault="00480C8B" w:rsidP="00480C8B">
      <w:pPr>
        <w:jc w:val="center"/>
        <w:rPr>
          <w:b/>
          <w:sz w:val="22"/>
          <w:szCs w:val="22"/>
        </w:rPr>
      </w:pPr>
    </w:p>
    <w:p w14:paraId="350AEEE3" w14:textId="399822DD" w:rsidR="00480C8B" w:rsidRDefault="00480C8B" w:rsidP="00480C8B">
      <w:pPr>
        <w:jc w:val="center"/>
        <w:rPr>
          <w:b/>
          <w:sz w:val="22"/>
          <w:szCs w:val="22"/>
        </w:rPr>
      </w:pPr>
    </w:p>
    <w:p w14:paraId="1C7E51E7" w14:textId="745FA858" w:rsidR="00480C8B" w:rsidRDefault="00480C8B" w:rsidP="00480C8B">
      <w:pPr>
        <w:jc w:val="center"/>
        <w:rPr>
          <w:b/>
          <w:sz w:val="22"/>
          <w:szCs w:val="22"/>
        </w:rPr>
      </w:pPr>
    </w:p>
    <w:p w14:paraId="14CA20CC" w14:textId="29D1FC0E" w:rsidR="00480C8B" w:rsidRDefault="00480C8B" w:rsidP="00480C8B">
      <w:pPr>
        <w:jc w:val="center"/>
        <w:rPr>
          <w:b/>
          <w:sz w:val="22"/>
          <w:szCs w:val="22"/>
        </w:rPr>
      </w:pPr>
    </w:p>
    <w:p w14:paraId="77BF75DB" w14:textId="6A25A7DE" w:rsidR="00480C8B" w:rsidRDefault="00480C8B" w:rsidP="00480C8B">
      <w:pPr>
        <w:jc w:val="center"/>
        <w:rPr>
          <w:b/>
          <w:sz w:val="22"/>
          <w:szCs w:val="22"/>
        </w:rPr>
      </w:pPr>
    </w:p>
    <w:p w14:paraId="41A5D806" w14:textId="0C92BF82" w:rsidR="00480C8B" w:rsidRDefault="00480C8B" w:rsidP="00480C8B">
      <w:pPr>
        <w:jc w:val="center"/>
        <w:rPr>
          <w:b/>
          <w:sz w:val="22"/>
          <w:szCs w:val="22"/>
        </w:rPr>
      </w:pPr>
    </w:p>
    <w:p w14:paraId="74C9906D" w14:textId="7ABFFF16" w:rsidR="00480C8B" w:rsidRDefault="00480C8B" w:rsidP="00480C8B">
      <w:pPr>
        <w:jc w:val="center"/>
        <w:rPr>
          <w:b/>
          <w:sz w:val="22"/>
          <w:szCs w:val="22"/>
        </w:rPr>
      </w:pPr>
    </w:p>
    <w:p w14:paraId="32A9F963" w14:textId="70DB2221" w:rsidR="00480C8B" w:rsidRDefault="00480C8B" w:rsidP="00480C8B">
      <w:pPr>
        <w:jc w:val="center"/>
        <w:rPr>
          <w:b/>
          <w:sz w:val="22"/>
          <w:szCs w:val="22"/>
        </w:rPr>
      </w:pPr>
    </w:p>
    <w:p w14:paraId="21B93A0F" w14:textId="68FB16C2" w:rsidR="00480C8B" w:rsidRDefault="00480C8B" w:rsidP="00480C8B">
      <w:pPr>
        <w:jc w:val="center"/>
        <w:rPr>
          <w:b/>
          <w:sz w:val="22"/>
          <w:szCs w:val="22"/>
        </w:rPr>
      </w:pPr>
    </w:p>
    <w:p w14:paraId="03A4FB67" w14:textId="4FD10D8C" w:rsidR="00480C8B" w:rsidRDefault="00480C8B" w:rsidP="00480C8B">
      <w:pPr>
        <w:jc w:val="center"/>
        <w:rPr>
          <w:b/>
          <w:sz w:val="22"/>
          <w:szCs w:val="22"/>
        </w:rPr>
      </w:pPr>
    </w:p>
    <w:p w14:paraId="22019B7D" w14:textId="7D0A6296" w:rsidR="00480C8B" w:rsidRDefault="00480C8B" w:rsidP="00480C8B">
      <w:pPr>
        <w:jc w:val="center"/>
        <w:rPr>
          <w:b/>
          <w:sz w:val="22"/>
          <w:szCs w:val="22"/>
        </w:rPr>
      </w:pPr>
    </w:p>
    <w:p w14:paraId="12751C57" w14:textId="4A0054B4" w:rsidR="00480C8B" w:rsidRDefault="00480C8B" w:rsidP="00480C8B">
      <w:pPr>
        <w:jc w:val="center"/>
        <w:rPr>
          <w:b/>
          <w:sz w:val="22"/>
          <w:szCs w:val="22"/>
        </w:rPr>
      </w:pPr>
    </w:p>
    <w:p w14:paraId="09BE5270" w14:textId="7E666542" w:rsidR="00480C8B" w:rsidRDefault="00480C8B" w:rsidP="00480C8B">
      <w:pPr>
        <w:jc w:val="center"/>
        <w:rPr>
          <w:b/>
          <w:sz w:val="22"/>
          <w:szCs w:val="22"/>
        </w:rPr>
      </w:pPr>
    </w:p>
    <w:p w14:paraId="39479F12" w14:textId="77777777" w:rsidR="00480C8B" w:rsidRDefault="00480C8B" w:rsidP="00480C8B">
      <w:pPr>
        <w:jc w:val="center"/>
        <w:rPr>
          <w:b/>
          <w:sz w:val="22"/>
          <w:szCs w:val="22"/>
        </w:rPr>
      </w:pPr>
    </w:p>
    <w:p w14:paraId="2596DA09" w14:textId="6070B1AC" w:rsidR="00480C8B" w:rsidRDefault="00480C8B" w:rsidP="00480C8B">
      <w:pPr>
        <w:jc w:val="center"/>
        <w:rPr>
          <w:b/>
          <w:sz w:val="22"/>
          <w:szCs w:val="22"/>
        </w:rPr>
      </w:pPr>
    </w:p>
    <w:p w14:paraId="5E5CF68A" w14:textId="5A968E4E" w:rsidR="00480C8B" w:rsidRDefault="00480C8B" w:rsidP="00480C8B">
      <w:pPr>
        <w:jc w:val="center"/>
        <w:rPr>
          <w:b/>
          <w:sz w:val="22"/>
          <w:szCs w:val="22"/>
        </w:rPr>
      </w:pPr>
    </w:p>
    <w:p w14:paraId="5CDE2FC2" w14:textId="20F1A7B0" w:rsidR="00480C8B" w:rsidRDefault="00480C8B" w:rsidP="00480C8B">
      <w:pPr>
        <w:jc w:val="center"/>
        <w:rPr>
          <w:b/>
          <w:sz w:val="22"/>
          <w:szCs w:val="22"/>
        </w:rPr>
      </w:pPr>
    </w:p>
    <w:p w14:paraId="71BADB8F" w14:textId="65A9C083" w:rsidR="00480C8B" w:rsidRDefault="00480C8B" w:rsidP="00480C8B">
      <w:pPr>
        <w:jc w:val="center"/>
        <w:rPr>
          <w:b/>
          <w:sz w:val="22"/>
          <w:szCs w:val="22"/>
        </w:rPr>
      </w:pPr>
    </w:p>
    <w:p w14:paraId="3C4B41A6" w14:textId="49FE3857" w:rsidR="00480C8B" w:rsidRDefault="00480C8B" w:rsidP="00480C8B">
      <w:pPr>
        <w:jc w:val="center"/>
        <w:rPr>
          <w:b/>
          <w:sz w:val="22"/>
          <w:szCs w:val="22"/>
        </w:rPr>
      </w:pPr>
    </w:p>
    <w:p w14:paraId="38C436A6" w14:textId="77777777" w:rsidR="00480C8B" w:rsidRPr="00480C8B" w:rsidRDefault="00480C8B" w:rsidP="00480C8B">
      <w:pPr>
        <w:jc w:val="center"/>
        <w:rPr>
          <w:b/>
          <w:sz w:val="22"/>
          <w:szCs w:val="22"/>
        </w:rPr>
      </w:pPr>
    </w:p>
    <w:p w14:paraId="01B1A4CF" w14:textId="170C39A5" w:rsidR="007D75BD" w:rsidRDefault="007D75BD" w:rsidP="0085349A">
      <w:pPr>
        <w:jc w:val="both"/>
        <w:rPr>
          <w:rFonts w:ascii="BookAntiqua-Bold" w:hAnsi="BookAntiqua-Bold" w:cs="BookAntiqua-Bold"/>
          <w:b/>
          <w:bCs/>
          <w:sz w:val="21"/>
          <w:szCs w:val="21"/>
          <w:lang w:bidi="ar-SA"/>
        </w:rPr>
      </w:pPr>
    </w:p>
    <w:p w14:paraId="5BC49CE7" w14:textId="57DE334A" w:rsidR="00B06539" w:rsidRDefault="00B06539" w:rsidP="00FB6F4E">
      <w:pPr>
        <w:jc w:val="center"/>
        <w:rPr>
          <w:b/>
          <w:sz w:val="28"/>
          <w:szCs w:val="28"/>
        </w:rPr>
      </w:pPr>
      <w:r>
        <w:rPr>
          <w:b/>
          <w:sz w:val="28"/>
          <w:szCs w:val="28"/>
        </w:rPr>
        <w:t xml:space="preserve">PRESENTAZIONE DELLA CLASSE CON PARTICOLARE RIGUARDO AL SECONDO </w:t>
      </w:r>
      <w:r w:rsidR="009C4729">
        <w:rPr>
          <w:b/>
          <w:sz w:val="28"/>
          <w:szCs w:val="28"/>
        </w:rPr>
        <w:t>E TERZO PERIODO DIDATTICO</w:t>
      </w:r>
    </w:p>
    <w:p w14:paraId="20C4361E" w14:textId="77777777" w:rsidR="009A2004" w:rsidRPr="00D35DBC" w:rsidRDefault="009A2004" w:rsidP="00B06539"/>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9A2004" w14:paraId="6EE04010" w14:textId="77777777" w:rsidTr="00330047">
        <w:trPr>
          <w:trHeight w:val="5010"/>
        </w:trPr>
        <w:tc>
          <w:tcPr>
            <w:tcW w:w="9814" w:type="dxa"/>
            <w:tcBorders>
              <w:top w:val="single" w:sz="4" w:space="0" w:color="000000"/>
              <w:left w:val="single" w:sz="4" w:space="0" w:color="000000"/>
              <w:bottom w:val="single" w:sz="4" w:space="0" w:color="000000"/>
              <w:right w:val="single" w:sz="4" w:space="0" w:color="000000"/>
            </w:tcBorders>
          </w:tcPr>
          <w:p w14:paraId="7111E799" w14:textId="18CBC4E7" w:rsidR="004F426A" w:rsidRPr="00266CAC" w:rsidRDefault="004F426A" w:rsidP="004F426A">
            <w:pPr>
              <w:contextualSpacing/>
              <w:jc w:val="both"/>
              <w:rPr>
                <w:rFonts w:asciiTheme="minorHAnsi" w:hAnsiTheme="minorHAnsi" w:cstheme="minorHAnsi"/>
                <w:i/>
              </w:rPr>
            </w:pPr>
            <w:r w:rsidRPr="00266CAC">
              <w:rPr>
                <w:rFonts w:asciiTheme="minorHAnsi" w:hAnsiTheme="minorHAnsi" w:cstheme="minorHAnsi"/>
              </w:rPr>
              <w:t xml:space="preserve">La classe VA serale del percorso di istruzione di secondo livello dell’Istituto Professionale Enogastronomia ed Ospitalità Alberghiera articolazione “Enogastronomia” è formata da 23 studenti, di cui 14 femmine e 9 maschi. La composizione della classe è </w:t>
            </w:r>
            <w:r>
              <w:rPr>
                <w:rFonts w:asciiTheme="minorHAnsi" w:hAnsiTheme="minorHAnsi" w:cstheme="minorHAnsi"/>
              </w:rPr>
              <w:t>costituita da studenti prov</w:t>
            </w:r>
            <w:r w:rsidRPr="00266CAC">
              <w:rPr>
                <w:rFonts w:asciiTheme="minorHAnsi" w:hAnsiTheme="minorHAnsi" w:cstheme="minorHAnsi"/>
              </w:rPr>
              <w:t>en</w:t>
            </w:r>
            <w:r>
              <w:rPr>
                <w:rFonts w:asciiTheme="minorHAnsi" w:hAnsiTheme="minorHAnsi" w:cstheme="minorHAnsi"/>
              </w:rPr>
              <w:t>i</w:t>
            </w:r>
            <w:r w:rsidRPr="00266CAC">
              <w:rPr>
                <w:rFonts w:asciiTheme="minorHAnsi" w:hAnsiTheme="minorHAnsi" w:cstheme="minorHAnsi"/>
              </w:rPr>
              <w:t>e</w:t>
            </w:r>
            <w:r>
              <w:rPr>
                <w:rFonts w:asciiTheme="minorHAnsi" w:hAnsiTheme="minorHAnsi" w:cstheme="minorHAnsi"/>
              </w:rPr>
              <w:t>nti</w:t>
            </w:r>
            <w:r w:rsidRPr="00266CAC">
              <w:rPr>
                <w:rFonts w:asciiTheme="minorHAnsi" w:hAnsiTheme="minorHAnsi" w:cstheme="minorHAnsi"/>
              </w:rPr>
              <w:t xml:space="preserve"> dalla medesima classe quarta</w:t>
            </w:r>
            <w:r w:rsidR="005729C9">
              <w:rPr>
                <w:rFonts w:asciiTheme="minorHAnsi" w:hAnsiTheme="minorHAnsi" w:cstheme="minorHAnsi"/>
              </w:rPr>
              <w:t xml:space="preserve"> del precedente anno scolastico e</w:t>
            </w:r>
            <w:r w:rsidRPr="00266CAC">
              <w:rPr>
                <w:rFonts w:asciiTheme="minorHAnsi" w:hAnsiTheme="minorHAnsi" w:cstheme="minorHAnsi"/>
              </w:rPr>
              <w:t xml:space="preserve"> da studenti che hanno frequentato lo scorso anno la classe quarta articol</w:t>
            </w:r>
            <w:r w:rsidR="005729C9">
              <w:rPr>
                <w:rFonts w:asciiTheme="minorHAnsi" w:hAnsiTheme="minorHAnsi" w:cstheme="minorHAnsi"/>
              </w:rPr>
              <w:t>azione “Sala e Vendita”, altri invece</w:t>
            </w:r>
            <w:r w:rsidRPr="00266CAC">
              <w:rPr>
                <w:rFonts w:asciiTheme="minorHAnsi" w:hAnsiTheme="minorHAnsi" w:cstheme="minorHAnsi"/>
              </w:rPr>
              <w:t xml:space="preserve"> si sono aggiunti quest’anno</w:t>
            </w:r>
            <w:r w:rsidR="00430C8C">
              <w:rPr>
                <w:rFonts w:asciiTheme="minorHAnsi" w:hAnsiTheme="minorHAnsi" w:cstheme="minorHAnsi"/>
              </w:rPr>
              <w:t>,</w:t>
            </w:r>
            <w:r w:rsidRPr="00266CAC">
              <w:rPr>
                <w:rFonts w:asciiTheme="minorHAnsi" w:hAnsiTheme="minorHAnsi" w:cstheme="minorHAnsi"/>
              </w:rPr>
              <w:t xml:space="preserve"> avendo già concluso precedenti percorsi formativi e/o avendo esperienze lavorative nel settore. Inoltre sono presenti in elenco studenti che non hanno mai frequentato. La maggior parte degli alunni abita a Marcianise</w:t>
            </w:r>
            <w:r w:rsidRPr="00532DC1">
              <w:rPr>
                <w:rFonts w:asciiTheme="minorHAnsi" w:hAnsiTheme="minorHAnsi" w:cstheme="minorHAnsi"/>
              </w:rPr>
              <w:t>, mentre la restante proviene dalle immediate vicinanze.</w:t>
            </w:r>
          </w:p>
          <w:p w14:paraId="56EEB99D" w14:textId="77777777" w:rsidR="004F426A" w:rsidRPr="00266CAC" w:rsidRDefault="004F426A" w:rsidP="004F426A">
            <w:pPr>
              <w:jc w:val="both"/>
              <w:rPr>
                <w:rFonts w:asciiTheme="minorHAnsi" w:hAnsiTheme="minorHAnsi" w:cstheme="minorHAnsi"/>
              </w:rPr>
            </w:pPr>
            <w:r w:rsidRPr="00266CAC">
              <w:rPr>
                <w:rFonts w:asciiTheme="minorHAnsi" w:hAnsiTheme="minorHAnsi" w:cstheme="minorHAnsi"/>
              </w:rPr>
              <w:t xml:space="preserve">Dopo un periodo iniziale di conoscenza della classe, i rapporti tra gli studenti e con i docenti sono stati discreti. È stato possibile lavorare in un clima </w:t>
            </w:r>
            <w:r>
              <w:rPr>
                <w:rFonts w:asciiTheme="minorHAnsi" w:hAnsiTheme="minorHAnsi" w:cstheme="minorHAnsi"/>
              </w:rPr>
              <w:t xml:space="preserve">il più delle volte </w:t>
            </w:r>
            <w:r w:rsidRPr="00266CAC">
              <w:rPr>
                <w:rFonts w:asciiTheme="minorHAnsi" w:hAnsiTheme="minorHAnsi" w:cstheme="minorHAnsi"/>
              </w:rPr>
              <w:t>sereno, collaborativo e con disponibilità ad aiutarsi</w:t>
            </w:r>
            <w:r>
              <w:rPr>
                <w:rFonts w:asciiTheme="minorHAnsi" w:hAnsiTheme="minorHAnsi" w:cstheme="minorHAnsi"/>
              </w:rPr>
              <w:t xml:space="preserve"> a gruppi</w:t>
            </w:r>
            <w:r w:rsidRPr="00266CAC">
              <w:rPr>
                <w:rFonts w:asciiTheme="minorHAnsi" w:hAnsiTheme="minorHAnsi" w:cstheme="minorHAnsi"/>
              </w:rPr>
              <w:t>. Dal punto di vista comportamentale, tra gli allievi non sono emersi problemi disciplinari, avendo mostrato atteggiamenti responsabili nei confronti del rispetto delle regole</w:t>
            </w:r>
            <w:r>
              <w:rPr>
                <w:rFonts w:asciiTheme="minorHAnsi" w:hAnsiTheme="minorHAnsi" w:cstheme="minorHAnsi"/>
              </w:rPr>
              <w:t>. Gli allievi</w:t>
            </w:r>
            <w:r w:rsidRPr="00266CAC">
              <w:rPr>
                <w:rFonts w:asciiTheme="minorHAnsi" w:hAnsiTheme="minorHAnsi" w:cstheme="minorHAnsi"/>
              </w:rPr>
              <w:t xml:space="preserve"> hanno partecipato attivamente alle att</w:t>
            </w:r>
            <w:r>
              <w:rPr>
                <w:rFonts w:asciiTheme="minorHAnsi" w:hAnsiTheme="minorHAnsi" w:cstheme="minorHAnsi"/>
              </w:rPr>
              <w:t>ività didattiche</w:t>
            </w:r>
            <w:r w:rsidRPr="00266CAC">
              <w:rPr>
                <w:rFonts w:asciiTheme="minorHAnsi" w:hAnsiTheme="minorHAnsi" w:cstheme="minorHAnsi"/>
              </w:rPr>
              <w:t xml:space="preserve"> nonostante impegni familiari e lavorativi.</w:t>
            </w:r>
          </w:p>
          <w:p w14:paraId="1F539E91" w14:textId="77777777" w:rsidR="004F426A" w:rsidRPr="00266CAC" w:rsidRDefault="004F426A" w:rsidP="004F426A">
            <w:pPr>
              <w:jc w:val="both"/>
              <w:rPr>
                <w:rFonts w:asciiTheme="minorHAnsi" w:hAnsiTheme="minorHAnsi" w:cstheme="minorHAnsi"/>
                <w:highlight w:val="yellow"/>
              </w:rPr>
            </w:pPr>
            <w:r w:rsidRPr="00266CAC">
              <w:rPr>
                <w:rFonts w:asciiTheme="minorHAnsi" w:hAnsiTheme="minorHAnsi" w:cstheme="minorHAnsi"/>
              </w:rPr>
              <w:t>Per quanto riguarda il profitto la classe si può dividere in due gruppi: una minoranza presenta un metodo di studio accettabile e continuo, mostrando interesse, serietà nello studio e raggiungendo buoni risultati in tutte le discipline; il resto manifesta carenze di base ed evidenzia difficoltà nello studio e nell’apprendimento delle diverse discipline. Naturalmente, essendo il percorso di II livello un percorso formativo ridotto nei tempi rispetto al diurno, ogni docente ha provveduto alla rimodulazione in itinere della programmazione iniziale, ridefinendo gli obiettivi, facilitando i contenuti e semplificando le consegne e le modalità di verifica. La valutazione complessiva è scaturita non solo dal livello di conoscenze acquisite e competenze raggiunte ma anche dall’impegno profuso, dal progresso individuale rispetto ai livelli di partenza, dalla disponibilità e partecipazione alle attività scolastiche.</w:t>
            </w:r>
          </w:p>
          <w:p w14:paraId="65F6F50B" w14:textId="77777777" w:rsidR="004F426A" w:rsidRPr="00266CAC" w:rsidRDefault="004F426A" w:rsidP="004F426A">
            <w:pPr>
              <w:jc w:val="both"/>
              <w:rPr>
                <w:rFonts w:asciiTheme="minorHAnsi" w:hAnsiTheme="minorHAnsi" w:cstheme="minorHAnsi"/>
              </w:rPr>
            </w:pPr>
            <w:r w:rsidRPr="00266CAC">
              <w:rPr>
                <w:rFonts w:asciiTheme="minorHAnsi" w:hAnsiTheme="minorHAnsi" w:cstheme="minorHAnsi"/>
              </w:rPr>
              <w:t xml:space="preserve">Per quanto riguarda le prove oggetto dell’Esame di Stato conclusivo del secondo ciclo di istruzione 2024/2025, i docenti delle discipline individuate a livello ministeriale quali materie di esame </w:t>
            </w:r>
            <w:r>
              <w:rPr>
                <w:rFonts w:asciiTheme="minorHAnsi" w:hAnsiTheme="minorHAnsi" w:cstheme="minorHAnsi"/>
              </w:rPr>
              <w:t>hanno provveduto</w:t>
            </w:r>
            <w:r w:rsidRPr="00266CAC">
              <w:rPr>
                <w:rFonts w:asciiTheme="minorHAnsi" w:hAnsiTheme="minorHAnsi" w:cstheme="minorHAnsi"/>
              </w:rPr>
              <w:t xml:space="preserve"> a</w:t>
            </w:r>
            <w:r>
              <w:rPr>
                <w:rFonts w:asciiTheme="minorHAnsi" w:hAnsiTheme="minorHAnsi" w:cstheme="minorHAnsi"/>
              </w:rPr>
              <w:t>d</w:t>
            </w:r>
            <w:r w:rsidRPr="00266CAC">
              <w:rPr>
                <w:rFonts w:asciiTheme="minorHAnsi" w:hAnsiTheme="minorHAnsi" w:cstheme="minorHAnsi"/>
              </w:rPr>
              <w:t xml:space="preserve"> esercitazioni del colloquio orale, basate sui materiali e sui contenuti presenti nelle schede delle singole discipline riportate nel presente documento, finalizzate a favorire la trattazione dei nodi concettuali caratterizzanti le diverse discipline e il loro rapporto interdisciplinare. Inoltre, l’Istituzione Scolastica, per quanto concerne la prima e seconda prova scritta, ha calendarizzato </w:t>
            </w:r>
            <w:r w:rsidRPr="00532DC1">
              <w:rPr>
                <w:rFonts w:asciiTheme="minorHAnsi" w:hAnsiTheme="minorHAnsi" w:cstheme="minorHAnsi"/>
              </w:rPr>
              <w:t>nel mese di aprile delle</w:t>
            </w:r>
            <w:r w:rsidRPr="00266CAC">
              <w:rPr>
                <w:rFonts w:asciiTheme="minorHAnsi" w:hAnsiTheme="minorHAnsi" w:cstheme="minorHAnsi"/>
              </w:rPr>
              <w:t xml:space="preserve"> giornate dedicate alla somministrazione di prove simulate opportunamente predisposte dai docenti disciplinari.</w:t>
            </w:r>
          </w:p>
          <w:p w14:paraId="5F5C3168" w14:textId="1F32988D" w:rsidR="009A2004" w:rsidRPr="00F673F1" w:rsidRDefault="00FB6F4E" w:rsidP="004F426A">
            <w:pPr>
              <w:ind w:left="142"/>
              <w:jc w:val="both"/>
              <w:rPr>
                <w:b/>
                <w:bCs/>
                <w:sz w:val="20"/>
                <w:szCs w:val="20"/>
              </w:rPr>
            </w:pPr>
            <w:r>
              <w:rPr>
                <w:b/>
                <w:bCs/>
                <w:sz w:val="20"/>
                <w:szCs w:val="20"/>
              </w:rPr>
              <w:t xml:space="preserve">           </w:t>
            </w:r>
            <w:r w:rsidR="004F426A">
              <w:rPr>
                <w:b/>
                <w:bCs/>
                <w:sz w:val="20"/>
                <w:szCs w:val="20"/>
              </w:rPr>
              <w:t xml:space="preserve">                 </w:t>
            </w:r>
            <w:r>
              <w:rPr>
                <w:b/>
                <w:bCs/>
                <w:sz w:val="20"/>
                <w:szCs w:val="20"/>
              </w:rPr>
              <w:t xml:space="preserve">                                                                                                                                    </w:t>
            </w:r>
          </w:p>
        </w:tc>
      </w:tr>
    </w:tbl>
    <w:p w14:paraId="5A9463E3" w14:textId="77777777" w:rsidR="00895415" w:rsidRDefault="00895415" w:rsidP="00F01ED7">
      <w:pPr>
        <w:rPr>
          <w:sz w:val="20"/>
          <w:szCs w:val="20"/>
        </w:rPr>
      </w:pPr>
    </w:p>
    <w:tbl>
      <w:tblPr>
        <w:tblpPr w:leftFromText="141" w:rightFromText="141" w:vertAnchor="page" w:horzAnchor="margin" w:tblpXSpec="center" w:tblpY="26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4"/>
        <w:gridCol w:w="1066"/>
        <w:gridCol w:w="1101"/>
        <w:gridCol w:w="1224"/>
      </w:tblGrid>
      <w:tr w:rsidR="00895415" w:rsidRPr="002651AD" w14:paraId="22E64383" w14:textId="77777777" w:rsidTr="00895415">
        <w:trPr>
          <w:trHeight w:val="227"/>
        </w:trPr>
        <w:tc>
          <w:tcPr>
            <w:tcW w:w="4394" w:type="dxa"/>
          </w:tcPr>
          <w:p w14:paraId="6E91B1B9" w14:textId="77777777" w:rsidR="00895415" w:rsidRPr="002651AD" w:rsidRDefault="00895415" w:rsidP="00895415">
            <w:pPr>
              <w:spacing w:line="480" w:lineRule="auto"/>
              <w:rPr>
                <w:sz w:val="20"/>
                <w:szCs w:val="20"/>
              </w:rPr>
            </w:pPr>
            <w:r w:rsidRPr="002651AD">
              <w:rPr>
                <w:sz w:val="20"/>
                <w:szCs w:val="20"/>
              </w:rPr>
              <w:lastRenderedPageBreak/>
              <w:t>DISCIPLINE</w:t>
            </w:r>
          </w:p>
        </w:tc>
        <w:tc>
          <w:tcPr>
            <w:tcW w:w="1066" w:type="dxa"/>
          </w:tcPr>
          <w:p w14:paraId="665BFBFE" w14:textId="77777777" w:rsidR="00895415" w:rsidRPr="002651AD" w:rsidRDefault="00895415" w:rsidP="00895415">
            <w:pPr>
              <w:spacing w:line="480" w:lineRule="auto"/>
              <w:rPr>
                <w:sz w:val="20"/>
                <w:szCs w:val="20"/>
              </w:rPr>
            </w:pPr>
            <w:r w:rsidRPr="002651AD">
              <w:rPr>
                <w:sz w:val="20"/>
                <w:szCs w:val="20"/>
              </w:rPr>
              <w:t xml:space="preserve">CLASSE </w:t>
            </w:r>
          </w:p>
          <w:p w14:paraId="71DF2DCA" w14:textId="77777777" w:rsidR="00895415" w:rsidRPr="002651AD" w:rsidRDefault="00895415" w:rsidP="00895415">
            <w:pPr>
              <w:spacing w:line="480" w:lineRule="auto"/>
              <w:rPr>
                <w:sz w:val="20"/>
                <w:szCs w:val="20"/>
              </w:rPr>
            </w:pPr>
            <w:r w:rsidRPr="002651AD">
              <w:rPr>
                <w:sz w:val="20"/>
                <w:szCs w:val="20"/>
              </w:rPr>
              <w:t>TERZA</w:t>
            </w:r>
          </w:p>
        </w:tc>
        <w:tc>
          <w:tcPr>
            <w:tcW w:w="1101" w:type="dxa"/>
          </w:tcPr>
          <w:p w14:paraId="19EC9B84" w14:textId="77777777" w:rsidR="00895415" w:rsidRPr="002651AD" w:rsidRDefault="00895415" w:rsidP="00895415">
            <w:pPr>
              <w:spacing w:line="480" w:lineRule="auto"/>
              <w:rPr>
                <w:sz w:val="20"/>
                <w:szCs w:val="20"/>
              </w:rPr>
            </w:pPr>
            <w:r w:rsidRPr="002651AD">
              <w:rPr>
                <w:sz w:val="20"/>
                <w:szCs w:val="20"/>
              </w:rPr>
              <w:t>CLASSE</w:t>
            </w:r>
          </w:p>
          <w:p w14:paraId="2516D79E" w14:textId="77777777" w:rsidR="00895415" w:rsidRPr="002651AD" w:rsidRDefault="00895415" w:rsidP="00895415">
            <w:pPr>
              <w:spacing w:line="480" w:lineRule="auto"/>
              <w:rPr>
                <w:sz w:val="20"/>
                <w:szCs w:val="20"/>
              </w:rPr>
            </w:pPr>
            <w:r w:rsidRPr="002651AD">
              <w:rPr>
                <w:sz w:val="20"/>
                <w:szCs w:val="20"/>
              </w:rPr>
              <w:t>QUARTA</w:t>
            </w:r>
          </w:p>
        </w:tc>
        <w:tc>
          <w:tcPr>
            <w:tcW w:w="1224" w:type="dxa"/>
          </w:tcPr>
          <w:p w14:paraId="785A98DE" w14:textId="77777777" w:rsidR="00895415" w:rsidRPr="002651AD" w:rsidRDefault="00895415" w:rsidP="00895415">
            <w:pPr>
              <w:spacing w:line="480" w:lineRule="auto"/>
              <w:rPr>
                <w:sz w:val="20"/>
                <w:szCs w:val="20"/>
              </w:rPr>
            </w:pPr>
            <w:r w:rsidRPr="002651AD">
              <w:rPr>
                <w:sz w:val="20"/>
                <w:szCs w:val="20"/>
              </w:rPr>
              <w:t>CLASSE</w:t>
            </w:r>
          </w:p>
          <w:p w14:paraId="46A77FFF" w14:textId="77777777" w:rsidR="00895415" w:rsidRPr="002651AD" w:rsidRDefault="00895415" w:rsidP="00895415">
            <w:pPr>
              <w:spacing w:line="480" w:lineRule="auto"/>
              <w:rPr>
                <w:sz w:val="20"/>
                <w:szCs w:val="20"/>
              </w:rPr>
            </w:pPr>
            <w:r w:rsidRPr="002651AD">
              <w:rPr>
                <w:sz w:val="20"/>
                <w:szCs w:val="20"/>
              </w:rPr>
              <w:t>QUINTA</w:t>
            </w:r>
          </w:p>
        </w:tc>
      </w:tr>
      <w:tr w:rsidR="00895415" w:rsidRPr="002651AD" w14:paraId="24F58CD2" w14:textId="77777777" w:rsidTr="00895415">
        <w:trPr>
          <w:trHeight w:val="350"/>
        </w:trPr>
        <w:tc>
          <w:tcPr>
            <w:tcW w:w="4394" w:type="dxa"/>
          </w:tcPr>
          <w:p w14:paraId="76B8C550" w14:textId="77777777" w:rsidR="00895415" w:rsidRPr="009F76EE" w:rsidRDefault="00895415" w:rsidP="009F76EE">
            <w:pPr>
              <w:spacing w:line="480" w:lineRule="auto"/>
              <w:contextualSpacing/>
              <w:rPr>
                <w:sz w:val="20"/>
                <w:szCs w:val="20"/>
              </w:rPr>
            </w:pPr>
            <w:r w:rsidRPr="009F76EE">
              <w:rPr>
                <w:sz w:val="20"/>
                <w:szCs w:val="20"/>
              </w:rPr>
              <w:t>RELIGIONE</w:t>
            </w:r>
          </w:p>
        </w:tc>
        <w:tc>
          <w:tcPr>
            <w:tcW w:w="1066" w:type="dxa"/>
          </w:tcPr>
          <w:p w14:paraId="29768E44" w14:textId="77777777" w:rsidR="00895415" w:rsidRPr="002651AD" w:rsidRDefault="00895415" w:rsidP="00895415">
            <w:pPr>
              <w:spacing w:line="480" w:lineRule="auto"/>
            </w:pPr>
          </w:p>
        </w:tc>
        <w:tc>
          <w:tcPr>
            <w:tcW w:w="1101" w:type="dxa"/>
          </w:tcPr>
          <w:p w14:paraId="443C9873" w14:textId="77777777" w:rsidR="00895415" w:rsidRPr="002651AD" w:rsidRDefault="00895415" w:rsidP="00895415">
            <w:pPr>
              <w:spacing w:line="480" w:lineRule="auto"/>
            </w:pPr>
          </w:p>
        </w:tc>
        <w:tc>
          <w:tcPr>
            <w:tcW w:w="1224" w:type="dxa"/>
          </w:tcPr>
          <w:p w14:paraId="63B15422" w14:textId="24CFC67E" w:rsidR="00895415" w:rsidRPr="002651AD" w:rsidRDefault="00372A2F" w:rsidP="00895415">
            <w:pPr>
              <w:spacing w:line="480" w:lineRule="auto"/>
              <w:jc w:val="center"/>
            </w:pPr>
            <w:r>
              <w:t>x</w:t>
            </w:r>
          </w:p>
        </w:tc>
      </w:tr>
      <w:tr w:rsidR="00895415" w:rsidRPr="002651AD" w14:paraId="59A131EF" w14:textId="77777777" w:rsidTr="00895415">
        <w:trPr>
          <w:trHeight w:val="350"/>
        </w:trPr>
        <w:tc>
          <w:tcPr>
            <w:tcW w:w="4394" w:type="dxa"/>
          </w:tcPr>
          <w:p w14:paraId="6115219F" w14:textId="77777777" w:rsidR="00895415" w:rsidRPr="009F76EE" w:rsidRDefault="00895415" w:rsidP="009F76EE">
            <w:pPr>
              <w:pStyle w:val="Titolo1"/>
              <w:spacing w:line="480" w:lineRule="auto"/>
              <w:contextualSpacing/>
              <w:jc w:val="left"/>
              <w:rPr>
                <w:rFonts w:ascii="Times New Roman" w:hAnsi="Times New Roman"/>
                <w:b w:val="0"/>
                <w:sz w:val="20"/>
                <w:szCs w:val="20"/>
              </w:rPr>
            </w:pPr>
            <w:r w:rsidRPr="009F76EE">
              <w:rPr>
                <w:rFonts w:ascii="Times New Roman" w:hAnsi="Times New Roman"/>
                <w:b w:val="0"/>
                <w:sz w:val="20"/>
                <w:szCs w:val="20"/>
              </w:rPr>
              <w:t>LINGUA E LETTERATURA ITALIANA</w:t>
            </w:r>
          </w:p>
        </w:tc>
        <w:tc>
          <w:tcPr>
            <w:tcW w:w="1066" w:type="dxa"/>
            <w:vAlign w:val="center"/>
          </w:tcPr>
          <w:p w14:paraId="02B7A882" w14:textId="77777777" w:rsidR="00895415" w:rsidRPr="002651AD" w:rsidRDefault="00895415" w:rsidP="00895415">
            <w:pPr>
              <w:spacing w:line="480" w:lineRule="auto"/>
              <w:jc w:val="center"/>
              <w:rPr>
                <w:sz w:val="20"/>
                <w:szCs w:val="20"/>
              </w:rPr>
            </w:pPr>
          </w:p>
        </w:tc>
        <w:tc>
          <w:tcPr>
            <w:tcW w:w="1101" w:type="dxa"/>
            <w:vAlign w:val="center"/>
          </w:tcPr>
          <w:p w14:paraId="5AC82B3D" w14:textId="69F15414" w:rsidR="00895415" w:rsidRPr="002651AD" w:rsidRDefault="00895415" w:rsidP="00895415">
            <w:pPr>
              <w:spacing w:line="480" w:lineRule="auto"/>
              <w:jc w:val="center"/>
              <w:rPr>
                <w:sz w:val="20"/>
                <w:szCs w:val="20"/>
              </w:rPr>
            </w:pPr>
          </w:p>
        </w:tc>
        <w:tc>
          <w:tcPr>
            <w:tcW w:w="1224" w:type="dxa"/>
          </w:tcPr>
          <w:p w14:paraId="4C2F9CDA" w14:textId="568A66C5" w:rsidR="00895415" w:rsidRPr="002651AD" w:rsidRDefault="00372A2F" w:rsidP="00895415">
            <w:pPr>
              <w:spacing w:line="480" w:lineRule="auto"/>
              <w:jc w:val="center"/>
              <w:rPr>
                <w:caps/>
                <w:sz w:val="20"/>
                <w:szCs w:val="20"/>
              </w:rPr>
            </w:pPr>
            <w:r>
              <w:rPr>
                <w:caps/>
                <w:sz w:val="20"/>
                <w:szCs w:val="20"/>
              </w:rPr>
              <w:t>x</w:t>
            </w:r>
          </w:p>
        </w:tc>
      </w:tr>
      <w:tr w:rsidR="00895415" w:rsidRPr="002651AD" w14:paraId="39821938" w14:textId="77777777" w:rsidTr="00895415">
        <w:trPr>
          <w:trHeight w:val="114"/>
        </w:trPr>
        <w:tc>
          <w:tcPr>
            <w:tcW w:w="4394" w:type="dxa"/>
          </w:tcPr>
          <w:p w14:paraId="18057664" w14:textId="77777777" w:rsidR="00895415" w:rsidRPr="009F76EE" w:rsidRDefault="00895415" w:rsidP="009F76EE">
            <w:pPr>
              <w:spacing w:line="480" w:lineRule="auto"/>
              <w:contextualSpacing/>
              <w:rPr>
                <w:bCs/>
                <w:sz w:val="20"/>
                <w:szCs w:val="20"/>
              </w:rPr>
            </w:pPr>
            <w:r w:rsidRPr="009F76EE">
              <w:rPr>
                <w:bCs/>
                <w:sz w:val="20"/>
                <w:szCs w:val="20"/>
              </w:rPr>
              <w:t>STORIA</w:t>
            </w:r>
          </w:p>
        </w:tc>
        <w:tc>
          <w:tcPr>
            <w:tcW w:w="1066" w:type="dxa"/>
            <w:vAlign w:val="center"/>
          </w:tcPr>
          <w:p w14:paraId="249BA8A1" w14:textId="77777777" w:rsidR="00895415" w:rsidRPr="002651AD" w:rsidRDefault="00895415" w:rsidP="00895415">
            <w:pPr>
              <w:spacing w:line="480" w:lineRule="auto"/>
              <w:jc w:val="center"/>
              <w:rPr>
                <w:sz w:val="20"/>
                <w:szCs w:val="20"/>
                <w:lang w:val="de-DE"/>
              </w:rPr>
            </w:pPr>
          </w:p>
        </w:tc>
        <w:tc>
          <w:tcPr>
            <w:tcW w:w="1101" w:type="dxa"/>
            <w:vAlign w:val="center"/>
          </w:tcPr>
          <w:p w14:paraId="02A0FB37" w14:textId="77777777" w:rsidR="00895415" w:rsidRPr="002651AD" w:rsidRDefault="00895415" w:rsidP="00895415">
            <w:pPr>
              <w:spacing w:line="480" w:lineRule="auto"/>
              <w:jc w:val="center"/>
              <w:rPr>
                <w:sz w:val="20"/>
                <w:szCs w:val="20"/>
                <w:lang w:val="de-DE"/>
              </w:rPr>
            </w:pPr>
          </w:p>
        </w:tc>
        <w:tc>
          <w:tcPr>
            <w:tcW w:w="1224" w:type="dxa"/>
          </w:tcPr>
          <w:p w14:paraId="74D20E78" w14:textId="17E28651" w:rsidR="00895415" w:rsidRPr="002651AD" w:rsidRDefault="00372A2F" w:rsidP="00895415">
            <w:pPr>
              <w:spacing w:line="480" w:lineRule="auto"/>
              <w:jc w:val="center"/>
              <w:rPr>
                <w:caps/>
                <w:sz w:val="20"/>
                <w:szCs w:val="20"/>
                <w:lang w:val="de-DE"/>
              </w:rPr>
            </w:pPr>
            <w:r>
              <w:rPr>
                <w:caps/>
                <w:sz w:val="20"/>
                <w:szCs w:val="20"/>
                <w:lang w:val="de-DE"/>
              </w:rPr>
              <w:t>x</w:t>
            </w:r>
          </w:p>
        </w:tc>
      </w:tr>
      <w:tr w:rsidR="00895415" w:rsidRPr="002651AD" w14:paraId="7D921C1F" w14:textId="77777777" w:rsidTr="00895415">
        <w:trPr>
          <w:trHeight w:val="114"/>
        </w:trPr>
        <w:tc>
          <w:tcPr>
            <w:tcW w:w="4394" w:type="dxa"/>
          </w:tcPr>
          <w:p w14:paraId="25D6241B" w14:textId="77777777" w:rsidR="009F76EE" w:rsidRPr="009F76EE" w:rsidRDefault="009F76EE" w:rsidP="009F76EE">
            <w:pPr>
              <w:spacing w:line="360" w:lineRule="auto"/>
              <w:contextualSpacing/>
              <w:rPr>
                <w:sz w:val="20"/>
                <w:szCs w:val="20"/>
                <w:lang w:bidi="ar-SA"/>
              </w:rPr>
            </w:pPr>
            <w:r w:rsidRPr="009F76EE">
              <w:rPr>
                <w:sz w:val="20"/>
                <w:szCs w:val="20"/>
                <w:lang w:bidi="ar-SA"/>
              </w:rPr>
              <w:t>LINGUA INGLESE</w:t>
            </w:r>
          </w:p>
          <w:p w14:paraId="4F0E3B0E" w14:textId="10EE6CF1" w:rsidR="00895415" w:rsidRPr="009F76EE" w:rsidRDefault="00895415" w:rsidP="009F76EE">
            <w:pPr>
              <w:spacing w:line="360" w:lineRule="auto"/>
              <w:ind w:left="360"/>
              <w:contextualSpacing/>
              <w:rPr>
                <w:bCs/>
                <w:sz w:val="20"/>
                <w:szCs w:val="20"/>
              </w:rPr>
            </w:pPr>
          </w:p>
        </w:tc>
        <w:tc>
          <w:tcPr>
            <w:tcW w:w="1066" w:type="dxa"/>
            <w:vAlign w:val="center"/>
          </w:tcPr>
          <w:p w14:paraId="6FFC6D63" w14:textId="77777777" w:rsidR="00895415" w:rsidRPr="002651AD" w:rsidRDefault="00895415" w:rsidP="00895415">
            <w:pPr>
              <w:spacing w:line="480" w:lineRule="auto"/>
              <w:jc w:val="center"/>
              <w:rPr>
                <w:sz w:val="20"/>
                <w:szCs w:val="20"/>
              </w:rPr>
            </w:pPr>
          </w:p>
        </w:tc>
        <w:tc>
          <w:tcPr>
            <w:tcW w:w="1101" w:type="dxa"/>
            <w:vAlign w:val="center"/>
          </w:tcPr>
          <w:p w14:paraId="41FD5EFC" w14:textId="77777777" w:rsidR="00895415" w:rsidRPr="002651AD" w:rsidRDefault="00895415" w:rsidP="00895415">
            <w:pPr>
              <w:spacing w:line="480" w:lineRule="auto"/>
              <w:jc w:val="center"/>
              <w:rPr>
                <w:sz w:val="20"/>
                <w:szCs w:val="20"/>
              </w:rPr>
            </w:pPr>
          </w:p>
        </w:tc>
        <w:tc>
          <w:tcPr>
            <w:tcW w:w="1224" w:type="dxa"/>
          </w:tcPr>
          <w:p w14:paraId="3031B24E" w14:textId="0C39456B" w:rsidR="00895415" w:rsidRPr="002651AD" w:rsidRDefault="00372A2F" w:rsidP="00895415">
            <w:pPr>
              <w:spacing w:line="480" w:lineRule="auto"/>
              <w:jc w:val="center"/>
              <w:rPr>
                <w:caps/>
                <w:sz w:val="20"/>
                <w:szCs w:val="20"/>
              </w:rPr>
            </w:pPr>
            <w:r>
              <w:rPr>
                <w:caps/>
                <w:sz w:val="20"/>
                <w:szCs w:val="20"/>
              </w:rPr>
              <w:t>x</w:t>
            </w:r>
          </w:p>
        </w:tc>
      </w:tr>
      <w:tr w:rsidR="00895415" w:rsidRPr="002651AD" w14:paraId="1AAFB9FA" w14:textId="77777777" w:rsidTr="009F76EE">
        <w:trPr>
          <w:trHeight w:val="414"/>
        </w:trPr>
        <w:tc>
          <w:tcPr>
            <w:tcW w:w="4394" w:type="dxa"/>
          </w:tcPr>
          <w:p w14:paraId="1C2F15A3" w14:textId="77777777" w:rsidR="009F76EE" w:rsidRPr="009F76EE" w:rsidRDefault="009F76EE" w:rsidP="009F76EE">
            <w:pPr>
              <w:spacing w:line="360" w:lineRule="auto"/>
              <w:contextualSpacing/>
              <w:rPr>
                <w:sz w:val="20"/>
                <w:szCs w:val="20"/>
                <w:lang w:bidi="ar-SA"/>
              </w:rPr>
            </w:pPr>
            <w:r w:rsidRPr="009F76EE">
              <w:rPr>
                <w:sz w:val="20"/>
                <w:szCs w:val="20"/>
                <w:lang w:bidi="ar-SA"/>
              </w:rPr>
              <w:t>SECONDA LINGUA STRANIERA FRANCESE</w:t>
            </w:r>
          </w:p>
          <w:p w14:paraId="694DBD88" w14:textId="4ABEFE50" w:rsidR="00895415" w:rsidRPr="009F76EE" w:rsidRDefault="00895415" w:rsidP="009F76EE">
            <w:pPr>
              <w:spacing w:line="480" w:lineRule="auto"/>
              <w:contextualSpacing/>
              <w:rPr>
                <w:bCs/>
                <w:sz w:val="20"/>
                <w:szCs w:val="20"/>
              </w:rPr>
            </w:pPr>
          </w:p>
        </w:tc>
        <w:tc>
          <w:tcPr>
            <w:tcW w:w="1066" w:type="dxa"/>
            <w:vAlign w:val="center"/>
          </w:tcPr>
          <w:p w14:paraId="666CF660" w14:textId="77777777" w:rsidR="00895415" w:rsidRPr="002651AD" w:rsidRDefault="00895415" w:rsidP="00895415">
            <w:pPr>
              <w:spacing w:line="480" w:lineRule="auto"/>
              <w:jc w:val="center"/>
              <w:rPr>
                <w:smallCaps/>
                <w:sz w:val="20"/>
                <w:szCs w:val="20"/>
              </w:rPr>
            </w:pPr>
          </w:p>
        </w:tc>
        <w:tc>
          <w:tcPr>
            <w:tcW w:w="1101" w:type="dxa"/>
            <w:vAlign w:val="center"/>
          </w:tcPr>
          <w:p w14:paraId="7D34B742" w14:textId="77777777" w:rsidR="00895415" w:rsidRPr="002651AD" w:rsidRDefault="00895415" w:rsidP="00895415">
            <w:pPr>
              <w:spacing w:line="480" w:lineRule="auto"/>
              <w:jc w:val="center"/>
              <w:rPr>
                <w:smallCaps/>
                <w:sz w:val="20"/>
                <w:szCs w:val="20"/>
              </w:rPr>
            </w:pPr>
          </w:p>
        </w:tc>
        <w:tc>
          <w:tcPr>
            <w:tcW w:w="1224" w:type="dxa"/>
          </w:tcPr>
          <w:p w14:paraId="6A675EE0" w14:textId="0CC5BC64" w:rsidR="00895415" w:rsidRPr="002651AD" w:rsidRDefault="00372A2F" w:rsidP="00895415">
            <w:pPr>
              <w:spacing w:line="480" w:lineRule="auto"/>
              <w:jc w:val="center"/>
              <w:rPr>
                <w:caps/>
                <w:sz w:val="20"/>
                <w:szCs w:val="20"/>
              </w:rPr>
            </w:pPr>
            <w:r>
              <w:rPr>
                <w:caps/>
                <w:sz w:val="20"/>
                <w:szCs w:val="20"/>
              </w:rPr>
              <w:t>x</w:t>
            </w:r>
          </w:p>
        </w:tc>
      </w:tr>
      <w:tr w:rsidR="00895415" w:rsidRPr="002651AD" w14:paraId="0439F608" w14:textId="77777777" w:rsidTr="00895415">
        <w:trPr>
          <w:trHeight w:val="114"/>
        </w:trPr>
        <w:tc>
          <w:tcPr>
            <w:tcW w:w="4394" w:type="dxa"/>
          </w:tcPr>
          <w:p w14:paraId="627E764C" w14:textId="77777777" w:rsidR="00895415" w:rsidRPr="009F76EE" w:rsidRDefault="00895415" w:rsidP="009F76EE">
            <w:pPr>
              <w:spacing w:line="480" w:lineRule="auto"/>
              <w:contextualSpacing/>
              <w:rPr>
                <w:bCs/>
                <w:sz w:val="20"/>
                <w:szCs w:val="20"/>
              </w:rPr>
            </w:pPr>
            <w:r w:rsidRPr="009F76EE">
              <w:rPr>
                <w:bCs/>
                <w:sz w:val="20"/>
                <w:szCs w:val="20"/>
              </w:rPr>
              <w:t>MATEMATICA</w:t>
            </w:r>
          </w:p>
        </w:tc>
        <w:tc>
          <w:tcPr>
            <w:tcW w:w="1066" w:type="dxa"/>
            <w:vAlign w:val="center"/>
          </w:tcPr>
          <w:p w14:paraId="288D3094" w14:textId="23ACBD6E" w:rsidR="00895415" w:rsidRPr="002651AD" w:rsidRDefault="00372A2F" w:rsidP="00895415">
            <w:pPr>
              <w:spacing w:line="480" w:lineRule="auto"/>
              <w:jc w:val="center"/>
              <w:rPr>
                <w:smallCaps/>
                <w:sz w:val="20"/>
                <w:szCs w:val="20"/>
                <w:lang w:val="de-DE"/>
              </w:rPr>
            </w:pPr>
            <w:r>
              <w:rPr>
                <w:smallCaps/>
                <w:sz w:val="20"/>
                <w:szCs w:val="20"/>
                <w:lang w:val="de-DE"/>
              </w:rPr>
              <w:t>x</w:t>
            </w:r>
          </w:p>
        </w:tc>
        <w:tc>
          <w:tcPr>
            <w:tcW w:w="1101" w:type="dxa"/>
            <w:vAlign w:val="center"/>
          </w:tcPr>
          <w:p w14:paraId="4B8D77FB" w14:textId="2CD64193" w:rsidR="00895415" w:rsidRPr="002651AD" w:rsidRDefault="00372A2F" w:rsidP="00895415">
            <w:pPr>
              <w:spacing w:line="480" w:lineRule="auto"/>
              <w:jc w:val="center"/>
              <w:rPr>
                <w:smallCaps/>
                <w:sz w:val="20"/>
                <w:szCs w:val="20"/>
                <w:lang w:val="de-DE"/>
              </w:rPr>
            </w:pPr>
            <w:r>
              <w:rPr>
                <w:smallCaps/>
                <w:sz w:val="20"/>
                <w:szCs w:val="20"/>
                <w:lang w:val="de-DE"/>
              </w:rPr>
              <w:t>x</w:t>
            </w:r>
          </w:p>
        </w:tc>
        <w:tc>
          <w:tcPr>
            <w:tcW w:w="1224" w:type="dxa"/>
          </w:tcPr>
          <w:p w14:paraId="0D40A656" w14:textId="247E7AD1" w:rsidR="00895415" w:rsidRPr="002651AD" w:rsidRDefault="00372A2F" w:rsidP="00895415">
            <w:pPr>
              <w:spacing w:line="480" w:lineRule="auto"/>
              <w:jc w:val="center"/>
              <w:rPr>
                <w:caps/>
                <w:sz w:val="20"/>
                <w:szCs w:val="20"/>
                <w:lang w:val="de-DE"/>
              </w:rPr>
            </w:pPr>
            <w:r>
              <w:rPr>
                <w:caps/>
                <w:sz w:val="20"/>
                <w:szCs w:val="20"/>
                <w:lang w:val="de-DE"/>
              </w:rPr>
              <w:t>x</w:t>
            </w:r>
          </w:p>
        </w:tc>
      </w:tr>
      <w:tr w:rsidR="00895415" w:rsidRPr="002651AD" w14:paraId="411212B9" w14:textId="77777777" w:rsidTr="00895415">
        <w:trPr>
          <w:trHeight w:val="464"/>
        </w:trPr>
        <w:tc>
          <w:tcPr>
            <w:tcW w:w="4394" w:type="dxa"/>
          </w:tcPr>
          <w:p w14:paraId="22A141E5" w14:textId="5580B987" w:rsidR="00895415" w:rsidRPr="009F76EE" w:rsidRDefault="00895415" w:rsidP="009F76EE">
            <w:pPr>
              <w:spacing w:line="480" w:lineRule="auto"/>
              <w:contextualSpacing/>
              <w:rPr>
                <w:sz w:val="20"/>
                <w:szCs w:val="20"/>
              </w:rPr>
            </w:pPr>
            <w:r w:rsidRPr="009F76EE">
              <w:rPr>
                <w:sz w:val="20"/>
                <w:szCs w:val="20"/>
              </w:rPr>
              <w:t>LABORATORIO</w:t>
            </w:r>
            <w:r w:rsidR="00FF184B" w:rsidRPr="009F76EE">
              <w:rPr>
                <w:sz w:val="20"/>
                <w:szCs w:val="20"/>
              </w:rPr>
              <w:t xml:space="preserve"> DEI</w:t>
            </w:r>
            <w:r w:rsidRPr="009F76EE">
              <w:rPr>
                <w:sz w:val="20"/>
                <w:szCs w:val="20"/>
              </w:rPr>
              <w:t xml:space="preserve"> SERVIZI ENOGASTRONOMICI – SETTORE CUCINA</w:t>
            </w:r>
          </w:p>
        </w:tc>
        <w:tc>
          <w:tcPr>
            <w:tcW w:w="1066" w:type="dxa"/>
            <w:vAlign w:val="center"/>
          </w:tcPr>
          <w:p w14:paraId="1F69C1BD" w14:textId="77777777" w:rsidR="00895415" w:rsidRPr="002651AD" w:rsidRDefault="00895415" w:rsidP="00895415">
            <w:pPr>
              <w:spacing w:line="480" w:lineRule="auto"/>
              <w:jc w:val="center"/>
              <w:rPr>
                <w:smallCaps/>
                <w:sz w:val="20"/>
                <w:szCs w:val="20"/>
              </w:rPr>
            </w:pPr>
          </w:p>
        </w:tc>
        <w:tc>
          <w:tcPr>
            <w:tcW w:w="1101" w:type="dxa"/>
            <w:vAlign w:val="center"/>
          </w:tcPr>
          <w:p w14:paraId="373A3771" w14:textId="77777777" w:rsidR="00895415" w:rsidRPr="002651AD" w:rsidRDefault="00895415" w:rsidP="00895415">
            <w:pPr>
              <w:spacing w:line="480" w:lineRule="auto"/>
              <w:jc w:val="center"/>
              <w:rPr>
                <w:smallCaps/>
                <w:sz w:val="20"/>
                <w:szCs w:val="20"/>
              </w:rPr>
            </w:pPr>
          </w:p>
        </w:tc>
        <w:tc>
          <w:tcPr>
            <w:tcW w:w="1224" w:type="dxa"/>
          </w:tcPr>
          <w:p w14:paraId="4F6DC457" w14:textId="0310273C" w:rsidR="00895415" w:rsidRPr="002651AD" w:rsidRDefault="00372A2F" w:rsidP="00895415">
            <w:pPr>
              <w:spacing w:line="480" w:lineRule="auto"/>
              <w:jc w:val="center"/>
              <w:rPr>
                <w:caps/>
                <w:sz w:val="20"/>
                <w:szCs w:val="20"/>
              </w:rPr>
            </w:pPr>
            <w:r>
              <w:rPr>
                <w:caps/>
                <w:sz w:val="20"/>
                <w:szCs w:val="20"/>
              </w:rPr>
              <w:t>x</w:t>
            </w:r>
          </w:p>
        </w:tc>
      </w:tr>
      <w:tr w:rsidR="00895415" w:rsidRPr="002651AD" w14:paraId="5131BE38" w14:textId="77777777" w:rsidTr="00895415">
        <w:trPr>
          <w:trHeight w:val="586"/>
        </w:trPr>
        <w:tc>
          <w:tcPr>
            <w:tcW w:w="4394" w:type="dxa"/>
          </w:tcPr>
          <w:p w14:paraId="6D652A3B" w14:textId="3E337425" w:rsidR="00895415" w:rsidRPr="009F76EE" w:rsidRDefault="00FF184B" w:rsidP="009F76EE">
            <w:pPr>
              <w:spacing w:line="480" w:lineRule="auto"/>
              <w:contextualSpacing/>
              <w:rPr>
                <w:sz w:val="20"/>
                <w:szCs w:val="20"/>
              </w:rPr>
            </w:pPr>
            <w:r w:rsidRPr="009F76EE">
              <w:rPr>
                <w:sz w:val="20"/>
                <w:szCs w:val="20"/>
              </w:rPr>
              <w:t>LABORATORIO DEI</w:t>
            </w:r>
            <w:r w:rsidR="00895415" w:rsidRPr="009F76EE">
              <w:rPr>
                <w:sz w:val="20"/>
                <w:szCs w:val="20"/>
              </w:rPr>
              <w:t xml:space="preserve"> SE</w:t>
            </w:r>
            <w:r w:rsidR="002651AD" w:rsidRPr="009F76EE">
              <w:rPr>
                <w:sz w:val="20"/>
                <w:szCs w:val="20"/>
              </w:rPr>
              <w:t xml:space="preserve">RVIZI ENOGASTRONOMICI – SETTORE </w:t>
            </w:r>
            <w:r w:rsidR="00895415" w:rsidRPr="009F76EE">
              <w:rPr>
                <w:sz w:val="20"/>
                <w:szCs w:val="20"/>
              </w:rPr>
              <w:t>SALA E VENDITA</w:t>
            </w:r>
          </w:p>
        </w:tc>
        <w:tc>
          <w:tcPr>
            <w:tcW w:w="1066" w:type="dxa"/>
            <w:vAlign w:val="center"/>
          </w:tcPr>
          <w:p w14:paraId="5D121045" w14:textId="77777777" w:rsidR="00895415" w:rsidRPr="002651AD" w:rsidRDefault="00895415" w:rsidP="00895415">
            <w:pPr>
              <w:spacing w:line="480" w:lineRule="auto"/>
              <w:jc w:val="center"/>
              <w:rPr>
                <w:smallCaps/>
                <w:sz w:val="20"/>
                <w:szCs w:val="20"/>
              </w:rPr>
            </w:pPr>
          </w:p>
        </w:tc>
        <w:tc>
          <w:tcPr>
            <w:tcW w:w="1101" w:type="dxa"/>
            <w:vAlign w:val="center"/>
          </w:tcPr>
          <w:p w14:paraId="19070434" w14:textId="77777777" w:rsidR="00895415" w:rsidRPr="002651AD" w:rsidRDefault="00895415" w:rsidP="00895415">
            <w:pPr>
              <w:spacing w:line="480" w:lineRule="auto"/>
              <w:jc w:val="center"/>
              <w:rPr>
                <w:smallCaps/>
                <w:sz w:val="20"/>
                <w:szCs w:val="20"/>
              </w:rPr>
            </w:pPr>
          </w:p>
        </w:tc>
        <w:tc>
          <w:tcPr>
            <w:tcW w:w="1224" w:type="dxa"/>
          </w:tcPr>
          <w:p w14:paraId="3D391043" w14:textId="20A9F00F" w:rsidR="00895415" w:rsidRPr="002651AD" w:rsidRDefault="00372A2F" w:rsidP="00895415">
            <w:pPr>
              <w:spacing w:line="480" w:lineRule="auto"/>
              <w:jc w:val="center"/>
              <w:rPr>
                <w:caps/>
                <w:sz w:val="20"/>
                <w:szCs w:val="20"/>
              </w:rPr>
            </w:pPr>
            <w:r>
              <w:rPr>
                <w:caps/>
                <w:sz w:val="20"/>
                <w:szCs w:val="20"/>
              </w:rPr>
              <w:t>x</w:t>
            </w:r>
          </w:p>
        </w:tc>
      </w:tr>
      <w:tr w:rsidR="00895415" w:rsidRPr="002651AD" w14:paraId="01C2FAF3" w14:textId="77777777" w:rsidTr="005C4F87">
        <w:trPr>
          <w:trHeight w:val="692"/>
        </w:trPr>
        <w:tc>
          <w:tcPr>
            <w:tcW w:w="4394" w:type="dxa"/>
          </w:tcPr>
          <w:p w14:paraId="7C5B490D" w14:textId="74983A87" w:rsidR="00895415" w:rsidRPr="009F76EE" w:rsidRDefault="00CC027A" w:rsidP="009F76EE">
            <w:pPr>
              <w:spacing w:line="480" w:lineRule="auto"/>
              <w:contextualSpacing/>
              <w:rPr>
                <w:sz w:val="20"/>
                <w:szCs w:val="20"/>
              </w:rPr>
            </w:pPr>
            <w:r>
              <w:rPr>
                <w:sz w:val="20"/>
                <w:szCs w:val="20"/>
              </w:rPr>
              <w:t>DIRITTO E TECNICHE AMMINISTRATIVE</w:t>
            </w:r>
            <w:r w:rsidR="00895415" w:rsidRPr="009F76EE">
              <w:rPr>
                <w:sz w:val="20"/>
                <w:szCs w:val="20"/>
              </w:rPr>
              <w:t xml:space="preserve"> DELLA STRUTTURA RICETTIVA</w:t>
            </w:r>
          </w:p>
        </w:tc>
        <w:tc>
          <w:tcPr>
            <w:tcW w:w="1066" w:type="dxa"/>
            <w:vAlign w:val="center"/>
          </w:tcPr>
          <w:p w14:paraId="550E6857" w14:textId="256611D2" w:rsidR="00895415" w:rsidRPr="002651AD" w:rsidRDefault="00372A2F" w:rsidP="00895415">
            <w:pPr>
              <w:spacing w:line="480" w:lineRule="auto"/>
              <w:jc w:val="center"/>
              <w:rPr>
                <w:smallCaps/>
                <w:sz w:val="20"/>
                <w:szCs w:val="20"/>
              </w:rPr>
            </w:pPr>
            <w:r>
              <w:rPr>
                <w:smallCaps/>
                <w:sz w:val="20"/>
                <w:szCs w:val="20"/>
              </w:rPr>
              <w:t>x</w:t>
            </w:r>
          </w:p>
        </w:tc>
        <w:tc>
          <w:tcPr>
            <w:tcW w:w="1101" w:type="dxa"/>
            <w:vAlign w:val="center"/>
          </w:tcPr>
          <w:p w14:paraId="24C5ABBF" w14:textId="6102F2C0" w:rsidR="00895415" w:rsidRPr="002651AD" w:rsidRDefault="00372A2F" w:rsidP="00895415">
            <w:pPr>
              <w:spacing w:line="480" w:lineRule="auto"/>
              <w:jc w:val="center"/>
              <w:rPr>
                <w:smallCaps/>
                <w:sz w:val="20"/>
                <w:szCs w:val="20"/>
              </w:rPr>
            </w:pPr>
            <w:r>
              <w:rPr>
                <w:smallCaps/>
                <w:sz w:val="20"/>
                <w:szCs w:val="20"/>
              </w:rPr>
              <w:t>x</w:t>
            </w:r>
          </w:p>
        </w:tc>
        <w:tc>
          <w:tcPr>
            <w:tcW w:w="1224" w:type="dxa"/>
            <w:vAlign w:val="center"/>
          </w:tcPr>
          <w:p w14:paraId="4E5A8591" w14:textId="469A5707" w:rsidR="00895415" w:rsidRPr="002651AD" w:rsidRDefault="00372A2F" w:rsidP="00895415">
            <w:pPr>
              <w:spacing w:line="480" w:lineRule="auto"/>
              <w:jc w:val="center"/>
              <w:rPr>
                <w:caps/>
                <w:sz w:val="20"/>
                <w:szCs w:val="20"/>
              </w:rPr>
            </w:pPr>
            <w:r>
              <w:rPr>
                <w:caps/>
                <w:sz w:val="20"/>
                <w:szCs w:val="20"/>
              </w:rPr>
              <w:t>x</w:t>
            </w:r>
          </w:p>
        </w:tc>
      </w:tr>
      <w:tr w:rsidR="00895415" w:rsidRPr="002651AD" w14:paraId="43BF1BE2" w14:textId="77777777" w:rsidTr="00895415">
        <w:trPr>
          <w:trHeight w:val="350"/>
        </w:trPr>
        <w:tc>
          <w:tcPr>
            <w:tcW w:w="4394" w:type="dxa"/>
          </w:tcPr>
          <w:p w14:paraId="3021E5A4" w14:textId="77777777" w:rsidR="00895415" w:rsidRPr="009F76EE" w:rsidRDefault="00895415" w:rsidP="009F76EE">
            <w:pPr>
              <w:spacing w:line="480" w:lineRule="auto"/>
              <w:contextualSpacing/>
              <w:rPr>
                <w:sz w:val="20"/>
                <w:szCs w:val="20"/>
              </w:rPr>
            </w:pPr>
            <w:r w:rsidRPr="009F76EE">
              <w:rPr>
                <w:sz w:val="20"/>
                <w:szCs w:val="20"/>
              </w:rPr>
              <w:t>SCIENZA E CULTURA DELL’ALIMENTAZIONE</w:t>
            </w:r>
          </w:p>
        </w:tc>
        <w:tc>
          <w:tcPr>
            <w:tcW w:w="1066" w:type="dxa"/>
          </w:tcPr>
          <w:p w14:paraId="1F738240" w14:textId="6062CA4B" w:rsidR="00895415" w:rsidRPr="002651AD" w:rsidRDefault="00372A2F" w:rsidP="005C4F87">
            <w:pPr>
              <w:spacing w:line="480" w:lineRule="auto"/>
              <w:jc w:val="center"/>
              <w:rPr>
                <w:smallCaps/>
                <w:sz w:val="20"/>
                <w:szCs w:val="20"/>
              </w:rPr>
            </w:pPr>
            <w:r>
              <w:rPr>
                <w:smallCaps/>
                <w:sz w:val="20"/>
                <w:szCs w:val="20"/>
              </w:rPr>
              <w:t>x</w:t>
            </w:r>
          </w:p>
        </w:tc>
        <w:tc>
          <w:tcPr>
            <w:tcW w:w="1101" w:type="dxa"/>
          </w:tcPr>
          <w:p w14:paraId="2D58882D" w14:textId="5F796808" w:rsidR="00895415" w:rsidRPr="002651AD" w:rsidRDefault="00372A2F" w:rsidP="005C4F87">
            <w:pPr>
              <w:spacing w:line="480" w:lineRule="auto"/>
              <w:jc w:val="center"/>
              <w:rPr>
                <w:smallCaps/>
                <w:sz w:val="20"/>
                <w:szCs w:val="20"/>
              </w:rPr>
            </w:pPr>
            <w:r>
              <w:rPr>
                <w:smallCaps/>
                <w:sz w:val="20"/>
                <w:szCs w:val="20"/>
              </w:rPr>
              <w:t>x</w:t>
            </w:r>
          </w:p>
        </w:tc>
        <w:tc>
          <w:tcPr>
            <w:tcW w:w="1224" w:type="dxa"/>
          </w:tcPr>
          <w:p w14:paraId="386CDF4B" w14:textId="56EE540C" w:rsidR="00895415" w:rsidRPr="002651AD" w:rsidRDefault="00372A2F" w:rsidP="005C4F87">
            <w:pPr>
              <w:spacing w:line="480" w:lineRule="auto"/>
              <w:jc w:val="center"/>
              <w:rPr>
                <w:smallCaps/>
                <w:sz w:val="20"/>
                <w:szCs w:val="20"/>
              </w:rPr>
            </w:pPr>
            <w:r>
              <w:rPr>
                <w:smallCaps/>
                <w:sz w:val="20"/>
                <w:szCs w:val="20"/>
              </w:rPr>
              <w:t>x</w:t>
            </w:r>
          </w:p>
        </w:tc>
      </w:tr>
    </w:tbl>
    <w:p w14:paraId="27DB1F73" w14:textId="77777777" w:rsidR="005C4F87" w:rsidRDefault="005C4F87" w:rsidP="001D1262">
      <w:pPr>
        <w:pBdr>
          <w:bottom w:val="single" w:sz="12" w:space="1" w:color="auto"/>
        </w:pBdr>
        <w:rPr>
          <w:b/>
          <w:bCs/>
          <w:sz w:val="20"/>
          <w:szCs w:val="20"/>
        </w:rPr>
      </w:pPr>
    </w:p>
    <w:p w14:paraId="71F6209E" w14:textId="77777777" w:rsidR="005C4F87" w:rsidRDefault="005C4F87" w:rsidP="001D1262">
      <w:pPr>
        <w:pBdr>
          <w:bottom w:val="single" w:sz="12" w:space="1" w:color="auto"/>
        </w:pBdr>
        <w:rPr>
          <w:b/>
          <w:bCs/>
          <w:sz w:val="20"/>
          <w:szCs w:val="20"/>
        </w:rPr>
      </w:pPr>
    </w:p>
    <w:p w14:paraId="145A4401" w14:textId="6D51B0BC" w:rsidR="00895415" w:rsidRPr="002651AD" w:rsidRDefault="00FA055E" w:rsidP="001D1262">
      <w:pPr>
        <w:pBdr>
          <w:bottom w:val="single" w:sz="12" w:space="1" w:color="auto"/>
        </w:pBdr>
        <w:rPr>
          <w:b/>
          <w:bCs/>
          <w:sz w:val="20"/>
          <w:szCs w:val="20"/>
        </w:rPr>
      </w:pPr>
      <w:r w:rsidRPr="002651AD">
        <w:rPr>
          <w:b/>
          <w:bCs/>
          <w:sz w:val="20"/>
          <w:szCs w:val="20"/>
        </w:rPr>
        <w:t xml:space="preserve">CONTINUITA’ DIDATTICA DOCENTI DELLA CLASSE NEL SECONDO </w:t>
      </w:r>
      <w:r w:rsidR="009C4729" w:rsidRPr="002651AD">
        <w:rPr>
          <w:b/>
          <w:bCs/>
          <w:sz w:val="20"/>
          <w:szCs w:val="20"/>
        </w:rPr>
        <w:t>E TERZO PERIODO DIDATTICO</w:t>
      </w:r>
    </w:p>
    <w:p w14:paraId="4B03741E" w14:textId="27C97B70" w:rsidR="00895415" w:rsidRPr="002651AD" w:rsidRDefault="00895415" w:rsidP="001D1262">
      <w:pPr>
        <w:pBdr>
          <w:bottom w:val="single" w:sz="12" w:space="1" w:color="auto"/>
        </w:pBdr>
        <w:rPr>
          <w:sz w:val="20"/>
          <w:szCs w:val="20"/>
        </w:rPr>
      </w:pPr>
    </w:p>
    <w:p w14:paraId="25E7803C" w14:textId="77777777" w:rsidR="00895415" w:rsidRPr="002651AD" w:rsidRDefault="00895415" w:rsidP="001D1262">
      <w:pPr>
        <w:pBdr>
          <w:bottom w:val="single" w:sz="12" w:space="1" w:color="auto"/>
        </w:pBdr>
        <w:rPr>
          <w:sz w:val="20"/>
          <w:szCs w:val="20"/>
        </w:rPr>
      </w:pPr>
    </w:p>
    <w:p w14:paraId="18858919" w14:textId="77777777" w:rsidR="00895415" w:rsidRPr="002651AD" w:rsidRDefault="00895415" w:rsidP="001D1262">
      <w:pPr>
        <w:pBdr>
          <w:bottom w:val="single" w:sz="12" w:space="1" w:color="auto"/>
        </w:pBdr>
        <w:rPr>
          <w:sz w:val="20"/>
          <w:szCs w:val="20"/>
        </w:rPr>
      </w:pPr>
    </w:p>
    <w:p w14:paraId="730F4736" w14:textId="77777777" w:rsidR="00895415" w:rsidRPr="002651AD" w:rsidRDefault="00895415" w:rsidP="001D1262">
      <w:pPr>
        <w:pBdr>
          <w:bottom w:val="single" w:sz="12" w:space="1" w:color="auto"/>
        </w:pBdr>
        <w:rPr>
          <w:sz w:val="20"/>
          <w:szCs w:val="20"/>
        </w:rPr>
      </w:pPr>
    </w:p>
    <w:p w14:paraId="2D04651F" w14:textId="77777777" w:rsidR="00895415" w:rsidRPr="002651AD" w:rsidRDefault="00895415" w:rsidP="001D1262">
      <w:pPr>
        <w:pBdr>
          <w:bottom w:val="single" w:sz="12" w:space="1" w:color="auto"/>
        </w:pBdr>
        <w:rPr>
          <w:sz w:val="20"/>
          <w:szCs w:val="20"/>
        </w:rPr>
      </w:pPr>
    </w:p>
    <w:p w14:paraId="7E7609A7" w14:textId="77777777" w:rsidR="00895415" w:rsidRPr="002651AD" w:rsidRDefault="00895415" w:rsidP="001D1262">
      <w:pPr>
        <w:pBdr>
          <w:bottom w:val="single" w:sz="12" w:space="1" w:color="auto"/>
        </w:pBdr>
        <w:rPr>
          <w:sz w:val="20"/>
          <w:szCs w:val="20"/>
        </w:rPr>
      </w:pPr>
    </w:p>
    <w:p w14:paraId="066F17C6" w14:textId="17E99BBE" w:rsidR="00895415" w:rsidRDefault="00EA2CA4" w:rsidP="001D1262">
      <w:pPr>
        <w:pBdr>
          <w:bottom w:val="single" w:sz="12" w:space="1" w:color="auto"/>
        </w:pBdr>
        <w:rPr>
          <w:sz w:val="20"/>
          <w:szCs w:val="20"/>
        </w:rPr>
      </w:pPr>
      <w:r w:rsidRPr="002651AD">
        <w:rPr>
          <w:sz w:val="20"/>
          <w:szCs w:val="20"/>
        </w:rPr>
        <w:t>Legenda: X stesso docente.              Aggiungere eventuali note descrittive e/o esplicative</w:t>
      </w:r>
    </w:p>
    <w:p w14:paraId="1F2E1CA4" w14:textId="014D00E6" w:rsidR="00895415" w:rsidRDefault="00895415" w:rsidP="001D1262">
      <w:pPr>
        <w:pBdr>
          <w:bottom w:val="single" w:sz="12" w:space="1" w:color="auto"/>
        </w:pBdr>
        <w:rPr>
          <w:sz w:val="20"/>
          <w:szCs w:val="20"/>
        </w:rPr>
      </w:pPr>
    </w:p>
    <w:p w14:paraId="58BD94DA" w14:textId="5AE063B4" w:rsidR="00FF184B" w:rsidRDefault="00FF184B" w:rsidP="00F174DE">
      <w:pPr>
        <w:spacing w:line="276" w:lineRule="auto"/>
        <w:rPr>
          <w:b/>
          <w:sz w:val="28"/>
          <w:szCs w:val="28"/>
        </w:rPr>
      </w:pPr>
    </w:p>
    <w:p w14:paraId="6D5DC5CE" w14:textId="41F37A5E" w:rsidR="00F01ED7" w:rsidRDefault="00F01ED7" w:rsidP="00F174DE">
      <w:pPr>
        <w:spacing w:line="276" w:lineRule="auto"/>
        <w:rPr>
          <w:b/>
          <w:sz w:val="28"/>
          <w:szCs w:val="28"/>
        </w:rPr>
      </w:pPr>
    </w:p>
    <w:p w14:paraId="34AA4596" w14:textId="0AD3AA43" w:rsidR="00F01ED7" w:rsidRDefault="00F01ED7" w:rsidP="00F174DE">
      <w:pPr>
        <w:spacing w:line="276" w:lineRule="auto"/>
        <w:rPr>
          <w:b/>
          <w:sz w:val="28"/>
          <w:szCs w:val="28"/>
        </w:rPr>
      </w:pPr>
    </w:p>
    <w:p w14:paraId="753781E9" w14:textId="3DA8D99D" w:rsidR="00F01ED7" w:rsidRDefault="00F01ED7" w:rsidP="00F174DE">
      <w:pPr>
        <w:spacing w:line="276" w:lineRule="auto"/>
        <w:rPr>
          <w:b/>
          <w:sz w:val="28"/>
          <w:szCs w:val="28"/>
        </w:rPr>
      </w:pPr>
    </w:p>
    <w:p w14:paraId="11B1294A" w14:textId="28A57E6B" w:rsidR="00F01ED7" w:rsidRDefault="00F01ED7" w:rsidP="00F174DE">
      <w:pPr>
        <w:spacing w:line="276" w:lineRule="auto"/>
        <w:rPr>
          <w:b/>
          <w:sz w:val="28"/>
          <w:szCs w:val="28"/>
        </w:rPr>
      </w:pPr>
    </w:p>
    <w:p w14:paraId="6FEFA03E" w14:textId="23FF1BB8" w:rsidR="00F01ED7" w:rsidRDefault="00F01ED7" w:rsidP="00F174DE">
      <w:pPr>
        <w:spacing w:line="276" w:lineRule="auto"/>
        <w:rPr>
          <w:b/>
          <w:sz w:val="28"/>
          <w:szCs w:val="28"/>
        </w:rPr>
      </w:pPr>
    </w:p>
    <w:p w14:paraId="0CD72A4E" w14:textId="5F21C94E" w:rsidR="00F01ED7" w:rsidRDefault="00F01ED7" w:rsidP="00F174DE">
      <w:pPr>
        <w:spacing w:line="276" w:lineRule="auto"/>
        <w:rPr>
          <w:b/>
          <w:sz w:val="28"/>
          <w:szCs w:val="28"/>
        </w:rPr>
      </w:pPr>
    </w:p>
    <w:p w14:paraId="2E348D3A" w14:textId="271472AB" w:rsidR="00F01ED7" w:rsidRDefault="00F01ED7" w:rsidP="00F174DE">
      <w:pPr>
        <w:spacing w:line="276" w:lineRule="auto"/>
        <w:rPr>
          <w:b/>
          <w:sz w:val="28"/>
          <w:szCs w:val="28"/>
        </w:rPr>
      </w:pPr>
    </w:p>
    <w:p w14:paraId="567FD220" w14:textId="1FDD7EC8" w:rsidR="00F01ED7" w:rsidRDefault="00F01ED7" w:rsidP="00F174DE">
      <w:pPr>
        <w:spacing w:line="276" w:lineRule="auto"/>
        <w:rPr>
          <w:b/>
          <w:sz w:val="28"/>
          <w:szCs w:val="28"/>
        </w:rPr>
      </w:pPr>
    </w:p>
    <w:p w14:paraId="0F559055" w14:textId="77777777" w:rsidR="00F01ED7" w:rsidRDefault="00F01ED7" w:rsidP="00F174DE">
      <w:pPr>
        <w:spacing w:line="276" w:lineRule="auto"/>
        <w:rPr>
          <w:b/>
          <w:sz w:val="28"/>
          <w:szCs w:val="28"/>
        </w:rPr>
      </w:pPr>
    </w:p>
    <w:p w14:paraId="5CC15119" w14:textId="77777777" w:rsidR="00663340" w:rsidRDefault="00663340" w:rsidP="00F174DE">
      <w:pPr>
        <w:spacing w:line="276" w:lineRule="auto"/>
        <w:rPr>
          <w:b/>
          <w:sz w:val="28"/>
          <w:szCs w:val="28"/>
        </w:rPr>
      </w:pPr>
    </w:p>
    <w:p w14:paraId="03315724" w14:textId="0DB46632" w:rsidR="00F673F1" w:rsidRDefault="00F174DE" w:rsidP="00F174DE">
      <w:pPr>
        <w:spacing w:line="276" w:lineRule="auto"/>
        <w:rPr>
          <w:b/>
          <w:sz w:val="28"/>
          <w:szCs w:val="28"/>
        </w:rPr>
      </w:pPr>
      <w:r w:rsidRPr="00F174DE">
        <w:rPr>
          <w:b/>
          <w:sz w:val="28"/>
          <w:szCs w:val="28"/>
        </w:rPr>
        <w:t xml:space="preserve">Schede informative relative alle attività afferenti alle singole discipline </w:t>
      </w:r>
    </w:p>
    <w:p w14:paraId="16E89F1A" w14:textId="77777777" w:rsidR="00F174DE" w:rsidRPr="00F174DE" w:rsidRDefault="00F174DE" w:rsidP="00A44723">
      <w:pPr>
        <w:spacing w:line="360" w:lineRule="auto"/>
        <w:rPr>
          <w:b/>
          <w:sz w:val="28"/>
          <w:szCs w:val="28"/>
        </w:rPr>
      </w:pPr>
    </w:p>
    <w:p w14:paraId="4EC01405" w14:textId="77777777" w:rsidR="009F76EE" w:rsidRDefault="009F76EE" w:rsidP="009F76EE">
      <w:pPr>
        <w:spacing w:line="360" w:lineRule="auto"/>
        <w:ind w:left="360"/>
        <w:rPr>
          <w:lang w:bidi="ar-SA"/>
        </w:rPr>
      </w:pPr>
      <w:r>
        <w:rPr>
          <w:lang w:bidi="ar-SA"/>
        </w:rPr>
        <w:t>RELIGIONE</w:t>
      </w:r>
    </w:p>
    <w:p w14:paraId="06FAFE31" w14:textId="77777777" w:rsidR="009F76EE" w:rsidRDefault="009F76EE" w:rsidP="009F76EE">
      <w:pPr>
        <w:spacing w:line="360" w:lineRule="auto"/>
        <w:ind w:left="360"/>
        <w:rPr>
          <w:lang w:bidi="ar-SA"/>
        </w:rPr>
      </w:pPr>
      <w:r>
        <w:rPr>
          <w:lang w:bidi="ar-SA"/>
        </w:rPr>
        <w:t>LINGUA E LETTERATURA ITALIANA</w:t>
      </w:r>
    </w:p>
    <w:p w14:paraId="65F664AE" w14:textId="77777777" w:rsidR="009F76EE" w:rsidRDefault="009F76EE" w:rsidP="009F76EE">
      <w:pPr>
        <w:spacing w:line="360" w:lineRule="auto"/>
        <w:ind w:left="360"/>
        <w:rPr>
          <w:lang w:bidi="ar-SA"/>
        </w:rPr>
      </w:pPr>
      <w:r>
        <w:rPr>
          <w:lang w:bidi="ar-SA"/>
        </w:rPr>
        <w:t>STORIA</w:t>
      </w:r>
    </w:p>
    <w:p w14:paraId="388160F8" w14:textId="77777777" w:rsidR="009F76EE" w:rsidRDefault="009F76EE" w:rsidP="009F76EE">
      <w:pPr>
        <w:spacing w:line="360" w:lineRule="auto"/>
        <w:ind w:left="360"/>
        <w:rPr>
          <w:lang w:bidi="ar-SA"/>
        </w:rPr>
      </w:pPr>
      <w:r>
        <w:rPr>
          <w:lang w:bidi="ar-SA"/>
        </w:rPr>
        <w:t>LINGUA INGLESE</w:t>
      </w:r>
    </w:p>
    <w:p w14:paraId="5671EA4D" w14:textId="77777777" w:rsidR="009F76EE" w:rsidRDefault="009F76EE" w:rsidP="009F76EE">
      <w:pPr>
        <w:spacing w:line="360" w:lineRule="auto"/>
        <w:ind w:left="360"/>
        <w:rPr>
          <w:lang w:bidi="ar-SA"/>
        </w:rPr>
      </w:pPr>
      <w:r>
        <w:rPr>
          <w:lang w:bidi="ar-SA"/>
        </w:rPr>
        <w:t>SECONDA LINGUA STRANIERA FRANCESE</w:t>
      </w:r>
    </w:p>
    <w:p w14:paraId="6B366E80" w14:textId="77777777" w:rsidR="009F76EE" w:rsidRDefault="009F76EE" w:rsidP="009F76EE">
      <w:pPr>
        <w:spacing w:line="360" w:lineRule="auto"/>
        <w:ind w:left="360"/>
        <w:rPr>
          <w:lang w:bidi="ar-SA"/>
        </w:rPr>
      </w:pPr>
      <w:r>
        <w:rPr>
          <w:lang w:bidi="ar-SA"/>
        </w:rPr>
        <w:t>MATEMATICA</w:t>
      </w:r>
    </w:p>
    <w:p w14:paraId="223A1F3C" w14:textId="77777777" w:rsidR="009F76EE" w:rsidRDefault="009F76EE" w:rsidP="009F76EE">
      <w:pPr>
        <w:spacing w:line="360" w:lineRule="auto"/>
        <w:ind w:left="360"/>
        <w:rPr>
          <w:lang w:bidi="ar-SA"/>
        </w:rPr>
      </w:pPr>
      <w:r>
        <w:rPr>
          <w:lang w:bidi="ar-SA"/>
        </w:rPr>
        <w:t>LABORATORIO SERVIZI ENOGASTRONOMICI-SETTORE CUCINA</w:t>
      </w:r>
    </w:p>
    <w:p w14:paraId="2ACD08A8" w14:textId="3B48A014" w:rsidR="009F76EE" w:rsidRDefault="009F76EE" w:rsidP="009F76EE">
      <w:pPr>
        <w:spacing w:line="360" w:lineRule="auto"/>
        <w:ind w:left="360"/>
        <w:rPr>
          <w:lang w:bidi="ar-SA"/>
        </w:rPr>
      </w:pPr>
      <w:r>
        <w:rPr>
          <w:lang w:bidi="ar-SA"/>
        </w:rPr>
        <w:t>LABORATORIO SERVIZI ENOGASTRON</w:t>
      </w:r>
      <w:r w:rsidR="00372A2F">
        <w:rPr>
          <w:lang w:bidi="ar-SA"/>
        </w:rPr>
        <w:t>OMICI</w:t>
      </w:r>
      <w:r>
        <w:rPr>
          <w:lang w:bidi="ar-SA"/>
        </w:rPr>
        <w:t>-</w:t>
      </w:r>
      <w:r w:rsidR="00372A2F">
        <w:rPr>
          <w:lang w:bidi="ar-SA"/>
        </w:rPr>
        <w:t xml:space="preserve"> </w:t>
      </w:r>
      <w:r w:rsidR="00CC027A">
        <w:rPr>
          <w:lang w:bidi="ar-SA"/>
        </w:rPr>
        <w:t xml:space="preserve">SETTORE SALA </w:t>
      </w:r>
      <w:r>
        <w:rPr>
          <w:lang w:bidi="ar-SA"/>
        </w:rPr>
        <w:t>E VENDITA</w:t>
      </w:r>
    </w:p>
    <w:p w14:paraId="16D1CFED" w14:textId="77777777" w:rsidR="009F76EE" w:rsidRDefault="009F76EE" w:rsidP="009F76EE">
      <w:pPr>
        <w:spacing w:line="360" w:lineRule="auto"/>
        <w:ind w:left="360"/>
        <w:rPr>
          <w:lang w:bidi="ar-SA"/>
        </w:rPr>
      </w:pPr>
      <w:r>
        <w:rPr>
          <w:lang w:bidi="ar-SA"/>
        </w:rPr>
        <w:t>DIRITTO E TECNICHE AMMINISTRATIVE DELLA STRUTTURA RICETTIVA</w:t>
      </w:r>
    </w:p>
    <w:p w14:paraId="555EC858" w14:textId="0A228819" w:rsidR="00F710B9" w:rsidRPr="00F710B9" w:rsidRDefault="009F76EE" w:rsidP="009F76EE">
      <w:pPr>
        <w:spacing w:line="360" w:lineRule="auto"/>
        <w:ind w:left="360"/>
      </w:pPr>
      <w:r>
        <w:rPr>
          <w:lang w:bidi="ar-SA"/>
        </w:rPr>
        <w:lastRenderedPageBreak/>
        <w:t>SCIENZA E CULTURA DELL’ALIMENTAZIONE</w:t>
      </w:r>
    </w:p>
    <w:p w14:paraId="3038C60A" w14:textId="77777777" w:rsidR="00F673F1" w:rsidRPr="00315972" w:rsidRDefault="00F673F1" w:rsidP="00315972">
      <w:pPr>
        <w:spacing w:line="276" w:lineRule="auto"/>
        <w:ind w:left="360"/>
      </w:pPr>
    </w:p>
    <w:p w14:paraId="0D1240F5" w14:textId="77777777" w:rsidR="00F673F1" w:rsidRDefault="00F673F1" w:rsidP="00315972">
      <w:pPr>
        <w:spacing w:line="276" w:lineRule="auto"/>
      </w:pPr>
    </w:p>
    <w:p w14:paraId="1052A9E2" w14:textId="77777777" w:rsidR="00F673F1" w:rsidRDefault="00F673F1" w:rsidP="00F673F1"/>
    <w:p w14:paraId="4E4C0364" w14:textId="77777777" w:rsidR="00F673F1" w:rsidRDefault="00F673F1" w:rsidP="00F673F1"/>
    <w:p w14:paraId="552AE752" w14:textId="77777777" w:rsidR="00F673F1" w:rsidRDefault="00F673F1" w:rsidP="00F673F1"/>
    <w:p w14:paraId="69F92661" w14:textId="77777777" w:rsidR="00F673F1" w:rsidRDefault="00F673F1" w:rsidP="00F673F1"/>
    <w:p w14:paraId="16423F2B" w14:textId="77777777" w:rsidR="00F673F1" w:rsidRDefault="00F673F1" w:rsidP="00F673F1"/>
    <w:p w14:paraId="067E05A1" w14:textId="77777777" w:rsidR="00F673F1" w:rsidRDefault="00F673F1" w:rsidP="00F673F1"/>
    <w:p w14:paraId="2BAA9D06" w14:textId="77777777" w:rsidR="00F673F1" w:rsidRDefault="00F673F1" w:rsidP="00F673F1"/>
    <w:p w14:paraId="4B56B71C" w14:textId="77777777" w:rsidR="00F673F1" w:rsidRDefault="00F673F1" w:rsidP="00F673F1"/>
    <w:p w14:paraId="58BB9565" w14:textId="4B4E7EFC" w:rsidR="00F673F1" w:rsidRDefault="00F673F1" w:rsidP="00F673F1"/>
    <w:p w14:paraId="1D6A559A" w14:textId="15C920C5" w:rsidR="00FE32E8" w:rsidRDefault="00FE32E8" w:rsidP="00F673F1"/>
    <w:p w14:paraId="5FFAD478" w14:textId="234F4EAD" w:rsidR="00FE32E8" w:rsidRDefault="00FE32E8" w:rsidP="00F673F1"/>
    <w:p w14:paraId="348A0529" w14:textId="77777777" w:rsidR="00FE32E8" w:rsidRDefault="00FE32E8" w:rsidP="00F673F1"/>
    <w:p w14:paraId="2F5F36EF" w14:textId="77777777" w:rsidR="00F673F1" w:rsidRDefault="00F673F1" w:rsidP="00F673F1"/>
    <w:p w14:paraId="72CB303C" w14:textId="77777777" w:rsidR="00F673F1" w:rsidRDefault="00F673F1" w:rsidP="00F673F1"/>
    <w:p w14:paraId="78065D96" w14:textId="77777777" w:rsidR="00F673F1" w:rsidRDefault="00F673F1" w:rsidP="00F673F1"/>
    <w:p w14:paraId="274143FF" w14:textId="77777777" w:rsidR="00F673F1" w:rsidRDefault="00F673F1" w:rsidP="00F673F1">
      <w:pPr>
        <w:rPr>
          <w:b/>
          <w:bCs/>
          <w:sz w:val="20"/>
        </w:rPr>
      </w:pPr>
    </w:p>
    <w:p w14:paraId="0DDA54E6" w14:textId="77777777" w:rsidR="00F673F1" w:rsidRDefault="00F673F1" w:rsidP="00F673F1">
      <w:pPr>
        <w:rPr>
          <w:b/>
          <w:bCs/>
          <w:sz w:val="20"/>
        </w:rPr>
      </w:pPr>
    </w:p>
    <w:p w14:paraId="0BF7A512" w14:textId="77777777" w:rsidR="00F673F1" w:rsidRDefault="00F673F1" w:rsidP="00F673F1">
      <w:pPr>
        <w:rPr>
          <w:b/>
          <w:bCs/>
          <w:sz w:val="20"/>
        </w:rPr>
      </w:pPr>
    </w:p>
    <w:p w14:paraId="368448C8" w14:textId="778DE1D7" w:rsidR="00F673F1" w:rsidRDefault="00F673F1" w:rsidP="00F673F1">
      <w:pPr>
        <w:rPr>
          <w:b/>
          <w:bCs/>
          <w:sz w:val="20"/>
        </w:rPr>
      </w:pPr>
    </w:p>
    <w:p w14:paraId="191DF533" w14:textId="786BC8FB" w:rsidR="009F3602" w:rsidRDefault="009F3602" w:rsidP="00F673F1">
      <w:pPr>
        <w:rPr>
          <w:b/>
          <w:bCs/>
          <w:sz w:val="20"/>
        </w:rPr>
      </w:pPr>
    </w:p>
    <w:p w14:paraId="5A0A4BFA" w14:textId="559DB8E2" w:rsidR="009F3602" w:rsidRDefault="009F3602" w:rsidP="00F673F1">
      <w:pPr>
        <w:rPr>
          <w:b/>
          <w:bCs/>
          <w:sz w:val="20"/>
        </w:rPr>
      </w:pPr>
    </w:p>
    <w:p w14:paraId="1ECA8B26" w14:textId="3B7FD133" w:rsidR="00663340" w:rsidRDefault="00663340" w:rsidP="00F673F1">
      <w:pPr>
        <w:rPr>
          <w:b/>
          <w:bCs/>
          <w:sz w:val="20"/>
        </w:rPr>
      </w:pPr>
    </w:p>
    <w:p w14:paraId="31896BAB" w14:textId="77D78514" w:rsidR="00F01ED7" w:rsidRDefault="00F01ED7" w:rsidP="00F673F1">
      <w:pPr>
        <w:rPr>
          <w:b/>
          <w:bCs/>
          <w:sz w:val="20"/>
        </w:rPr>
      </w:pPr>
    </w:p>
    <w:p w14:paraId="22194E99" w14:textId="5C2BBAAA" w:rsidR="00F01ED7" w:rsidRDefault="00F01ED7" w:rsidP="00F673F1">
      <w:pPr>
        <w:rPr>
          <w:b/>
          <w:bCs/>
          <w:sz w:val="20"/>
        </w:rPr>
      </w:pPr>
    </w:p>
    <w:p w14:paraId="14A4E6B9" w14:textId="75CAE8D7" w:rsidR="00F01ED7" w:rsidRDefault="00F01ED7" w:rsidP="00F673F1">
      <w:pPr>
        <w:rPr>
          <w:b/>
          <w:bCs/>
          <w:sz w:val="20"/>
        </w:rPr>
      </w:pPr>
    </w:p>
    <w:p w14:paraId="04537F30" w14:textId="77777777" w:rsidR="00F01ED7" w:rsidRDefault="00F01ED7" w:rsidP="00F673F1">
      <w:pPr>
        <w:rPr>
          <w:b/>
          <w:bCs/>
          <w:sz w:val="20"/>
        </w:rPr>
      </w:pPr>
    </w:p>
    <w:p w14:paraId="59D2EE60" w14:textId="19532640" w:rsidR="00663340" w:rsidRDefault="00663340" w:rsidP="00F673F1">
      <w:pPr>
        <w:rPr>
          <w:b/>
          <w:bCs/>
          <w:sz w:val="20"/>
        </w:rPr>
      </w:pPr>
    </w:p>
    <w:p w14:paraId="25EF234B" w14:textId="77777777" w:rsidR="00663340" w:rsidRDefault="00663340" w:rsidP="00F673F1">
      <w:pPr>
        <w:rPr>
          <w:b/>
          <w:bCs/>
          <w:sz w:val="20"/>
        </w:rPr>
      </w:pPr>
    </w:p>
    <w:p w14:paraId="6BCC3A01" w14:textId="0A8A2D6E" w:rsidR="009F3602" w:rsidRDefault="009F3602" w:rsidP="00F673F1">
      <w:pPr>
        <w:rPr>
          <w:b/>
          <w:bCs/>
          <w:sz w:val="20"/>
        </w:rPr>
      </w:pPr>
    </w:p>
    <w:p w14:paraId="71FD928D" w14:textId="77777777" w:rsidR="009F3602" w:rsidRDefault="009F3602" w:rsidP="00F673F1">
      <w:pPr>
        <w:rPr>
          <w:b/>
          <w:bCs/>
          <w:sz w:val="20"/>
        </w:rPr>
      </w:pPr>
    </w:p>
    <w:p w14:paraId="0BE8DEB3" w14:textId="77777777" w:rsidR="00F673F1" w:rsidRDefault="00F673F1" w:rsidP="00F673F1">
      <w:pPr>
        <w:rPr>
          <w:b/>
          <w:bCs/>
          <w:sz w:val="20"/>
        </w:rPr>
      </w:pPr>
    </w:p>
    <w:p w14:paraId="7FB43BC9" w14:textId="77777777" w:rsidR="00F673F1" w:rsidRDefault="00F673F1" w:rsidP="00F673F1">
      <w:pPr>
        <w:rPr>
          <w:b/>
          <w:bCs/>
          <w:sz w:val="20"/>
        </w:rPr>
      </w:pPr>
    </w:p>
    <w:p w14:paraId="40668827" w14:textId="77777777" w:rsidR="00F673F1" w:rsidRDefault="00F673F1" w:rsidP="00F673F1">
      <w:pPr>
        <w:rPr>
          <w:b/>
          <w:bCs/>
          <w:sz w:val="20"/>
        </w:rPr>
      </w:pPr>
    </w:p>
    <w:p w14:paraId="2E625DD6" w14:textId="5569A3C9" w:rsidR="00F673F1" w:rsidRDefault="00F673F1" w:rsidP="00F673F1">
      <w:pPr>
        <w:rPr>
          <w:b/>
          <w:bCs/>
          <w:sz w:val="20"/>
        </w:rPr>
      </w:pPr>
    </w:p>
    <w:p w14:paraId="7CB15A76" w14:textId="5EC762DD" w:rsidR="00555D9A" w:rsidRDefault="00555D9A" w:rsidP="0059504B">
      <w:pPr>
        <w:rPr>
          <w:rFonts w:ascii="Brush Script Std" w:hAnsi="Brush Script Std"/>
          <w:bCs/>
        </w:rPr>
      </w:pPr>
      <w:bookmarkStart w:id="4" w:name="_Hlk40884169"/>
    </w:p>
    <w:p w14:paraId="677BEC54" w14:textId="77777777" w:rsidR="00555D9A" w:rsidRDefault="00555D9A" w:rsidP="00F673F1">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6C7A5D" w:rsidRPr="006D1651" w14:paraId="34A2153E" w14:textId="77777777" w:rsidTr="00556DA0">
        <w:trPr>
          <w:trHeight w:val="552"/>
        </w:trPr>
        <w:tc>
          <w:tcPr>
            <w:tcW w:w="10031" w:type="dxa"/>
            <w:gridSpan w:val="3"/>
          </w:tcPr>
          <w:p w14:paraId="64988A1A" w14:textId="77777777" w:rsidR="006C7A5D" w:rsidRDefault="006C7A5D" w:rsidP="00556DA0">
            <w:pPr>
              <w:jc w:val="center"/>
              <w:rPr>
                <w:b/>
                <w:bCs/>
              </w:rPr>
            </w:pPr>
            <w:r w:rsidRPr="006D1651">
              <w:rPr>
                <w:b/>
                <w:bCs/>
              </w:rPr>
              <w:t>SCHEDA INFORMATIVA</w:t>
            </w:r>
          </w:p>
          <w:p w14:paraId="4AF70433" w14:textId="77777777" w:rsidR="006C7A5D" w:rsidRPr="006D1651" w:rsidRDefault="006C7A5D" w:rsidP="00556DA0">
            <w:pPr>
              <w:jc w:val="center"/>
              <w:rPr>
                <w:b/>
                <w:bCs/>
              </w:rPr>
            </w:pPr>
          </w:p>
          <w:p w14:paraId="016902EE" w14:textId="77777777" w:rsidR="006C7A5D" w:rsidRPr="0092317F" w:rsidRDefault="006C7A5D" w:rsidP="00556DA0">
            <w:pPr>
              <w:jc w:val="center"/>
              <w:rPr>
                <w:bCs/>
              </w:rPr>
            </w:pPr>
            <w:r w:rsidRPr="006D1651">
              <w:rPr>
                <w:bCs/>
              </w:rPr>
              <w:t xml:space="preserve">DISCIPLINA: </w:t>
            </w:r>
            <w:r>
              <w:rPr>
                <w:bCs/>
              </w:rPr>
              <w:t>RELIGIONE</w:t>
            </w:r>
          </w:p>
        </w:tc>
      </w:tr>
      <w:tr w:rsidR="006C7A5D" w:rsidRPr="006D1651" w14:paraId="76E70E80" w14:textId="77777777" w:rsidTr="00556DA0">
        <w:trPr>
          <w:trHeight w:val="418"/>
        </w:trPr>
        <w:tc>
          <w:tcPr>
            <w:tcW w:w="2295" w:type="dxa"/>
            <w:vAlign w:val="center"/>
          </w:tcPr>
          <w:p w14:paraId="4915A884" w14:textId="77777777" w:rsidR="006C7A5D" w:rsidRPr="006D1651" w:rsidRDefault="006C7A5D" w:rsidP="00556DA0">
            <w:pPr>
              <w:keepNext/>
              <w:jc w:val="center"/>
              <w:outlineLvl w:val="0"/>
              <w:rPr>
                <w:rFonts w:eastAsia="Arial Unicode MS"/>
                <w:b/>
                <w:bCs/>
                <w:sz w:val="20"/>
                <w:szCs w:val="20"/>
              </w:rPr>
            </w:pPr>
            <w:r w:rsidRPr="006D1651">
              <w:rPr>
                <w:b/>
                <w:bCs/>
                <w:sz w:val="20"/>
                <w:szCs w:val="20"/>
              </w:rPr>
              <w:lastRenderedPageBreak/>
              <w:t>LIBRI DI TESTO</w:t>
            </w:r>
          </w:p>
          <w:p w14:paraId="5EEEAFBF" w14:textId="77777777" w:rsidR="006C7A5D" w:rsidRPr="006D1651" w:rsidRDefault="006C7A5D" w:rsidP="00556DA0">
            <w:pPr>
              <w:jc w:val="center"/>
              <w:rPr>
                <w:b/>
                <w:bCs/>
                <w:sz w:val="20"/>
                <w:szCs w:val="20"/>
              </w:rPr>
            </w:pPr>
            <w:r w:rsidRPr="006D1651">
              <w:rPr>
                <w:b/>
                <w:bCs/>
                <w:sz w:val="20"/>
                <w:szCs w:val="20"/>
              </w:rPr>
              <w:t>E DI CONSULTAZIONE</w:t>
            </w:r>
          </w:p>
        </w:tc>
        <w:tc>
          <w:tcPr>
            <w:tcW w:w="7736" w:type="dxa"/>
            <w:gridSpan w:val="2"/>
            <w:vAlign w:val="center"/>
          </w:tcPr>
          <w:p w14:paraId="05D9282E" w14:textId="77777777" w:rsidR="006C7A5D" w:rsidRPr="00D1580B" w:rsidRDefault="006C7A5D" w:rsidP="00556DA0">
            <w:pPr>
              <w:rPr>
                <w:rFonts w:ascii="Arial" w:hAnsi="Arial" w:cs="Arial"/>
              </w:rPr>
            </w:pPr>
            <w:r w:rsidRPr="00D1580B">
              <w:rPr>
                <w:rFonts w:ascii="Arial" w:hAnsi="Arial" w:cs="Arial"/>
                <w:color w:val="000000"/>
                <w:lang w:val="es-ES_tradnl" w:eastAsia="es-ES_tradnl"/>
              </w:rPr>
              <w:t xml:space="preserve">Incontro all'altro plus </w:t>
            </w:r>
            <w:r w:rsidRPr="00D1580B">
              <w:rPr>
                <w:rFonts w:ascii="Arial" w:hAnsi="Arial" w:cs="Arial"/>
                <w:color w:val="212529"/>
                <w:shd w:val="clear" w:color="auto" w:fill="FFFFFF"/>
              </w:rPr>
              <w:t>di Sergio Bocchini</w:t>
            </w:r>
          </w:p>
        </w:tc>
      </w:tr>
      <w:tr w:rsidR="006C7A5D" w:rsidRPr="006D1651" w14:paraId="219F9718" w14:textId="77777777" w:rsidTr="00556DA0">
        <w:tc>
          <w:tcPr>
            <w:tcW w:w="2295" w:type="dxa"/>
            <w:vAlign w:val="center"/>
          </w:tcPr>
          <w:p w14:paraId="192441A2" w14:textId="77777777" w:rsidR="006C7A5D" w:rsidRPr="006D1651" w:rsidRDefault="006C7A5D" w:rsidP="00556DA0">
            <w:pPr>
              <w:keepNext/>
              <w:jc w:val="center"/>
              <w:outlineLvl w:val="0"/>
              <w:rPr>
                <w:rFonts w:eastAsia="Arial Unicode MS"/>
                <w:b/>
                <w:bCs/>
                <w:sz w:val="20"/>
                <w:szCs w:val="20"/>
              </w:rPr>
            </w:pPr>
            <w:r w:rsidRPr="006D1651">
              <w:rPr>
                <w:rFonts w:eastAsia="Arial Unicode MS"/>
                <w:b/>
                <w:bCs/>
                <w:sz w:val="20"/>
                <w:szCs w:val="20"/>
              </w:rPr>
              <w:t>AREE TEMATICHE</w:t>
            </w:r>
          </w:p>
          <w:p w14:paraId="1EF6A484" w14:textId="77777777" w:rsidR="006C7A5D" w:rsidRPr="006D1651" w:rsidRDefault="006C7A5D" w:rsidP="00556DA0">
            <w:pPr>
              <w:keepNext/>
              <w:jc w:val="center"/>
              <w:outlineLvl w:val="0"/>
              <w:rPr>
                <w:rFonts w:eastAsia="Arial Unicode MS"/>
                <w:b/>
                <w:bCs/>
                <w:sz w:val="20"/>
                <w:szCs w:val="20"/>
              </w:rPr>
            </w:pPr>
            <w:r w:rsidRPr="006D1651">
              <w:rPr>
                <w:rFonts w:eastAsia="Arial Unicode MS"/>
                <w:b/>
                <w:bCs/>
                <w:sz w:val="20"/>
                <w:szCs w:val="20"/>
              </w:rPr>
              <w:t>DI CARATTERE</w:t>
            </w:r>
          </w:p>
          <w:p w14:paraId="77122C6C" w14:textId="77777777" w:rsidR="006C7A5D" w:rsidRPr="006D1651" w:rsidRDefault="006C7A5D" w:rsidP="00556DA0">
            <w:pPr>
              <w:keepNext/>
              <w:jc w:val="center"/>
              <w:outlineLvl w:val="0"/>
              <w:rPr>
                <w:rFonts w:eastAsia="Arial Unicode MS"/>
                <w:b/>
                <w:bCs/>
                <w:sz w:val="20"/>
                <w:szCs w:val="20"/>
              </w:rPr>
            </w:pPr>
            <w:r w:rsidRPr="006D1651">
              <w:rPr>
                <w:rFonts w:eastAsia="Arial Unicode MS"/>
                <w:b/>
                <w:bCs/>
                <w:sz w:val="20"/>
                <w:szCs w:val="20"/>
              </w:rPr>
              <w:t>PLURIDISCIPLINARE</w:t>
            </w:r>
          </w:p>
        </w:tc>
        <w:tc>
          <w:tcPr>
            <w:tcW w:w="7736" w:type="dxa"/>
            <w:gridSpan w:val="2"/>
            <w:vAlign w:val="center"/>
          </w:tcPr>
          <w:p w14:paraId="0F3F2E96" w14:textId="77777777" w:rsidR="006C7A5D" w:rsidRPr="002A34CA" w:rsidRDefault="006C7A5D" w:rsidP="00556DA0">
            <w:pPr>
              <w:rPr>
                <w:rFonts w:ascii="Arial" w:hAnsi="Arial" w:cs="Arial"/>
                <w:color w:val="000000"/>
                <w:lang w:val="es-ES_tradnl" w:eastAsia="es-ES_tradnl"/>
              </w:rPr>
            </w:pPr>
            <w:r w:rsidRPr="002A34CA">
              <w:rPr>
                <w:rFonts w:ascii="Arial" w:hAnsi="Arial" w:cs="Arial"/>
                <w:color w:val="000000"/>
                <w:lang w:val="es-ES_tradnl" w:eastAsia="es-ES_tradnl"/>
              </w:rPr>
              <w:t xml:space="preserve">UDA: </w:t>
            </w:r>
            <w:r>
              <w:rPr>
                <w:rFonts w:ascii="Arial" w:hAnsi="Arial" w:cs="Arial"/>
                <w:color w:val="000000"/>
                <w:lang w:val="es-ES_tradnl" w:eastAsia="es-ES_tradnl"/>
              </w:rPr>
              <w:t>Religione e cultura</w:t>
            </w:r>
          </w:p>
          <w:p w14:paraId="05EAF402" w14:textId="77777777" w:rsidR="006C7A5D" w:rsidRPr="006D1651" w:rsidRDefault="006C7A5D" w:rsidP="00556DA0">
            <w:pPr>
              <w:ind w:left="720"/>
              <w:contextualSpacing/>
              <w:rPr>
                <w:bCs/>
                <w:sz w:val="20"/>
                <w:szCs w:val="20"/>
              </w:rPr>
            </w:pPr>
          </w:p>
        </w:tc>
      </w:tr>
      <w:tr w:rsidR="006C7A5D" w:rsidRPr="006D1651" w14:paraId="47472694" w14:textId="77777777" w:rsidTr="00556DA0">
        <w:tc>
          <w:tcPr>
            <w:tcW w:w="2295" w:type="dxa"/>
            <w:vAlign w:val="center"/>
          </w:tcPr>
          <w:p w14:paraId="02742733" w14:textId="77777777" w:rsidR="006C7A5D" w:rsidRPr="006D1651" w:rsidRDefault="006C7A5D" w:rsidP="00556DA0">
            <w:pPr>
              <w:keepNext/>
              <w:jc w:val="center"/>
              <w:outlineLvl w:val="0"/>
              <w:rPr>
                <w:rFonts w:eastAsia="Arial Unicode MS"/>
                <w:b/>
                <w:bCs/>
                <w:sz w:val="20"/>
                <w:szCs w:val="20"/>
              </w:rPr>
            </w:pPr>
          </w:p>
          <w:p w14:paraId="3D107AD6" w14:textId="77777777" w:rsidR="006C7A5D" w:rsidRPr="006D1651" w:rsidRDefault="006C7A5D" w:rsidP="00556DA0">
            <w:pPr>
              <w:jc w:val="center"/>
              <w:rPr>
                <w:rFonts w:eastAsia="Arial Unicode MS"/>
                <w:b/>
                <w:bCs/>
                <w:sz w:val="20"/>
                <w:szCs w:val="20"/>
              </w:rPr>
            </w:pPr>
            <w:r w:rsidRPr="006D1651">
              <w:rPr>
                <w:rFonts w:eastAsia="Arial Unicode MS"/>
                <w:b/>
                <w:bCs/>
                <w:sz w:val="20"/>
                <w:szCs w:val="20"/>
              </w:rPr>
              <w:t>OBIETTIVI DI APPRENDIMENTO</w:t>
            </w:r>
          </w:p>
        </w:tc>
        <w:tc>
          <w:tcPr>
            <w:tcW w:w="7736" w:type="dxa"/>
            <w:gridSpan w:val="2"/>
          </w:tcPr>
          <w:p w14:paraId="3C453D22" w14:textId="77777777" w:rsidR="006C7A5D" w:rsidRPr="00FC3CD5" w:rsidRDefault="006C7A5D" w:rsidP="00556DA0">
            <w:pPr>
              <w:jc w:val="both"/>
              <w:rPr>
                <w:rFonts w:ascii="Arial" w:hAnsi="Arial" w:cs="Arial"/>
              </w:rPr>
            </w:pPr>
            <w:r w:rsidRPr="00A72A3D">
              <w:rPr>
                <w:rFonts w:ascii="Arial" w:hAnsi="Arial" w:cs="Arial"/>
                <w:sz w:val="18"/>
                <w:szCs w:val="18"/>
              </w:rPr>
              <w:t>Stabilire collegamenti tra le tradizioni culturali locali, nazionali e internazionali, riconoscendone le specificità e i valori, sia in una prospettiva interculturale, sia in funzione della mobilità per motivi di studio e di lavoro.</w:t>
            </w:r>
          </w:p>
        </w:tc>
      </w:tr>
      <w:tr w:rsidR="006C7A5D" w:rsidRPr="006D1651" w14:paraId="737218C9" w14:textId="77777777" w:rsidTr="00556DA0">
        <w:trPr>
          <w:trHeight w:val="233"/>
        </w:trPr>
        <w:tc>
          <w:tcPr>
            <w:tcW w:w="2295" w:type="dxa"/>
            <w:vMerge w:val="restart"/>
            <w:tcBorders>
              <w:top w:val="single" w:sz="4" w:space="0" w:color="auto"/>
              <w:left w:val="single" w:sz="4" w:space="0" w:color="auto"/>
              <w:right w:val="single" w:sz="4" w:space="0" w:color="auto"/>
            </w:tcBorders>
            <w:vAlign w:val="center"/>
          </w:tcPr>
          <w:p w14:paraId="0F9FE4D2" w14:textId="77777777" w:rsidR="006C7A5D" w:rsidRPr="006D1651" w:rsidRDefault="006C7A5D" w:rsidP="00556DA0">
            <w:pPr>
              <w:keepNext/>
              <w:jc w:val="center"/>
              <w:outlineLvl w:val="0"/>
              <w:rPr>
                <w:rFonts w:eastAsia="Arial Unicode MS"/>
                <w:b/>
                <w:bCs/>
                <w:sz w:val="20"/>
                <w:szCs w:val="20"/>
              </w:rPr>
            </w:pPr>
            <w:r w:rsidRPr="006D1651">
              <w:rPr>
                <w:rFonts w:eastAsia="Arial Unicode MS"/>
                <w:b/>
                <w:bCs/>
                <w:sz w:val="20"/>
                <w:szCs w:val="20"/>
              </w:rPr>
              <w:t>TEMPI E SPAZI</w:t>
            </w:r>
          </w:p>
          <w:p w14:paraId="0419F2BB" w14:textId="77777777" w:rsidR="006C7A5D" w:rsidRPr="006D1651" w:rsidRDefault="006C7A5D" w:rsidP="00556DA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281AA60" w14:textId="36B4B28E" w:rsidR="006C7A5D" w:rsidRPr="006D1651" w:rsidRDefault="006C7A5D" w:rsidP="006C7A5D">
            <w:pPr>
              <w:rPr>
                <w:bCs/>
                <w:sz w:val="20"/>
                <w:szCs w:val="20"/>
              </w:rPr>
            </w:pPr>
            <w:r w:rsidRPr="006D1651">
              <w:rPr>
                <w:bCs/>
                <w:sz w:val="20"/>
                <w:szCs w:val="20"/>
              </w:rPr>
              <w:t>1° quadrimestre</w:t>
            </w:r>
            <w:r>
              <w:rPr>
                <w:bCs/>
                <w:sz w:val="20"/>
                <w:szCs w:val="20"/>
              </w:rPr>
              <w:t xml:space="preserve"> : 15 ore - aula</w:t>
            </w:r>
          </w:p>
        </w:tc>
      </w:tr>
      <w:tr w:rsidR="006C7A5D" w:rsidRPr="006D1651" w14:paraId="15417D94" w14:textId="77777777" w:rsidTr="00556DA0">
        <w:trPr>
          <w:trHeight w:val="232"/>
        </w:trPr>
        <w:tc>
          <w:tcPr>
            <w:tcW w:w="2295" w:type="dxa"/>
            <w:vMerge/>
            <w:tcBorders>
              <w:left w:val="single" w:sz="4" w:space="0" w:color="auto"/>
              <w:bottom w:val="single" w:sz="4" w:space="0" w:color="auto"/>
              <w:right w:val="single" w:sz="4" w:space="0" w:color="auto"/>
            </w:tcBorders>
            <w:vAlign w:val="center"/>
          </w:tcPr>
          <w:p w14:paraId="7B2DD738" w14:textId="77777777" w:rsidR="006C7A5D" w:rsidRPr="006D1651" w:rsidRDefault="006C7A5D" w:rsidP="00556DA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8A67775" w14:textId="5341EA2A" w:rsidR="006C7A5D" w:rsidRPr="006D1651" w:rsidRDefault="006C7A5D" w:rsidP="00555D9A">
            <w:pPr>
              <w:rPr>
                <w:bCs/>
                <w:sz w:val="20"/>
                <w:szCs w:val="20"/>
              </w:rPr>
            </w:pPr>
            <w:r w:rsidRPr="006D1651">
              <w:rPr>
                <w:bCs/>
                <w:sz w:val="20"/>
                <w:szCs w:val="20"/>
              </w:rPr>
              <w:t>2° quadrimestre</w:t>
            </w:r>
            <w:r>
              <w:rPr>
                <w:bCs/>
                <w:sz w:val="20"/>
                <w:szCs w:val="20"/>
              </w:rPr>
              <w:t xml:space="preserve"> : </w:t>
            </w:r>
            <w:r w:rsidRPr="00555D9A">
              <w:rPr>
                <w:bCs/>
                <w:sz w:val="20"/>
                <w:szCs w:val="20"/>
              </w:rPr>
              <w:t>1</w:t>
            </w:r>
            <w:r w:rsidR="00555D9A">
              <w:rPr>
                <w:bCs/>
                <w:sz w:val="20"/>
                <w:szCs w:val="20"/>
              </w:rPr>
              <w:t>3</w:t>
            </w:r>
            <w:r>
              <w:rPr>
                <w:bCs/>
                <w:sz w:val="20"/>
                <w:szCs w:val="20"/>
              </w:rPr>
              <w:t xml:space="preserve"> ore - aula</w:t>
            </w:r>
          </w:p>
        </w:tc>
      </w:tr>
      <w:tr w:rsidR="006C7A5D" w:rsidRPr="006D1651" w14:paraId="49EF95F8" w14:textId="77777777" w:rsidTr="00556DA0">
        <w:trPr>
          <w:trHeight w:val="290"/>
        </w:trPr>
        <w:tc>
          <w:tcPr>
            <w:tcW w:w="2295" w:type="dxa"/>
            <w:vMerge w:val="restart"/>
            <w:tcBorders>
              <w:top w:val="single" w:sz="4" w:space="0" w:color="auto"/>
              <w:left w:val="single" w:sz="4" w:space="0" w:color="auto"/>
              <w:right w:val="single" w:sz="4" w:space="0" w:color="auto"/>
            </w:tcBorders>
            <w:vAlign w:val="center"/>
          </w:tcPr>
          <w:p w14:paraId="0C7B417A" w14:textId="77777777" w:rsidR="006C7A5D" w:rsidRPr="006D1651" w:rsidRDefault="006C7A5D" w:rsidP="00556DA0">
            <w:pPr>
              <w:keepNext/>
              <w:jc w:val="center"/>
              <w:outlineLvl w:val="0"/>
              <w:rPr>
                <w:rFonts w:eastAsia="Arial Unicode MS"/>
                <w:b/>
                <w:bCs/>
                <w:sz w:val="20"/>
                <w:szCs w:val="20"/>
              </w:rPr>
            </w:pPr>
            <w:r w:rsidRPr="006D1651">
              <w:rPr>
                <w:rFonts w:eastAsia="Arial Unicode MS"/>
                <w:b/>
                <w:bCs/>
                <w:sz w:val="20"/>
                <w:szCs w:val="20"/>
              </w:rPr>
              <w:t>OBIETTIVI</w:t>
            </w:r>
          </w:p>
          <w:p w14:paraId="6F8BAD53" w14:textId="77777777" w:rsidR="006C7A5D" w:rsidRPr="006D1651" w:rsidRDefault="006C7A5D" w:rsidP="00556DA0">
            <w:pPr>
              <w:keepNext/>
              <w:jc w:val="center"/>
              <w:outlineLvl w:val="0"/>
              <w:rPr>
                <w:rFonts w:eastAsia="Arial Unicode MS"/>
                <w:b/>
                <w:bCs/>
                <w:sz w:val="20"/>
                <w:szCs w:val="20"/>
              </w:rPr>
            </w:pPr>
          </w:p>
          <w:p w14:paraId="5C853858" w14:textId="77777777" w:rsidR="006C7A5D" w:rsidRPr="006D1651" w:rsidRDefault="006C7A5D" w:rsidP="00556DA0">
            <w:pPr>
              <w:keepNext/>
              <w:jc w:val="center"/>
              <w:outlineLvl w:val="0"/>
              <w:rPr>
                <w:rFonts w:eastAsia="Arial Unicode MS"/>
                <w:b/>
                <w:bCs/>
                <w:sz w:val="20"/>
                <w:szCs w:val="20"/>
              </w:rPr>
            </w:pPr>
            <w:r w:rsidRPr="006D1651">
              <w:rPr>
                <w:rFonts w:eastAsia="Arial Unicode MS"/>
                <w:b/>
                <w:bCs/>
                <w:sz w:val="20"/>
                <w:szCs w:val="20"/>
              </w:rPr>
              <w:t>RAGGIUNTI</w:t>
            </w:r>
          </w:p>
        </w:tc>
        <w:tc>
          <w:tcPr>
            <w:tcW w:w="1215" w:type="dxa"/>
            <w:tcBorders>
              <w:top w:val="single" w:sz="4" w:space="0" w:color="auto"/>
              <w:left w:val="single" w:sz="4" w:space="0" w:color="auto"/>
              <w:bottom w:val="single" w:sz="4" w:space="0" w:color="auto"/>
              <w:right w:val="single" w:sz="4" w:space="0" w:color="auto"/>
            </w:tcBorders>
          </w:tcPr>
          <w:p w14:paraId="7DCF7715" w14:textId="77777777" w:rsidR="006C7A5D" w:rsidRPr="006D1651" w:rsidRDefault="006C7A5D" w:rsidP="00556DA0">
            <w:pPr>
              <w:rPr>
                <w:sz w:val="20"/>
                <w:szCs w:val="20"/>
              </w:rPr>
            </w:pPr>
          </w:p>
          <w:p w14:paraId="1B186F25" w14:textId="77777777" w:rsidR="006C7A5D" w:rsidRPr="006D1651" w:rsidRDefault="006C7A5D" w:rsidP="00556DA0">
            <w:pPr>
              <w:rPr>
                <w:b/>
                <w:bCs/>
                <w:sz w:val="20"/>
                <w:szCs w:val="20"/>
              </w:rPr>
            </w:pPr>
            <w:r w:rsidRPr="006D1651">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36CA481" w14:textId="77777777" w:rsidR="006C7A5D" w:rsidRPr="0092317F" w:rsidRDefault="006C7A5D" w:rsidP="00556DA0">
            <w:pPr>
              <w:spacing w:after="160" w:line="278" w:lineRule="auto"/>
              <w:jc w:val="both"/>
              <w:rPr>
                <w:rFonts w:ascii="Arial" w:eastAsiaTheme="minorHAnsi" w:hAnsi="Arial" w:cs="Arial"/>
                <w:kern w:val="2"/>
                <w:sz w:val="18"/>
                <w:szCs w:val="18"/>
                <w:lang w:eastAsia="en-US" w:bidi="ar-SA"/>
                <w14:ligatures w14:val="standardContextual"/>
              </w:rPr>
            </w:pPr>
            <w:r w:rsidRPr="00A72A3D">
              <w:rPr>
                <w:rFonts w:ascii="Arial" w:hAnsi="Arial" w:cs="Arial"/>
                <w:sz w:val="18"/>
                <w:szCs w:val="18"/>
              </w:rPr>
              <w:t>Analisi del fenomeno della secolarizzazione, dell’emergere di nuove forme di religiosità e dell’impatto della globalizzazione sui credi e sulle pratiche religiose. Riflessione sugli interrogativi universali dell’essere umano (senso della vita, sofferenza, morte, giustizia) e sulle risposte offerte dal cristianesimo, in dialogo e confronto con le principali religioni mondiali.</w:t>
            </w:r>
          </w:p>
        </w:tc>
      </w:tr>
      <w:tr w:rsidR="006C7A5D" w:rsidRPr="006D1651" w14:paraId="172D5E81" w14:textId="77777777" w:rsidTr="00556DA0">
        <w:trPr>
          <w:trHeight w:val="290"/>
        </w:trPr>
        <w:tc>
          <w:tcPr>
            <w:tcW w:w="2295" w:type="dxa"/>
            <w:vMerge/>
            <w:tcBorders>
              <w:left w:val="single" w:sz="4" w:space="0" w:color="auto"/>
              <w:right w:val="single" w:sz="4" w:space="0" w:color="auto"/>
            </w:tcBorders>
            <w:vAlign w:val="center"/>
          </w:tcPr>
          <w:p w14:paraId="07593246" w14:textId="77777777" w:rsidR="006C7A5D" w:rsidRPr="006D1651" w:rsidRDefault="006C7A5D" w:rsidP="00556DA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3EA5F7B" w14:textId="77777777" w:rsidR="006C7A5D" w:rsidRPr="006D1651" w:rsidRDefault="006C7A5D" w:rsidP="00556DA0">
            <w:pPr>
              <w:rPr>
                <w:b/>
                <w:bCs/>
                <w:sz w:val="20"/>
                <w:szCs w:val="20"/>
              </w:rPr>
            </w:pPr>
          </w:p>
          <w:p w14:paraId="515DA010" w14:textId="77777777" w:rsidR="006C7A5D" w:rsidRPr="006D1651" w:rsidRDefault="006C7A5D" w:rsidP="00556DA0">
            <w:pPr>
              <w:rPr>
                <w:b/>
                <w:bCs/>
                <w:sz w:val="20"/>
                <w:szCs w:val="20"/>
              </w:rPr>
            </w:pPr>
            <w:r w:rsidRPr="006D1651">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0FD2705D" w14:textId="77777777" w:rsidR="006C7A5D" w:rsidRPr="0092317F" w:rsidRDefault="006C7A5D" w:rsidP="00556DA0">
            <w:pPr>
              <w:spacing w:after="160" w:line="278" w:lineRule="auto"/>
              <w:jc w:val="both"/>
              <w:rPr>
                <w:rFonts w:ascii="Arial" w:eastAsiaTheme="minorHAnsi" w:hAnsi="Arial" w:cs="Arial"/>
                <w:kern w:val="2"/>
                <w:sz w:val="18"/>
                <w:szCs w:val="18"/>
                <w:lang w:eastAsia="en-US" w:bidi="ar-SA"/>
                <w14:ligatures w14:val="standardContextual"/>
              </w:rPr>
            </w:pPr>
            <w:r w:rsidRPr="00A72A3D">
              <w:rPr>
                <w:rFonts w:ascii="Arial" w:hAnsi="Arial" w:cs="Arial"/>
                <w:sz w:val="18"/>
                <w:szCs w:val="18"/>
              </w:rPr>
              <w:t>Sviluppare la capacità di formulare domande di senso a partire dalla propria esperienza personale, riflettendo su valori, scelte e significati della</w:t>
            </w:r>
            <w:r>
              <w:rPr>
                <w:rFonts w:ascii="Arial" w:hAnsi="Arial" w:cs="Arial"/>
                <w:sz w:val="18"/>
                <w:szCs w:val="18"/>
              </w:rPr>
              <w:t xml:space="preserve"> </w:t>
            </w:r>
            <w:r w:rsidRPr="00A72A3D">
              <w:rPr>
                <w:rFonts w:ascii="Arial" w:hAnsi="Arial" w:cs="Arial"/>
                <w:sz w:val="18"/>
                <w:szCs w:val="18"/>
              </w:rPr>
              <w:t>vita.</w:t>
            </w:r>
            <w:r w:rsidRPr="00A72A3D">
              <w:rPr>
                <w:rFonts w:ascii="Arial" w:hAnsi="Arial" w:cs="Arial"/>
                <w:sz w:val="18"/>
                <w:szCs w:val="18"/>
              </w:rPr>
              <w:br/>
              <w:t>Essere in grado di instaurare un dialogo costruttivo con persone portatrici di visioni religiose e culturali diverse dalla propria, nel rispetto delle differenze e nella ricerca di un confronto autentico.</w:t>
            </w:r>
            <w:r>
              <w:rPr>
                <w:rFonts w:ascii="Arial" w:hAnsi="Arial" w:cs="Arial"/>
                <w:sz w:val="18"/>
                <w:szCs w:val="18"/>
              </w:rPr>
              <w:t xml:space="preserve"> </w:t>
            </w:r>
            <w:r w:rsidRPr="00A72A3D">
              <w:rPr>
                <w:rFonts w:ascii="Arial" w:hAnsi="Arial" w:cs="Arial"/>
                <w:sz w:val="18"/>
                <w:szCs w:val="18"/>
              </w:rPr>
              <w:t>Saper motivare le proprie scelte di vita all’interno di un contesto multiculturale, confrontandole criticamente con la visione del cristianesimo, in un’ottica di dialogo aperto, libero e formativo.</w:t>
            </w:r>
          </w:p>
        </w:tc>
      </w:tr>
      <w:tr w:rsidR="006C7A5D" w:rsidRPr="006D1651" w14:paraId="15864F3D" w14:textId="77777777" w:rsidTr="00556DA0">
        <w:trPr>
          <w:trHeight w:val="290"/>
        </w:trPr>
        <w:tc>
          <w:tcPr>
            <w:tcW w:w="2295" w:type="dxa"/>
            <w:tcBorders>
              <w:left w:val="single" w:sz="4" w:space="0" w:color="auto"/>
              <w:bottom w:val="single" w:sz="4" w:space="0" w:color="auto"/>
              <w:right w:val="single" w:sz="4" w:space="0" w:color="auto"/>
            </w:tcBorders>
            <w:vAlign w:val="center"/>
          </w:tcPr>
          <w:p w14:paraId="428F2F9D" w14:textId="77777777" w:rsidR="006C7A5D" w:rsidRPr="006D1651" w:rsidRDefault="006C7A5D" w:rsidP="00556DA0">
            <w:pPr>
              <w:keepNext/>
              <w:jc w:val="center"/>
              <w:outlineLvl w:val="0"/>
              <w:rPr>
                <w:rFonts w:eastAsia="Arial Unicode MS"/>
                <w:b/>
                <w:bCs/>
                <w:sz w:val="20"/>
                <w:szCs w:val="20"/>
              </w:rPr>
            </w:pPr>
          </w:p>
          <w:p w14:paraId="0A226F15" w14:textId="77777777" w:rsidR="006C7A5D" w:rsidRPr="0092317F" w:rsidRDefault="006C7A5D" w:rsidP="00556DA0">
            <w:pPr>
              <w:rPr>
                <w:b/>
                <w:sz w:val="20"/>
                <w:szCs w:val="20"/>
              </w:rPr>
            </w:pPr>
            <w:r w:rsidRPr="006D1651">
              <w:rPr>
                <w:b/>
                <w:sz w:val="20"/>
                <w:szCs w:val="20"/>
              </w:rPr>
              <w:t>CONTENUTI DEL PERCORSO FORMATIVO</w:t>
            </w:r>
          </w:p>
        </w:tc>
        <w:tc>
          <w:tcPr>
            <w:tcW w:w="7736" w:type="dxa"/>
            <w:gridSpan w:val="2"/>
            <w:tcBorders>
              <w:top w:val="single" w:sz="4" w:space="0" w:color="auto"/>
              <w:left w:val="single" w:sz="4" w:space="0" w:color="auto"/>
              <w:bottom w:val="single" w:sz="4" w:space="0" w:color="auto"/>
              <w:right w:val="single" w:sz="4" w:space="0" w:color="auto"/>
            </w:tcBorders>
          </w:tcPr>
          <w:p w14:paraId="660C3252" w14:textId="77777777" w:rsidR="006C7A5D" w:rsidRDefault="006C7A5D" w:rsidP="00556DA0">
            <w:pPr>
              <w:contextualSpacing/>
              <w:rPr>
                <w:rFonts w:ascii="Arial" w:hAnsi="Arial" w:cs="Arial"/>
                <w:sz w:val="18"/>
                <w:szCs w:val="18"/>
              </w:rPr>
            </w:pPr>
          </w:p>
          <w:p w14:paraId="7CF36EBE" w14:textId="77777777" w:rsidR="006C7A5D" w:rsidRPr="00BC0870" w:rsidRDefault="006C7A5D" w:rsidP="00556DA0">
            <w:pPr>
              <w:contextualSpacing/>
              <w:rPr>
                <w:rFonts w:ascii="Arial" w:hAnsi="Arial" w:cs="Arial"/>
                <w:sz w:val="18"/>
                <w:szCs w:val="18"/>
              </w:rPr>
            </w:pPr>
            <w:r w:rsidRPr="00BC0870">
              <w:rPr>
                <w:rFonts w:ascii="Arial" w:hAnsi="Arial" w:cs="Arial"/>
                <w:sz w:val="18"/>
                <w:szCs w:val="18"/>
              </w:rPr>
              <w:t>Gesù: vita, messaggio e identità</w:t>
            </w:r>
          </w:p>
          <w:p w14:paraId="21EC7200" w14:textId="77777777" w:rsidR="006C7A5D" w:rsidRPr="00BC0870" w:rsidRDefault="006C7A5D" w:rsidP="00556DA0">
            <w:pPr>
              <w:contextualSpacing/>
              <w:rPr>
                <w:rFonts w:ascii="Arial" w:hAnsi="Arial" w:cs="Arial"/>
                <w:sz w:val="18"/>
                <w:szCs w:val="18"/>
              </w:rPr>
            </w:pPr>
            <w:r w:rsidRPr="00BC0870">
              <w:rPr>
                <w:rFonts w:ascii="Arial" w:hAnsi="Arial" w:cs="Arial"/>
                <w:sz w:val="18"/>
                <w:szCs w:val="18"/>
              </w:rPr>
              <w:t>Il contesto ebraico e culturale del tempo</w:t>
            </w:r>
          </w:p>
          <w:p w14:paraId="06DE30F6" w14:textId="77777777" w:rsidR="006C7A5D" w:rsidRPr="00BC0870" w:rsidRDefault="006C7A5D" w:rsidP="00556DA0">
            <w:pPr>
              <w:contextualSpacing/>
              <w:rPr>
                <w:rFonts w:ascii="Arial" w:hAnsi="Arial" w:cs="Arial"/>
                <w:sz w:val="18"/>
                <w:szCs w:val="18"/>
              </w:rPr>
            </w:pPr>
            <w:r w:rsidRPr="00BC0870">
              <w:rPr>
                <w:rFonts w:ascii="Arial" w:hAnsi="Arial" w:cs="Arial"/>
                <w:sz w:val="18"/>
                <w:szCs w:val="18"/>
              </w:rPr>
              <w:t>La Chiesa nella storia e nella contemporaneità</w:t>
            </w:r>
          </w:p>
          <w:p w14:paraId="1509015F" w14:textId="77777777" w:rsidR="006C7A5D" w:rsidRPr="00D1580B" w:rsidRDefault="006C7A5D" w:rsidP="00556DA0">
            <w:pPr>
              <w:jc w:val="both"/>
              <w:rPr>
                <w:rFonts w:ascii="Arial" w:hAnsi="Arial" w:cs="Arial"/>
                <w:sz w:val="18"/>
                <w:szCs w:val="18"/>
              </w:rPr>
            </w:pPr>
          </w:p>
        </w:tc>
      </w:tr>
    </w:tbl>
    <w:p w14:paraId="34FF5D31" w14:textId="77777777" w:rsidR="006C7A5D" w:rsidRDefault="006C7A5D" w:rsidP="006C7A5D">
      <w:pPr>
        <w:jc w:val="right"/>
        <w:rPr>
          <w:b/>
          <w:bCs/>
          <w:sz w:val="20"/>
          <w:szCs w:val="20"/>
        </w:rPr>
      </w:pPr>
      <w:r>
        <w:rPr>
          <w:b/>
          <w:bCs/>
          <w:sz w:val="20"/>
          <w:szCs w:val="20"/>
        </w:rPr>
        <w:t>LA DOCENTE</w:t>
      </w:r>
    </w:p>
    <w:p w14:paraId="43A6FE29" w14:textId="57180E0E" w:rsidR="006C7A5D" w:rsidRPr="00C80116" w:rsidRDefault="006C7A5D" w:rsidP="006C7A5D">
      <w:pPr>
        <w:jc w:val="right"/>
        <w:rPr>
          <w:rFonts w:ascii="Brush Script MT" w:hAnsi="Brush Script MT"/>
          <w:bCs/>
        </w:rPr>
      </w:pPr>
      <w:r w:rsidRPr="00C80116">
        <w:rPr>
          <w:rFonts w:ascii="Brush Script MT" w:hAnsi="Brush Script MT"/>
          <w:b/>
          <w:bCs/>
        </w:rPr>
        <w:t xml:space="preserve">Maria </w:t>
      </w:r>
      <w:r>
        <w:rPr>
          <w:rFonts w:ascii="Brush Script MT" w:hAnsi="Brush Script MT"/>
          <w:b/>
          <w:bCs/>
        </w:rPr>
        <w:t>Merola</w:t>
      </w:r>
    </w:p>
    <w:p w14:paraId="7E3BDB24" w14:textId="2E88FA5D" w:rsidR="0074659A" w:rsidRDefault="0074659A" w:rsidP="006C7A5D">
      <w:pPr>
        <w:jc w:val="right"/>
        <w:rPr>
          <w:rFonts w:ascii="Brush Script Std" w:hAnsi="Brush Script Std"/>
          <w:bCs/>
        </w:rPr>
      </w:pPr>
    </w:p>
    <w:p w14:paraId="57F98F43" w14:textId="01C8683D" w:rsidR="0074659A" w:rsidRDefault="0074659A" w:rsidP="00F673F1">
      <w:pPr>
        <w:jc w:val="right"/>
        <w:rPr>
          <w:rFonts w:ascii="Brush Script Std" w:hAnsi="Brush Script Std"/>
          <w:bCs/>
        </w:rPr>
      </w:pPr>
    </w:p>
    <w:p w14:paraId="0053AC4E" w14:textId="0E55D31E" w:rsidR="0074659A" w:rsidRDefault="0074659A" w:rsidP="00F673F1">
      <w:pPr>
        <w:jc w:val="right"/>
        <w:rPr>
          <w:rFonts w:ascii="Brush Script Std" w:hAnsi="Brush Script Std"/>
          <w:bCs/>
        </w:rPr>
      </w:pPr>
    </w:p>
    <w:p w14:paraId="0D90EC8F" w14:textId="551DDB9A" w:rsidR="0074659A" w:rsidRDefault="0074659A" w:rsidP="00F673F1">
      <w:pPr>
        <w:jc w:val="right"/>
        <w:rPr>
          <w:rFonts w:ascii="Brush Script Std" w:hAnsi="Brush Script Std"/>
          <w:bCs/>
        </w:rPr>
      </w:pPr>
    </w:p>
    <w:p w14:paraId="757E74B0" w14:textId="6175D6C0" w:rsidR="0059504B" w:rsidRDefault="0059504B" w:rsidP="00F673F1">
      <w:pPr>
        <w:jc w:val="right"/>
        <w:rPr>
          <w:rFonts w:ascii="Brush Script Std" w:hAnsi="Brush Script Std"/>
          <w:bCs/>
        </w:rPr>
      </w:pPr>
    </w:p>
    <w:p w14:paraId="00BC75B8" w14:textId="5F3411A6" w:rsidR="0059504B" w:rsidRDefault="0059504B" w:rsidP="00F673F1">
      <w:pPr>
        <w:jc w:val="right"/>
        <w:rPr>
          <w:rFonts w:ascii="Brush Script Std" w:hAnsi="Brush Script Std"/>
          <w:bCs/>
        </w:rPr>
      </w:pPr>
    </w:p>
    <w:p w14:paraId="6B95E5B8" w14:textId="2AE3BD6E" w:rsidR="0059504B" w:rsidRDefault="0059504B" w:rsidP="00F673F1">
      <w:pPr>
        <w:jc w:val="right"/>
        <w:rPr>
          <w:rFonts w:ascii="Brush Script Std" w:hAnsi="Brush Script Std"/>
          <w:bCs/>
        </w:rPr>
      </w:pPr>
    </w:p>
    <w:p w14:paraId="7DE6EEC3" w14:textId="70991D7E" w:rsidR="0059504B" w:rsidRDefault="0059504B" w:rsidP="00F673F1">
      <w:pPr>
        <w:jc w:val="right"/>
        <w:rPr>
          <w:rFonts w:ascii="Brush Script Std" w:hAnsi="Brush Script Std"/>
          <w:bCs/>
        </w:rPr>
      </w:pPr>
    </w:p>
    <w:p w14:paraId="3D0D5EEA" w14:textId="61993494" w:rsidR="0059504B" w:rsidRDefault="0059504B" w:rsidP="00F673F1">
      <w:pPr>
        <w:jc w:val="right"/>
        <w:rPr>
          <w:rFonts w:ascii="Brush Script Std" w:hAnsi="Brush Script Std"/>
          <w:bCs/>
        </w:rPr>
      </w:pPr>
    </w:p>
    <w:p w14:paraId="4D82ED2D" w14:textId="722B7DF9" w:rsidR="0059504B" w:rsidRDefault="0059504B" w:rsidP="00F673F1">
      <w:pPr>
        <w:jc w:val="right"/>
        <w:rPr>
          <w:rFonts w:ascii="Brush Script Std" w:hAnsi="Brush Script Std"/>
          <w:bCs/>
        </w:rPr>
      </w:pPr>
    </w:p>
    <w:p w14:paraId="098CA7E8" w14:textId="7D164426" w:rsidR="0059504B" w:rsidRDefault="0059504B" w:rsidP="00F673F1">
      <w:pPr>
        <w:jc w:val="right"/>
        <w:rPr>
          <w:rFonts w:ascii="Brush Script Std" w:hAnsi="Brush Script Std"/>
          <w:bCs/>
        </w:rPr>
      </w:pPr>
    </w:p>
    <w:p w14:paraId="5A41566C" w14:textId="29C68104" w:rsidR="0059504B" w:rsidRDefault="0059504B" w:rsidP="00F673F1">
      <w:pPr>
        <w:jc w:val="right"/>
        <w:rPr>
          <w:rFonts w:ascii="Brush Script Std" w:hAnsi="Brush Script Std"/>
          <w:bCs/>
        </w:rPr>
      </w:pPr>
    </w:p>
    <w:p w14:paraId="3F504E58" w14:textId="169380DA" w:rsidR="0059504B" w:rsidRDefault="0059504B" w:rsidP="00F673F1">
      <w:pPr>
        <w:jc w:val="right"/>
        <w:rPr>
          <w:rFonts w:ascii="Brush Script Std" w:hAnsi="Brush Script Std"/>
          <w:bCs/>
        </w:rPr>
      </w:pPr>
    </w:p>
    <w:p w14:paraId="33C2E9B0" w14:textId="395E81C8" w:rsidR="0059504B" w:rsidRDefault="0059504B" w:rsidP="00F673F1">
      <w:pPr>
        <w:jc w:val="right"/>
        <w:rPr>
          <w:rFonts w:ascii="Brush Script Std" w:hAnsi="Brush Script Std"/>
          <w:bCs/>
        </w:rPr>
      </w:pPr>
    </w:p>
    <w:p w14:paraId="79A5BAE2" w14:textId="3BD8F9D0" w:rsidR="0059504B" w:rsidRDefault="0059504B" w:rsidP="00F673F1">
      <w:pPr>
        <w:jc w:val="right"/>
        <w:rPr>
          <w:rFonts w:ascii="Brush Script Std" w:hAnsi="Brush Script Std"/>
          <w:bCs/>
        </w:rPr>
      </w:pPr>
    </w:p>
    <w:p w14:paraId="0DF46AF8" w14:textId="02320204" w:rsidR="0059504B" w:rsidRDefault="0059504B" w:rsidP="00F673F1">
      <w:pPr>
        <w:jc w:val="right"/>
        <w:rPr>
          <w:rFonts w:ascii="Brush Script Std" w:hAnsi="Brush Script Std"/>
          <w:bCs/>
        </w:rPr>
      </w:pPr>
    </w:p>
    <w:p w14:paraId="5383F71E" w14:textId="7F8953B5" w:rsidR="0059504B" w:rsidRDefault="0059504B" w:rsidP="00F673F1">
      <w:pPr>
        <w:jc w:val="right"/>
        <w:rPr>
          <w:rFonts w:ascii="Brush Script Std" w:hAnsi="Brush Script Std"/>
          <w:bCs/>
        </w:rPr>
      </w:pPr>
    </w:p>
    <w:p w14:paraId="525D4442" w14:textId="3D4C3638" w:rsidR="0059504B" w:rsidRDefault="0059504B" w:rsidP="00F673F1">
      <w:pPr>
        <w:jc w:val="right"/>
        <w:rPr>
          <w:rFonts w:ascii="Brush Script Std" w:hAnsi="Brush Script Std"/>
          <w:bCs/>
        </w:rPr>
      </w:pPr>
    </w:p>
    <w:p w14:paraId="2FC8D72A" w14:textId="5C9AA3A2" w:rsidR="0059504B" w:rsidRDefault="0059504B" w:rsidP="00F673F1">
      <w:pPr>
        <w:jc w:val="right"/>
        <w:rPr>
          <w:rFonts w:ascii="Brush Script Std" w:hAnsi="Brush Script Std"/>
          <w:bCs/>
        </w:rPr>
      </w:pPr>
    </w:p>
    <w:p w14:paraId="338468A0" w14:textId="77777777" w:rsidR="0059504B" w:rsidRDefault="0059504B" w:rsidP="00F673F1">
      <w:pPr>
        <w:jc w:val="right"/>
        <w:rPr>
          <w:rFonts w:ascii="Brush Script Std" w:hAnsi="Brush Script Std"/>
          <w:bCs/>
        </w:rPr>
      </w:pPr>
    </w:p>
    <w:p w14:paraId="54239324" w14:textId="476198DE" w:rsidR="0074659A" w:rsidRDefault="0074659A" w:rsidP="00F673F1">
      <w:pPr>
        <w:jc w:val="right"/>
        <w:rPr>
          <w:rFonts w:ascii="Brush Script Std" w:hAnsi="Brush Script Std"/>
          <w:bCs/>
        </w:rPr>
      </w:pPr>
    </w:p>
    <w:p w14:paraId="2CCF4EB8" w14:textId="15315521" w:rsidR="0074659A" w:rsidRDefault="0074659A" w:rsidP="00F673F1">
      <w:pPr>
        <w:jc w:val="right"/>
        <w:rPr>
          <w:rFonts w:ascii="Brush Script Std" w:hAnsi="Brush Script Std"/>
          <w:bCs/>
        </w:rPr>
      </w:pPr>
    </w:p>
    <w:p w14:paraId="209B9EE5" w14:textId="237B1938" w:rsidR="0074659A" w:rsidRDefault="0074659A" w:rsidP="00F673F1">
      <w:pPr>
        <w:jc w:val="right"/>
        <w:rPr>
          <w:rFonts w:ascii="Brush Script Std" w:hAnsi="Brush Script Std"/>
          <w:bCs/>
        </w:rPr>
      </w:pPr>
    </w:p>
    <w:tbl>
      <w:tblPr>
        <w:tblpPr w:leftFromText="141" w:rightFromText="141"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6957FE" w14:paraId="28A92B0A" w14:textId="77777777" w:rsidTr="00D52E12">
        <w:trPr>
          <w:trHeight w:val="552"/>
        </w:trPr>
        <w:tc>
          <w:tcPr>
            <w:tcW w:w="10031" w:type="dxa"/>
            <w:gridSpan w:val="3"/>
          </w:tcPr>
          <w:p w14:paraId="3A6B003C" w14:textId="77777777" w:rsidR="006957FE" w:rsidRDefault="006957FE" w:rsidP="00D52E12">
            <w:pPr>
              <w:jc w:val="center"/>
              <w:rPr>
                <w:b/>
                <w:bCs/>
                <w:sz w:val="20"/>
                <w:szCs w:val="20"/>
              </w:rPr>
            </w:pPr>
            <w:r w:rsidRPr="00441E72">
              <w:rPr>
                <w:b/>
                <w:bCs/>
                <w:sz w:val="20"/>
                <w:szCs w:val="20"/>
              </w:rPr>
              <w:t>SCHEDA INFORMATIVA</w:t>
            </w:r>
          </w:p>
          <w:p w14:paraId="35F4E3ED" w14:textId="77777777" w:rsidR="006957FE" w:rsidRPr="00441E72" w:rsidRDefault="006957FE" w:rsidP="00D52E12">
            <w:pPr>
              <w:jc w:val="center"/>
              <w:rPr>
                <w:b/>
                <w:bCs/>
                <w:sz w:val="20"/>
                <w:szCs w:val="20"/>
              </w:rPr>
            </w:pPr>
          </w:p>
          <w:p w14:paraId="0ED8C4AE" w14:textId="77777777" w:rsidR="006957FE" w:rsidRDefault="006957FE" w:rsidP="00D52E12">
            <w:pPr>
              <w:jc w:val="center"/>
              <w:rPr>
                <w:bCs/>
                <w:sz w:val="20"/>
                <w:szCs w:val="20"/>
              </w:rPr>
            </w:pPr>
            <w:r w:rsidRPr="00441E72">
              <w:rPr>
                <w:bCs/>
                <w:sz w:val="20"/>
                <w:szCs w:val="20"/>
              </w:rPr>
              <w:t xml:space="preserve">DISCIPLINA: </w:t>
            </w:r>
            <w:r>
              <w:rPr>
                <w:bCs/>
                <w:smallCaps/>
                <w:sz w:val="20"/>
                <w:szCs w:val="20"/>
              </w:rPr>
              <w:t>LINGUA E LETTERARATURA ITALIANA</w:t>
            </w:r>
          </w:p>
          <w:p w14:paraId="2CFE08ED" w14:textId="77777777" w:rsidR="006957FE" w:rsidRPr="00441E72" w:rsidRDefault="006957FE" w:rsidP="00D52E12">
            <w:pPr>
              <w:jc w:val="center"/>
              <w:rPr>
                <w:bCs/>
                <w:sz w:val="20"/>
                <w:szCs w:val="20"/>
              </w:rPr>
            </w:pPr>
          </w:p>
        </w:tc>
      </w:tr>
      <w:tr w:rsidR="006957FE" w14:paraId="5821B1FB" w14:textId="77777777" w:rsidTr="00D52E12">
        <w:trPr>
          <w:trHeight w:val="418"/>
        </w:trPr>
        <w:tc>
          <w:tcPr>
            <w:tcW w:w="2295" w:type="dxa"/>
            <w:vAlign w:val="center"/>
          </w:tcPr>
          <w:p w14:paraId="7CE4E849" w14:textId="77777777" w:rsidR="006957FE" w:rsidRPr="00441E72" w:rsidRDefault="006957FE" w:rsidP="00D52E12">
            <w:pPr>
              <w:keepNext/>
              <w:jc w:val="center"/>
              <w:outlineLvl w:val="0"/>
              <w:rPr>
                <w:rFonts w:eastAsia="Arial Unicode MS"/>
                <w:b/>
                <w:bCs/>
                <w:sz w:val="20"/>
                <w:szCs w:val="20"/>
              </w:rPr>
            </w:pPr>
            <w:r w:rsidRPr="00441E72">
              <w:rPr>
                <w:b/>
                <w:bCs/>
                <w:sz w:val="20"/>
                <w:szCs w:val="20"/>
              </w:rPr>
              <w:lastRenderedPageBreak/>
              <w:t>LIBRI DI TESTO</w:t>
            </w:r>
          </w:p>
          <w:p w14:paraId="74B0278F" w14:textId="77777777" w:rsidR="006957FE" w:rsidRPr="00441E72" w:rsidRDefault="006957FE" w:rsidP="00D52E12">
            <w:pPr>
              <w:jc w:val="center"/>
              <w:rPr>
                <w:b/>
                <w:bCs/>
                <w:sz w:val="20"/>
                <w:szCs w:val="20"/>
              </w:rPr>
            </w:pPr>
            <w:r w:rsidRPr="00441E72">
              <w:rPr>
                <w:b/>
                <w:bCs/>
                <w:sz w:val="20"/>
                <w:szCs w:val="20"/>
              </w:rPr>
              <w:t>E DI CONSULTAZIONE</w:t>
            </w:r>
          </w:p>
        </w:tc>
        <w:tc>
          <w:tcPr>
            <w:tcW w:w="7736" w:type="dxa"/>
            <w:gridSpan w:val="2"/>
          </w:tcPr>
          <w:p w14:paraId="24EAA0A5" w14:textId="77777777" w:rsidR="006957FE" w:rsidRPr="00441E72" w:rsidRDefault="006957FE" w:rsidP="00D52E12">
            <w:pPr>
              <w:rPr>
                <w:bCs/>
                <w:sz w:val="20"/>
                <w:szCs w:val="20"/>
              </w:rPr>
            </w:pPr>
            <w:r w:rsidRPr="00D50CC5">
              <w:rPr>
                <w:i/>
                <w:iCs/>
                <w:sz w:val="20"/>
              </w:rPr>
              <w:t>Letteratura</w:t>
            </w:r>
            <w:r w:rsidRPr="00D50CC5">
              <w:rPr>
                <w:i/>
                <w:iCs/>
                <w:spacing w:val="-3"/>
                <w:sz w:val="20"/>
              </w:rPr>
              <w:t xml:space="preserve"> </w:t>
            </w:r>
            <w:r w:rsidRPr="00D50CC5">
              <w:rPr>
                <w:i/>
                <w:iCs/>
                <w:sz w:val="20"/>
              </w:rPr>
              <w:t>viva.</w:t>
            </w:r>
            <w:r w:rsidRPr="00D50CC5">
              <w:rPr>
                <w:i/>
                <w:iCs/>
                <w:spacing w:val="-1"/>
                <w:sz w:val="20"/>
              </w:rPr>
              <w:t xml:space="preserve"> </w:t>
            </w:r>
            <w:r w:rsidRPr="00D50CC5">
              <w:rPr>
                <w:i/>
                <w:iCs/>
                <w:sz w:val="20"/>
              </w:rPr>
              <w:t>Dal</w:t>
            </w:r>
            <w:r w:rsidRPr="00D50CC5">
              <w:rPr>
                <w:i/>
                <w:iCs/>
                <w:spacing w:val="-2"/>
                <w:sz w:val="20"/>
              </w:rPr>
              <w:t xml:space="preserve"> </w:t>
            </w:r>
            <w:r w:rsidRPr="00D50CC5">
              <w:rPr>
                <w:i/>
                <w:iCs/>
                <w:sz w:val="20"/>
              </w:rPr>
              <w:t>Positivismo</w:t>
            </w:r>
            <w:r w:rsidRPr="00D50CC5">
              <w:rPr>
                <w:i/>
                <w:iCs/>
                <w:spacing w:val="-1"/>
                <w:sz w:val="20"/>
              </w:rPr>
              <w:t xml:space="preserve"> </w:t>
            </w:r>
            <w:r w:rsidRPr="00D50CC5">
              <w:rPr>
                <w:i/>
                <w:iCs/>
                <w:sz w:val="20"/>
              </w:rPr>
              <w:t>alla</w:t>
            </w:r>
            <w:r w:rsidRPr="00D50CC5">
              <w:rPr>
                <w:i/>
                <w:iCs/>
                <w:spacing w:val="-2"/>
                <w:sz w:val="20"/>
              </w:rPr>
              <w:t xml:space="preserve"> </w:t>
            </w:r>
            <w:r w:rsidRPr="00D50CC5">
              <w:rPr>
                <w:i/>
                <w:iCs/>
                <w:sz w:val="20"/>
              </w:rPr>
              <w:t>letteratura</w:t>
            </w:r>
            <w:r w:rsidRPr="00D50CC5">
              <w:rPr>
                <w:i/>
                <w:iCs/>
                <w:spacing w:val="-2"/>
                <w:sz w:val="20"/>
              </w:rPr>
              <w:t xml:space="preserve"> </w:t>
            </w:r>
            <w:r w:rsidRPr="00D50CC5">
              <w:rPr>
                <w:i/>
                <w:iCs/>
                <w:sz w:val="20"/>
              </w:rPr>
              <w:t>contemporanea</w:t>
            </w:r>
            <w:r>
              <w:rPr>
                <w:sz w:val="20"/>
              </w:rPr>
              <w:t>.</w:t>
            </w:r>
            <w:r>
              <w:rPr>
                <w:spacing w:val="-2"/>
                <w:sz w:val="20"/>
              </w:rPr>
              <w:t xml:space="preserve"> </w:t>
            </w:r>
            <w:r>
              <w:rPr>
                <w:sz w:val="20"/>
              </w:rPr>
              <w:t>Volume</w:t>
            </w:r>
            <w:r>
              <w:rPr>
                <w:spacing w:val="-4"/>
                <w:sz w:val="20"/>
              </w:rPr>
              <w:t xml:space="preserve"> </w:t>
            </w:r>
            <w:r>
              <w:rPr>
                <w:sz w:val="20"/>
              </w:rPr>
              <w:t>3"</w:t>
            </w:r>
            <w:r>
              <w:rPr>
                <w:spacing w:val="-3"/>
                <w:sz w:val="20"/>
              </w:rPr>
              <w:t xml:space="preserve"> </w:t>
            </w:r>
            <w:r>
              <w:rPr>
                <w:sz w:val="20"/>
              </w:rPr>
              <w:t>di</w:t>
            </w:r>
            <w:r>
              <w:rPr>
                <w:spacing w:val="-3"/>
                <w:sz w:val="20"/>
              </w:rPr>
              <w:t xml:space="preserve"> </w:t>
            </w:r>
            <w:r>
              <w:rPr>
                <w:sz w:val="20"/>
              </w:rPr>
              <w:t>M.</w:t>
            </w:r>
            <w:r>
              <w:rPr>
                <w:spacing w:val="-47"/>
                <w:sz w:val="20"/>
              </w:rPr>
              <w:t xml:space="preserve"> </w:t>
            </w:r>
            <w:r>
              <w:rPr>
                <w:sz w:val="20"/>
              </w:rPr>
              <w:t>Sambugar e G.</w:t>
            </w:r>
            <w:r>
              <w:rPr>
                <w:spacing w:val="-2"/>
                <w:sz w:val="20"/>
              </w:rPr>
              <w:t xml:space="preserve"> </w:t>
            </w:r>
            <w:r>
              <w:rPr>
                <w:sz w:val="20"/>
              </w:rPr>
              <w:t>Salà. Ed. La Nuova Italia</w:t>
            </w:r>
          </w:p>
        </w:tc>
      </w:tr>
      <w:tr w:rsidR="006957FE" w14:paraId="3AC00A0F" w14:textId="77777777" w:rsidTr="00D52E12">
        <w:tc>
          <w:tcPr>
            <w:tcW w:w="2295" w:type="dxa"/>
            <w:vAlign w:val="center"/>
          </w:tcPr>
          <w:p w14:paraId="1FB5D46F" w14:textId="77777777" w:rsidR="006957FE" w:rsidRPr="00441E72" w:rsidRDefault="006957FE" w:rsidP="00D52E12">
            <w:pPr>
              <w:keepNext/>
              <w:jc w:val="center"/>
              <w:outlineLvl w:val="0"/>
              <w:rPr>
                <w:rFonts w:eastAsia="Arial Unicode MS"/>
                <w:b/>
                <w:bCs/>
                <w:sz w:val="20"/>
                <w:szCs w:val="20"/>
              </w:rPr>
            </w:pPr>
          </w:p>
          <w:p w14:paraId="1DA36F88" w14:textId="77777777" w:rsidR="006957FE" w:rsidRPr="00441E72" w:rsidRDefault="006957FE" w:rsidP="00D52E12">
            <w:pPr>
              <w:keepNext/>
              <w:jc w:val="center"/>
              <w:outlineLvl w:val="0"/>
              <w:rPr>
                <w:rFonts w:eastAsia="Arial Unicode MS"/>
                <w:b/>
                <w:bCs/>
                <w:sz w:val="20"/>
                <w:szCs w:val="20"/>
              </w:rPr>
            </w:pPr>
            <w:r w:rsidRPr="00441E72">
              <w:rPr>
                <w:rFonts w:eastAsia="Arial Unicode MS"/>
                <w:b/>
                <w:bCs/>
                <w:sz w:val="20"/>
                <w:szCs w:val="20"/>
              </w:rPr>
              <w:t xml:space="preserve">AREE TEMATICHE </w:t>
            </w:r>
          </w:p>
          <w:p w14:paraId="21FA79A4" w14:textId="77777777" w:rsidR="006957FE" w:rsidRPr="00441E72" w:rsidRDefault="006957FE" w:rsidP="00D52E12">
            <w:pPr>
              <w:keepNext/>
              <w:jc w:val="center"/>
              <w:outlineLvl w:val="0"/>
              <w:rPr>
                <w:rFonts w:eastAsia="Arial Unicode MS"/>
                <w:b/>
                <w:bCs/>
                <w:sz w:val="20"/>
                <w:szCs w:val="20"/>
              </w:rPr>
            </w:pPr>
          </w:p>
        </w:tc>
        <w:tc>
          <w:tcPr>
            <w:tcW w:w="7736" w:type="dxa"/>
            <w:gridSpan w:val="2"/>
          </w:tcPr>
          <w:p w14:paraId="21195C20" w14:textId="77777777" w:rsidR="006957FE" w:rsidRDefault="006957FE" w:rsidP="006957FE">
            <w:pPr>
              <w:pStyle w:val="TableParagraph"/>
              <w:numPr>
                <w:ilvl w:val="0"/>
                <w:numId w:val="16"/>
              </w:numPr>
              <w:ind w:right="2041"/>
              <w:rPr>
                <w:sz w:val="20"/>
              </w:rPr>
            </w:pPr>
            <w:r>
              <w:rPr>
                <w:sz w:val="20"/>
              </w:rPr>
              <w:t>La letteratura dell’ Ottocento in Europa e in Italia</w:t>
            </w:r>
          </w:p>
          <w:p w14:paraId="64EFFF68" w14:textId="77777777" w:rsidR="006957FE" w:rsidRDefault="006957FE" w:rsidP="006957FE">
            <w:pPr>
              <w:pStyle w:val="TableParagraph"/>
              <w:numPr>
                <w:ilvl w:val="0"/>
                <w:numId w:val="16"/>
              </w:numPr>
              <w:ind w:right="3018"/>
              <w:rPr>
                <w:sz w:val="20"/>
              </w:rPr>
            </w:pPr>
            <w:r>
              <w:rPr>
                <w:sz w:val="20"/>
              </w:rPr>
              <w:t>La letteratura del</w:t>
            </w:r>
            <w:r>
              <w:rPr>
                <w:spacing w:val="-3"/>
                <w:sz w:val="20"/>
              </w:rPr>
              <w:t xml:space="preserve"> </w:t>
            </w:r>
            <w:r>
              <w:rPr>
                <w:sz w:val="20"/>
              </w:rPr>
              <w:t>primo</w:t>
            </w:r>
            <w:r>
              <w:rPr>
                <w:spacing w:val="1"/>
                <w:sz w:val="20"/>
              </w:rPr>
              <w:t xml:space="preserve"> </w:t>
            </w:r>
            <w:r>
              <w:rPr>
                <w:sz w:val="20"/>
              </w:rPr>
              <w:t>Novecento</w:t>
            </w:r>
            <w:r>
              <w:rPr>
                <w:spacing w:val="1"/>
                <w:sz w:val="20"/>
              </w:rPr>
              <w:t xml:space="preserve"> </w:t>
            </w:r>
            <w:r>
              <w:rPr>
                <w:sz w:val="20"/>
              </w:rPr>
              <w:t>in Italia</w:t>
            </w:r>
          </w:p>
          <w:p w14:paraId="66261311" w14:textId="77777777" w:rsidR="006957FE" w:rsidRDefault="006957FE" w:rsidP="006957FE">
            <w:pPr>
              <w:pStyle w:val="TableParagraph"/>
              <w:numPr>
                <w:ilvl w:val="0"/>
                <w:numId w:val="16"/>
              </w:numPr>
              <w:spacing w:before="1"/>
              <w:rPr>
                <w:sz w:val="20"/>
              </w:rPr>
            </w:pPr>
            <w:r>
              <w:rPr>
                <w:sz w:val="20"/>
              </w:rPr>
              <w:t>L'età</w:t>
            </w:r>
            <w:r>
              <w:rPr>
                <w:spacing w:val="-4"/>
                <w:sz w:val="20"/>
              </w:rPr>
              <w:t xml:space="preserve"> </w:t>
            </w:r>
            <w:r>
              <w:rPr>
                <w:sz w:val="20"/>
              </w:rPr>
              <w:t>dell'ansia</w:t>
            </w:r>
          </w:p>
          <w:p w14:paraId="5DB66EA8" w14:textId="77777777" w:rsidR="006957FE" w:rsidRPr="00714BCF" w:rsidRDefault="006957FE" w:rsidP="006957FE">
            <w:pPr>
              <w:pStyle w:val="Paragrafoelenco"/>
              <w:numPr>
                <w:ilvl w:val="0"/>
                <w:numId w:val="16"/>
              </w:numPr>
              <w:rPr>
                <w:bCs/>
                <w:sz w:val="20"/>
                <w:szCs w:val="20"/>
              </w:rPr>
            </w:pPr>
            <w:r w:rsidRPr="00714BCF">
              <w:rPr>
                <w:sz w:val="20"/>
                <w:lang w:val="en-US"/>
              </w:rPr>
              <w:t>Poesia</w:t>
            </w:r>
            <w:r w:rsidRPr="00714BCF">
              <w:rPr>
                <w:spacing w:val="-3"/>
                <w:sz w:val="20"/>
                <w:lang w:val="en-US"/>
              </w:rPr>
              <w:t xml:space="preserve"> </w:t>
            </w:r>
            <w:r w:rsidRPr="00714BCF">
              <w:rPr>
                <w:sz w:val="20"/>
                <w:lang w:val="en-US"/>
              </w:rPr>
              <w:t>e</w:t>
            </w:r>
            <w:r w:rsidRPr="00714BCF">
              <w:rPr>
                <w:spacing w:val="-1"/>
                <w:sz w:val="20"/>
                <w:lang w:val="en-US"/>
              </w:rPr>
              <w:t xml:space="preserve"> </w:t>
            </w:r>
            <w:r w:rsidRPr="00714BCF">
              <w:rPr>
                <w:sz w:val="20"/>
                <w:lang w:val="en-US"/>
              </w:rPr>
              <w:t>Prosa</w:t>
            </w:r>
            <w:r w:rsidRPr="00714BCF">
              <w:rPr>
                <w:spacing w:val="-2"/>
                <w:sz w:val="20"/>
                <w:lang w:val="en-US"/>
              </w:rPr>
              <w:t xml:space="preserve"> </w:t>
            </w:r>
            <w:r w:rsidRPr="00714BCF">
              <w:rPr>
                <w:sz w:val="20"/>
                <w:lang w:val="en-US"/>
              </w:rPr>
              <w:t>tra</w:t>
            </w:r>
            <w:r w:rsidRPr="00714BCF">
              <w:rPr>
                <w:spacing w:val="-1"/>
                <w:sz w:val="20"/>
                <w:lang w:val="en-US"/>
              </w:rPr>
              <w:t xml:space="preserve"> </w:t>
            </w:r>
            <w:r w:rsidRPr="00714BCF">
              <w:rPr>
                <w:sz w:val="20"/>
                <w:lang w:val="en-US"/>
              </w:rPr>
              <w:t>le</w:t>
            </w:r>
            <w:r w:rsidRPr="00714BCF">
              <w:rPr>
                <w:spacing w:val="-1"/>
                <w:sz w:val="20"/>
                <w:lang w:val="en-US"/>
              </w:rPr>
              <w:t xml:space="preserve"> </w:t>
            </w:r>
            <w:r w:rsidRPr="00714BCF">
              <w:rPr>
                <w:sz w:val="20"/>
                <w:lang w:val="en-US"/>
              </w:rPr>
              <w:t>due</w:t>
            </w:r>
            <w:r w:rsidRPr="00714BCF">
              <w:rPr>
                <w:spacing w:val="-2"/>
                <w:sz w:val="20"/>
                <w:lang w:val="en-US"/>
              </w:rPr>
              <w:t xml:space="preserve"> </w:t>
            </w:r>
            <w:r w:rsidRPr="00714BCF">
              <w:rPr>
                <w:sz w:val="20"/>
                <w:lang w:val="en-US"/>
              </w:rPr>
              <w:t>guerre</w:t>
            </w:r>
          </w:p>
        </w:tc>
      </w:tr>
      <w:tr w:rsidR="006957FE" w14:paraId="1DBF87B8" w14:textId="77777777" w:rsidTr="00D52E12">
        <w:trPr>
          <w:trHeight w:val="87"/>
        </w:trPr>
        <w:tc>
          <w:tcPr>
            <w:tcW w:w="2295" w:type="dxa"/>
            <w:vMerge w:val="restart"/>
            <w:vAlign w:val="center"/>
          </w:tcPr>
          <w:p w14:paraId="744EB1EB" w14:textId="77777777" w:rsidR="006957FE" w:rsidRPr="00441E72" w:rsidRDefault="006957FE" w:rsidP="00D52E12">
            <w:pPr>
              <w:keepNext/>
              <w:jc w:val="center"/>
              <w:outlineLvl w:val="0"/>
              <w:rPr>
                <w:rFonts w:eastAsia="Arial Unicode MS"/>
                <w:b/>
                <w:bCs/>
                <w:sz w:val="20"/>
                <w:szCs w:val="20"/>
              </w:rPr>
            </w:pPr>
            <w:r w:rsidRPr="00441E72">
              <w:rPr>
                <w:rFonts w:eastAsia="Arial Unicode MS"/>
                <w:b/>
                <w:bCs/>
                <w:sz w:val="20"/>
                <w:szCs w:val="20"/>
              </w:rPr>
              <w:t>*MATERIALI</w:t>
            </w:r>
          </w:p>
        </w:tc>
        <w:tc>
          <w:tcPr>
            <w:tcW w:w="7736" w:type="dxa"/>
            <w:gridSpan w:val="2"/>
          </w:tcPr>
          <w:p w14:paraId="0A0C87B9" w14:textId="77777777" w:rsidR="006957FE" w:rsidRPr="00441E72" w:rsidRDefault="006957FE" w:rsidP="00D52E12">
            <w:pPr>
              <w:rPr>
                <w:bCs/>
                <w:sz w:val="20"/>
                <w:szCs w:val="20"/>
              </w:rPr>
            </w:pPr>
            <w:r>
              <w:rPr>
                <w:bCs/>
                <w:sz w:val="20"/>
                <w:szCs w:val="20"/>
              </w:rPr>
              <w:t xml:space="preserve">1. </w:t>
            </w:r>
            <w:r w:rsidRPr="00882B4C">
              <w:rPr>
                <w:bCs/>
                <w:sz w:val="20"/>
                <w:szCs w:val="20"/>
              </w:rPr>
              <w:t xml:space="preserve">Documento (immagine): </w:t>
            </w:r>
            <w:r w:rsidRPr="00882B4C">
              <w:rPr>
                <w:sz w:val="20"/>
              </w:rPr>
              <w:t>copertina “Origine della specie di Darwin”.</w:t>
            </w:r>
          </w:p>
        </w:tc>
      </w:tr>
      <w:tr w:rsidR="006957FE" w14:paraId="1B73556A" w14:textId="77777777" w:rsidTr="00D52E12">
        <w:trPr>
          <w:trHeight w:val="255"/>
        </w:trPr>
        <w:tc>
          <w:tcPr>
            <w:tcW w:w="2295" w:type="dxa"/>
            <w:vMerge/>
            <w:vAlign w:val="center"/>
          </w:tcPr>
          <w:p w14:paraId="57C66A92" w14:textId="77777777" w:rsidR="006957FE" w:rsidRPr="00441E72" w:rsidRDefault="006957FE" w:rsidP="00D52E12">
            <w:pPr>
              <w:keepNext/>
              <w:jc w:val="center"/>
              <w:outlineLvl w:val="0"/>
              <w:rPr>
                <w:rFonts w:eastAsia="Arial Unicode MS"/>
                <w:b/>
                <w:bCs/>
                <w:sz w:val="20"/>
                <w:szCs w:val="20"/>
              </w:rPr>
            </w:pPr>
          </w:p>
        </w:tc>
        <w:tc>
          <w:tcPr>
            <w:tcW w:w="7736" w:type="dxa"/>
            <w:gridSpan w:val="2"/>
          </w:tcPr>
          <w:p w14:paraId="71F33CE0" w14:textId="77777777" w:rsidR="006957FE" w:rsidRPr="00441E72" w:rsidRDefault="006957FE" w:rsidP="00D52E12">
            <w:pPr>
              <w:rPr>
                <w:bCs/>
                <w:sz w:val="20"/>
                <w:szCs w:val="20"/>
              </w:rPr>
            </w:pPr>
            <w:r>
              <w:rPr>
                <w:bCs/>
                <w:sz w:val="20"/>
                <w:szCs w:val="20"/>
              </w:rPr>
              <w:t>2</w:t>
            </w:r>
            <w:r w:rsidRPr="00882B4C">
              <w:rPr>
                <w:bCs/>
                <w:sz w:val="20"/>
                <w:szCs w:val="20"/>
              </w:rPr>
              <w:t xml:space="preserve">. Documento (immagine): </w:t>
            </w:r>
            <w:r w:rsidRPr="00011FBD">
              <w:rPr>
                <w:bCs/>
                <w:sz w:val="20"/>
                <w:szCs w:val="20"/>
              </w:rPr>
              <w:t xml:space="preserve"> Jove decadent, dipinto di Ramon Casas 1899</w:t>
            </w:r>
          </w:p>
        </w:tc>
      </w:tr>
      <w:tr w:rsidR="006957FE" w14:paraId="06945D2D" w14:textId="77777777" w:rsidTr="00D52E12">
        <w:trPr>
          <w:trHeight w:val="190"/>
        </w:trPr>
        <w:tc>
          <w:tcPr>
            <w:tcW w:w="2295" w:type="dxa"/>
            <w:vMerge/>
            <w:vAlign w:val="center"/>
          </w:tcPr>
          <w:p w14:paraId="32A076AF" w14:textId="77777777" w:rsidR="006957FE" w:rsidRPr="00441E72" w:rsidRDefault="006957FE" w:rsidP="00D52E12">
            <w:pPr>
              <w:keepNext/>
              <w:jc w:val="center"/>
              <w:outlineLvl w:val="0"/>
              <w:rPr>
                <w:rFonts w:eastAsia="Arial Unicode MS"/>
                <w:b/>
                <w:bCs/>
                <w:sz w:val="20"/>
                <w:szCs w:val="20"/>
              </w:rPr>
            </w:pPr>
          </w:p>
        </w:tc>
        <w:tc>
          <w:tcPr>
            <w:tcW w:w="7736" w:type="dxa"/>
            <w:gridSpan w:val="2"/>
          </w:tcPr>
          <w:p w14:paraId="50F5F3BC" w14:textId="77777777" w:rsidR="006957FE" w:rsidRDefault="006957FE" w:rsidP="00D52E12">
            <w:pPr>
              <w:rPr>
                <w:bCs/>
                <w:sz w:val="20"/>
                <w:szCs w:val="20"/>
              </w:rPr>
            </w:pPr>
            <w:r>
              <w:rPr>
                <w:bCs/>
                <w:sz w:val="20"/>
                <w:szCs w:val="20"/>
              </w:rPr>
              <w:t>3. Documento (immagine): bicchiere sospeso</w:t>
            </w:r>
          </w:p>
        </w:tc>
      </w:tr>
      <w:tr w:rsidR="006957FE" w14:paraId="4CFA20AD" w14:textId="77777777" w:rsidTr="00D52E12">
        <w:trPr>
          <w:trHeight w:val="217"/>
        </w:trPr>
        <w:tc>
          <w:tcPr>
            <w:tcW w:w="2295" w:type="dxa"/>
            <w:vMerge w:val="restart"/>
            <w:vAlign w:val="center"/>
          </w:tcPr>
          <w:p w14:paraId="04C72DB7" w14:textId="77777777" w:rsidR="006957FE" w:rsidRPr="00441E72" w:rsidRDefault="006957FE" w:rsidP="00D52E12">
            <w:pPr>
              <w:keepNext/>
              <w:jc w:val="center"/>
              <w:outlineLvl w:val="0"/>
              <w:rPr>
                <w:rFonts w:eastAsia="Arial Unicode MS"/>
                <w:b/>
                <w:bCs/>
                <w:sz w:val="20"/>
                <w:szCs w:val="20"/>
              </w:rPr>
            </w:pPr>
            <w:r w:rsidRPr="00441E72">
              <w:rPr>
                <w:rFonts w:eastAsia="Arial Unicode MS"/>
                <w:b/>
                <w:bCs/>
                <w:sz w:val="20"/>
                <w:szCs w:val="20"/>
              </w:rPr>
              <w:t>EDUCAZIONE CIVICA</w:t>
            </w:r>
          </w:p>
        </w:tc>
        <w:tc>
          <w:tcPr>
            <w:tcW w:w="7736" w:type="dxa"/>
            <w:gridSpan w:val="2"/>
          </w:tcPr>
          <w:p w14:paraId="683178F4" w14:textId="77777777" w:rsidR="006957FE" w:rsidRPr="00441E72" w:rsidRDefault="006957FE" w:rsidP="00D52E12">
            <w:pPr>
              <w:jc w:val="both"/>
              <w:rPr>
                <w:sz w:val="20"/>
                <w:szCs w:val="20"/>
                <w:highlight w:val="yellow"/>
              </w:rPr>
            </w:pPr>
            <w:r w:rsidRPr="004F06B5">
              <w:rPr>
                <w:sz w:val="20"/>
                <w:szCs w:val="20"/>
              </w:rPr>
              <w:t>UDA “Crescita economica sostenibile”</w:t>
            </w:r>
          </w:p>
        </w:tc>
      </w:tr>
      <w:tr w:rsidR="006957FE" w14:paraId="2982A1B8" w14:textId="77777777" w:rsidTr="00D52E12">
        <w:trPr>
          <w:trHeight w:val="231"/>
        </w:trPr>
        <w:tc>
          <w:tcPr>
            <w:tcW w:w="2295" w:type="dxa"/>
            <w:vMerge/>
            <w:vAlign w:val="center"/>
          </w:tcPr>
          <w:p w14:paraId="32C4663D" w14:textId="77777777" w:rsidR="006957FE" w:rsidRPr="00441E72" w:rsidRDefault="006957FE" w:rsidP="00D52E12">
            <w:pPr>
              <w:keepNext/>
              <w:jc w:val="center"/>
              <w:outlineLvl w:val="0"/>
              <w:rPr>
                <w:rFonts w:eastAsia="Arial Unicode MS"/>
                <w:b/>
                <w:bCs/>
                <w:sz w:val="20"/>
                <w:szCs w:val="20"/>
              </w:rPr>
            </w:pPr>
          </w:p>
        </w:tc>
        <w:tc>
          <w:tcPr>
            <w:tcW w:w="7736" w:type="dxa"/>
            <w:gridSpan w:val="2"/>
          </w:tcPr>
          <w:p w14:paraId="33930063" w14:textId="77777777" w:rsidR="006957FE" w:rsidRPr="00441E72" w:rsidRDefault="006957FE" w:rsidP="00D52E12">
            <w:pPr>
              <w:jc w:val="both"/>
              <w:rPr>
                <w:sz w:val="20"/>
                <w:szCs w:val="20"/>
                <w:lang w:bidi="ar-SA"/>
              </w:rPr>
            </w:pPr>
            <w:r w:rsidRPr="004F06B5">
              <w:rPr>
                <w:sz w:val="20"/>
                <w:szCs w:val="20"/>
              </w:rPr>
              <w:t xml:space="preserve">La crescita economica sostenibile </w:t>
            </w:r>
            <w:r w:rsidRPr="004F06B5">
              <w:rPr>
                <w:color w:val="000000"/>
                <w:sz w:val="20"/>
                <w:szCs w:val="20"/>
              </w:rPr>
              <w:t>- Economia lineare e circolare</w:t>
            </w:r>
            <w:r>
              <w:rPr>
                <w:color w:val="000000"/>
                <w:sz w:val="20"/>
                <w:szCs w:val="20"/>
              </w:rPr>
              <w:t xml:space="preserve"> </w:t>
            </w:r>
            <w:r w:rsidRPr="004F06B5">
              <w:rPr>
                <w:color w:val="000000"/>
                <w:sz w:val="20"/>
                <w:szCs w:val="20"/>
              </w:rPr>
              <w:t>- Green economy- Economia solidale</w:t>
            </w:r>
            <w:r>
              <w:rPr>
                <w:color w:val="000000"/>
                <w:sz w:val="20"/>
                <w:szCs w:val="20"/>
              </w:rPr>
              <w:t xml:space="preserve"> e sostenibile</w:t>
            </w:r>
            <w:r w:rsidRPr="004F06B5">
              <w:rPr>
                <w:color w:val="000000"/>
                <w:sz w:val="20"/>
                <w:szCs w:val="20"/>
              </w:rPr>
              <w:t xml:space="preserve">- </w:t>
            </w:r>
            <w:r w:rsidRPr="004F06B5">
              <w:rPr>
                <w:sz w:val="20"/>
                <w:szCs w:val="20"/>
              </w:rPr>
              <w:t xml:space="preserve">Alimentazione sostenibile </w:t>
            </w:r>
            <w:r>
              <w:rPr>
                <w:sz w:val="20"/>
                <w:szCs w:val="20"/>
              </w:rPr>
              <w:t xml:space="preserve">- </w:t>
            </w:r>
            <w:r w:rsidRPr="004F06B5">
              <w:rPr>
                <w:sz w:val="20"/>
                <w:szCs w:val="20"/>
              </w:rPr>
              <w:t>AGENDA 2030. OSS n. 8 Lavoro dignitoso e crescita economica</w:t>
            </w:r>
            <w:r>
              <w:rPr>
                <w:sz w:val="20"/>
                <w:szCs w:val="20"/>
              </w:rPr>
              <w:t xml:space="preserve">, n. </w:t>
            </w:r>
            <w:r w:rsidRPr="004F06B5">
              <w:rPr>
                <w:sz w:val="20"/>
                <w:szCs w:val="20"/>
              </w:rPr>
              <w:t>9 Industria, innovazione e infrastruttura</w:t>
            </w:r>
            <w:r>
              <w:rPr>
                <w:sz w:val="20"/>
                <w:szCs w:val="20"/>
              </w:rPr>
              <w:t>, n.</w:t>
            </w:r>
            <w:r w:rsidRPr="004F06B5">
              <w:rPr>
                <w:sz w:val="20"/>
                <w:szCs w:val="20"/>
              </w:rPr>
              <w:t>11 Città e comunità sostenibili</w:t>
            </w:r>
            <w:r>
              <w:rPr>
                <w:sz w:val="20"/>
                <w:szCs w:val="20"/>
              </w:rPr>
              <w:t>, n.</w:t>
            </w:r>
            <w:r w:rsidRPr="004F06B5">
              <w:rPr>
                <w:sz w:val="20"/>
                <w:szCs w:val="20"/>
              </w:rPr>
              <w:t>12 Consumo e produzione responsabili</w:t>
            </w:r>
            <w:r>
              <w:rPr>
                <w:sz w:val="20"/>
                <w:szCs w:val="20"/>
              </w:rPr>
              <w:t xml:space="preserve"> -</w:t>
            </w:r>
            <w:r w:rsidRPr="004F06B5">
              <w:rPr>
                <w:color w:val="000000"/>
                <w:sz w:val="20"/>
                <w:szCs w:val="20"/>
              </w:rPr>
              <w:t xml:space="preserve"> La funzione della finanza (flussi reali e</w:t>
            </w:r>
            <w:r>
              <w:rPr>
                <w:color w:val="000000"/>
                <w:sz w:val="20"/>
                <w:szCs w:val="20"/>
              </w:rPr>
              <w:t xml:space="preserve"> </w:t>
            </w:r>
            <w:r w:rsidRPr="004F06B5">
              <w:rPr>
                <w:color w:val="000000"/>
                <w:sz w:val="20"/>
                <w:szCs w:val="20"/>
              </w:rPr>
              <w:t xml:space="preserve">flussi finanziari) – finanza etica e micro-credito </w:t>
            </w:r>
            <w:r>
              <w:rPr>
                <w:color w:val="000000"/>
                <w:sz w:val="20"/>
                <w:szCs w:val="20"/>
              </w:rPr>
              <w:t>-</w:t>
            </w:r>
            <w:r w:rsidRPr="004F06B5">
              <w:rPr>
                <w:color w:val="000000"/>
                <w:sz w:val="20"/>
                <w:szCs w:val="20"/>
              </w:rPr>
              <w:t xml:space="preserve"> Il Garante per la protezione dei dati</w:t>
            </w:r>
            <w:r>
              <w:rPr>
                <w:color w:val="000000"/>
                <w:sz w:val="20"/>
                <w:szCs w:val="20"/>
              </w:rPr>
              <w:t xml:space="preserve"> - </w:t>
            </w:r>
            <w:r w:rsidRPr="004F06B5">
              <w:rPr>
                <w:color w:val="000000"/>
                <w:sz w:val="20"/>
                <w:szCs w:val="20"/>
              </w:rPr>
              <w:t>Il regolamento sulla privacy- Il garante per la protezione dei dati personali- Fake news -</w:t>
            </w:r>
            <w:r>
              <w:rPr>
                <w:color w:val="000000"/>
                <w:sz w:val="20"/>
                <w:szCs w:val="20"/>
              </w:rPr>
              <w:t xml:space="preserve"> </w:t>
            </w:r>
            <w:r w:rsidRPr="004F06B5">
              <w:rPr>
                <w:color w:val="000000"/>
                <w:sz w:val="20"/>
                <w:szCs w:val="20"/>
              </w:rPr>
              <w:t>Smart working: vantaggi e svantaggi - le frodi informatiche: il phishing – Le tecnologie</w:t>
            </w:r>
            <w:r>
              <w:rPr>
                <w:color w:val="000000"/>
                <w:sz w:val="20"/>
                <w:szCs w:val="20"/>
              </w:rPr>
              <w:t xml:space="preserve"> </w:t>
            </w:r>
            <w:r w:rsidRPr="004F06B5">
              <w:rPr>
                <w:color w:val="000000"/>
                <w:sz w:val="20"/>
                <w:szCs w:val="20"/>
              </w:rPr>
              <w:t xml:space="preserve">e metodologie che permettono di migliorare la qualità del lavoro riducendo i rischi </w:t>
            </w:r>
          </w:p>
        </w:tc>
      </w:tr>
      <w:tr w:rsidR="006957FE" w14:paraId="5B6BED80" w14:textId="77777777" w:rsidTr="00D52E12">
        <w:tc>
          <w:tcPr>
            <w:tcW w:w="2295" w:type="dxa"/>
            <w:vAlign w:val="center"/>
          </w:tcPr>
          <w:p w14:paraId="1382DBD3" w14:textId="77777777" w:rsidR="006957FE" w:rsidRPr="00441E72" w:rsidRDefault="006957FE" w:rsidP="00D52E12">
            <w:pPr>
              <w:keepNext/>
              <w:jc w:val="center"/>
              <w:outlineLvl w:val="0"/>
              <w:rPr>
                <w:rFonts w:eastAsia="Arial Unicode MS"/>
                <w:b/>
                <w:bCs/>
                <w:sz w:val="20"/>
                <w:szCs w:val="20"/>
              </w:rPr>
            </w:pPr>
          </w:p>
          <w:p w14:paraId="1E37E82C" w14:textId="77777777" w:rsidR="006957FE" w:rsidRPr="00441E72" w:rsidRDefault="006957FE" w:rsidP="00D52E12">
            <w:pPr>
              <w:jc w:val="center"/>
              <w:rPr>
                <w:rFonts w:eastAsia="Arial Unicode MS"/>
                <w:b/>
                <w:bCs/>
                <w:sz w:val="20"/>
                <w:szCs w:val="20"/>
              </w:rPr>
            </w:pPr>
            <w:r w:rsidRPr="00441E72">
              <w:rPr>
                <w:rFonts w:eastAsia="Arial Unicode MS"/>
                <w:b/>
                <w:bCs/>
                <w:sz w:val="20"/>
                <w:szCs w:val="20"/>
              </w:rPr>
              <w:t>OBIETTIVI DI APPRENDIMENTO</w:t>
            </w:r>
          </w:p>
          <w:p w14:paraId="61D2B480" w14:textId="77777777" w:rsidR="006957FE" w:rsidRPr="00441E72" w:rsidRDefault="006957FE" w:rsidP="00D52E12">
            <w:pPr>
              <w:jc w:val="center"/>
              <w:rPr>
                <w:rFonts w:eastAsia="Arial Unicode MS"/>
                <w:b/>
                <w:bCs/>
                <w:sz w:val="20"/>
                <w:szCs w:val="20"/>
              </w:rPr>
            </w:pPr>
          </w:p>
        </w:tc>
        <w:tc>
          <w:tcPr>
            <w:tcW w:w="7736" w:type="dxa"/>
            <w:gridSpan w:val="2"/>
          </w:tcPr>
          <w:p w14:paraId="6B638E81" w14:textId="77777777" w:rsidR="006957FE" w:rsidRDefault="006957FE" w:rsidP="00D52E12">
            <w:pPr>
              <w:widowControl w:val="0"/>
              <w:pBdr>
                <w:top w:val="nil"/>
                <w:left w:val="nil"/>
                <w:bottom w:val="nil"/>
                <w:right w:val="nil"/>
                <w:between w:val="nil"/>
              </w:pBdr>
              <w:tabs>
                <w:tab w:val="left" w:pos="540"/>
              </w:tabs>
              <w:spacing w:after="160" w:line="259" w:lineRule="auto"/>
              <w:contextualSpacing/>
              <w:jc w:val="both"/>
              <w:rPr>
                <w:color w:val="000000"/>
                <w:sz w:val="20"/>
                <w:szCs w:val="20"/>
              </w:rPr>
            </w:pPr>
            <w:r w:rsidRPr="00931477">
              <w:rPr>
                <w:color w:val="000000"/>
                <w:sz w:val="20"/>
                <w:szCs w:val="20"/>
              </w:rPr>
              <w:t>Individuare e utilizzare gli strumenti di comunicazione e di team working più appropriati per intervenire nei contesti organizzativi</w:t>
            </w:r>
            <w:r>
              <w:rPr>
                <w:color w:val="000000"/>
                <w:sz w:val="20"/>
                <w:szCs w:val="20"/>
              </w:rPr>
              <w:t xml:space="preserve"> e professionali di riferimento</w:t>
            </w:r>
          </w:p>
          <w:p w14:paraId="655EDC4E" w14:textId="77777777" w:rsidR="006957FE" w:rsidRDefault="006957FE" w:rsidP="00D52E12">
            <w:pPr>
              <w:widowControl w:val="0"/>
              <w:pBdr>
                <w:top w:val="nil"/>
                <w:left w:val="nil"/>
                <w:bottom w:val="nil"/>
                <w:right w:val="nil"/>
                <w:between w:val="nil"/>
              </w:pBdr>
              <w:tabs>
                <w:tab w:val="left" w:pos="540"/>
              </w:tabs>
              <w:spacing w:after="160" w:line="259" w:lineRule="auto"/>
              <w:contextualSpacing/>
              <w:jc w:val="both"/>
              <w:rPr>
                <w:color w:val="000000"/>
                <w:sz w:val="20"/>
                <w:szCs w:val="20"/>
              </w:rPr>
            </w:pPr>
            <w:r w:rsidRPr="00931477">
              <w:rPr>
                <w:color w:val="000000"/>
                <w:sz w:val="20"/>
                <w:szCs w:val="20"/>
              </w:rPr>
              <w:t>Redigere relazioni tecniche e documentare le attività individuali e di gruppo relative a situazioni professionali</w:t>
            </w:r>
          </w:p>
          <w:p w14:paraId="0336767B" w14:textId="77777777" w:rsidR="006957FE" w:rsidRPr="00C86F18" w:rsidRDefault="006957FE" w:rsidP="00D52E12">
            <w:pPr>
              <w:widowControl w:val="0"/>
              <w:pBdr>
                <w:top w:val="nil"/>
                <w:left w:val="nil"/>
                <w:bottom w:val="nil"/>
                <w:right w:val="nil"/>
                <w:between w:val="nil"/>
              </w:pBdr>
              <w:tabs>
                <w:tab w:val="left" w:pos="540"/>
              </w:tabs>
              <w:spacing w:after="160" w:line="259" w:lineRule="auto"/>
              <w:contextualSpacing/>
              <w:jc w:val="both"/>
              <w:rPr>
                <w:color w:val="000000"/>
                <w:sz w:val="20"/>
                <w:szCs w:val="20"/>
              </w:rPr>
            </w:pPr>
            <w:r>
              <w:rPr>
                <w:sz w:val="20"/>
                <w:szCs w:val="20"/>
              </w:rPr>
              <w:t>Ut</w:t>
            </w:r>
            <w:r w:rsidRPr="00931477">
              <w:rPr>
                <w:sz w:val="20"/>
                <w:szCs w:val="20"/>
              </w:rPr>
              <w:t>ilizzare e produrre strumenti di comunicazione visiva e multimediale anche con riferimento alle strategie espressive e agli strumenti tecnici della comunicazione in rete.</w:t>
            </w:r>
          </w:p>
        </w:tc>
      </w:tr>
      <w:tr w:rsidR="006957FE" w14:paraId="753070B9" w14:textId="77777777" w:rsidTr="00D52E12">
        <w:trPr>
          <w:trHeight w:val="233"/>
        </w:trPr>
        <w:tc>
          <w:tcPr>
            <w:tcW w:w="2295" w:type="dxa"/>
            <w:vMerge w:val="restart"/>
            <w:tcBorders>
              <w:top w:val="single" w:sz="4" w:space="0" w:color="auto"/>
              <w:left w:val="single" w:sz="4" w:space="0" w:color="auto"/>
              <w:right w:val="single" w:sz="4" w:space="0" w:color="auto"/>
            </w:tcBorders>
            <w:vAlign w:val="center"/>
          </w:tcPr>
          <w:p w14:paraId="568336C5" w14:textId="77777777" w:rsidR="006957FE" w:rsidRPr="00441E72" w:rsidRDefault="006957FE" w:rsidP="00D52E12">
            <w:pPr>
              <w:keepNext/>
              <w:jc w:val="center"/>
              <w:outlineLvl w:val="0"/>
              <w:rPr>
                <w:rFonts w:eastAsia="Arial Unicode MS"/>
                <w:b/>
                <w:bCs/>
                <w:sz w:val="20"/>
                <w:szCs w:val="20"/>
              </w:rPr>
            </w:pPr>
            <w:r w:rsidRPr="00441E72">
              <w:rPr>
                <w:rFonts w:eastAsia="Arial Unicode MS"/>
                <w:b/>
                <w:bCs/>
                <w:sz w:val="20"/>
                <w:szCs w:val="20"/>
              </w:rPr>
              <w:t>TEMPI E SPAZI</w:t>
            </w:r>
          </w:p>
          <w:p w14:paraId="02D90A4C" w14:textId="77777777" w:rsidR="006957FE" w:rsidRPr="00441E72" w:rsidRDefault="006957FE" w:rsidP="00D52E1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vAlign w:val="center"/>
          </w:tcPr>
          <w:p w14:paraId="5B6CBA35" w14:textId="77777777" w:rsidR="006957FE" w:rsidRPr="00441E72" w:rsidRDefault="006957FE" w:rsidP="00D52E12">
            <w:pPr>
              <w:rPr>
                <w:bCs/>
                <w:sz w:val="20"/>
                <w:szCs w:val="20"/>
              </w:rPr>
            </w:pPr>
            <w:r w:rsidRPr="0093206B">
              <w:rPr>
                <w:bCs/>
                <w:sz w:val="20"/>
                <w:szCs w:val="20"/>
              </w:rPr>
              <w:t>1° quadrimestre</w:t>
            </w:r>
            <w:r>
              <w:rPr>
                <w:bCs/>
                <w:sz w:val="20"/>
                <w:szCs w:val="20"/>
              </w:rPr>
              <w:t>: 47h + 3h (ed. Civica) - Aula</w:t>
            </w:r>
          </w:p>
        </w:tc>
      </w:tr>
      <w:tr w:rsidR="006957FE" w14:paraId="622FBE7F" w14:textId="77777777" w:rsidTr="00D52E12">
        <w:trPr>
          <w:trHeight w:val="232"/>
        </w:trPr>
        <w:tc>
          <w:tcPr>
            <w:tcW w:w="2295" w:type="dxa"/>
            <w:vMerge/>
            <w:tcBorders>
              <w:left w:val="single" w:sz="4" w:space="0" w:color="auto"/>
              <w:bottom w:val="single" w:sz="4" w:space="0" w:color="auto"/>
              <w:right w:val="single" w:sz="4" w:space="0" w:color="auto"/>
            </w:tcBorders>
            <w:vAlign w:val="center"/>
          </w:tcPr>
          <w:p w14:paraId="5E616882" w14:textId="77777777" w:rsidR="006957FE" w:rsidRPr="00441E72" w:rsidRDefault="006957FE" w:rsidP="00D52E1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vAlign w:val="center"/>
          </w:tcPr>
          <w:p w14:paraId="59F33471" w14:textId="77777777" w:rsidR="006957FE" w:rsidRPr="00441E72" w:rsidRDefault="006957FE" w:rsidP="00D52E12">
            <w:pPr>
              <w:rPr>
                <w:bCs/>
                <w:sz w:val="20"/>
                <w:szCs w:val="20"/>
              </w:rPr>
            </w:pPr>
            <w:r w:rsidRPr="0093206B">
              <w:rPr>
                <w:bCs/>
                <w:sz w:val="20"/>
                <w:szCs w:val="20"/>
              </w:rPr>
              <w:t>2° quadrimestre</w:t>
            </w:r>
            <w:r>
              <w:rPr>
                <w:bCs/>
                <w:sz w:val="20"/>
                <w:szCs w:val="20"/>
              </w:rPr>
              <w:t>: 27h + 3h (ed. Civica) - Aula</w:t>
            </w:r>
          </w:p>
        </w:tc>
      </w:tr>
      <w:tr w:rsidR="006957FE" w14:paraId="17B3B79F" w14:textId="77777777" w:rsidTr="00D52E12">
        <w:trPr>
          <w:trHeight w:val="290"/>
        </w:trPr>
        <w:tc>
          <w:tcPr>
            <w:tcW w:w="2295" w:type="dxa"/>
            <w:vMerge w:val="restart"/>
            <w:tcBorders>
              <w:top w:val="single" w:sz="4" w:space="0" w:color="auto"/>
              <w:left w:val="single" w:sz="4" w:space="0" w:color="auto"/>
              <w:right w:val="single" w:sz="4" w:space="0" w:color="auto"/>
            </w:tcBorders>
            <w:vAlign w:val="center"/>
          </w:tcPr>
          <w:p w14:paraId="5CABFA1B" w14:textId="77777777" w:rsidR="006957FE" w:rsidRPr="00441E72" w:rsidRDefault="006957FE" w:rsidP="00D52E12">
            <w:pPr>
              <w:keepNext/>
              <w:jc w:val="center"/>
              <w:outlineLvl w:val="0"/>
              <w:rPr>
                <w:rFonts w:eastAsia="Arial Unicode MS"/>
                <w:b/>
                <w:bCs/>
                <w:sz w:val="20"/>
                <w:szCs w:val="20"/>
              </w:rPr>
            </w:pPr>
            <w:r w:rsidRPr="00441E72">
              <w:rPr>
                <w:rFonts w:eastAsia="Arial Unicode MS"/>
                <w:b/>
                <w:bCs/>
                <w:sz w:val="20"/>
                <w:szCs w:val="20"/>
              </w:rPr>
              <w:t>OBIETTIVI</w:t>
            </w:r>
          </w:p>
          <w:p w14:paraId="4CA6D432" w14:textId="77777777" w:rsidR="006957FE" w:rsidRPr="00441E72" w:rsidRDefault="006957FE" w:rsidP="00D52E12">
            <w:pPr>
              <w:keepNext/>
              <w:jc w:val="center"/>
              <w:outlineLvl w:val="0"/>
              <w:rPr>
                <w:rFonts w:eastAsia="Arial Unicode MS"/>
                <w:b/>
                <w:bCs/>
                <w:sz w:val="20"/>
                <w:szCs w:val="20"/>
              </w:rPr>
            </w:pPr>
          </w:p>
          <w:p w14:paraId="37275BB4" w14:textId="77777777" w:rsidR="006957FE" w:rsidRPr="00441E72" w:rsidRDefault="006957FE" w:rsidP="00D52E12">
            <w:pPr>
              <w:keepNext/>
              <w:jc w:val="center"/>
              <w:outlineLvl w:val="0"/>
              <w:rPr>
                <w:rFonts w:eastAsia="Arial Unicode MS"/>
                <w:b/>
                <w:bCs/>
                <w:sz w:val="20"/>
                <w:szCs w:val="20"/>
              </w:rPr>
            </w:pPr>
            <w:r w:rsidRPr="00441E72">
              <w:rPr>
                <w:rFonts w:eastAsia="Arial Unicode MS"/>
                <w:b/>
                <w:bCs/>
                <w:sz w:val="20"/>
                <w:szCs w:val="20"/>
              </w:rPr>
              <w:t>RAGGIUNTI</w:t>
            </w:r>
          </w:p>
          <w:p w14:paraId="7BF5E48D" w14:textId="77777777" w:rsidR="006957FE" w:rsidRPr="00441E72" w:rsidRDefault="006957FE" w:rsidP="00D52E1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34DDF19" w14:textId="77777777" w:rsidR="006957FE" w:rsidRPr="00441E72" w:rsidRDefault="006957FE" w:rsidP="00D52E12">
            <w:pPr>
              <w:rPr>
                <w:sz w:val="20"/>
                <w:szCs w:val="20"/>
              </w:rPr>
            </w:pPr>
          </w:p>
          <w:p w14:paraId="7D748EE1" w14:textId="77777777" w:rsidR="006957FE" w:rsidRPr="00441E72" w:rsidRDefault="006957FE" w:rsidP="00D52E12">
            <w:pPr>
              <w:rPr>
                <w:b/>
                <w:bCs/>
                <w:sz w:val="20"/>
                <w:szCs w:val="20"/>
              </w:rPr>
            </w:pPr>
            <w:r w:rsidRPr="00441E72">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7B9A54E8" w14:textId="77777777" w:rsidR="006957FE" w:rsidRDefault="006957FE" w:rsidP="006957FE">
            <w:pPr>
              <w:pStyle w:val="TableParagraph"/>
              <w:numPr>
                <w:ilvl w:val="0"/>
                <w:numId w:val="17"/>
              </w:numPr>
              <w:ind w:right="1205"/>
              <w:rPr>
                <w:sz w:val="20"/>
              </w:rPr>
            </w:pPr>
            <w:r>
              <w:rPr>
                <w:sz w:val="20"/>
              </w:rPr>
              <w:t>Tecniche</w:t>
            </w:r>
            <w:r>
              <w:rPr>
                <w:spacing w:val="-2"/>
                <w:sz w:val="20"/>
              </w:rPr>
              <w:t xml:space="preserve"> </w:t>
            </w:r>
            <w:r>
              <w:rPr>
                <w:sz w:val="20"/>
              </w:rPr>
              <w:t>compositive</w:t>
            </w:r>
            <w:r>
              <w:rPr>
                <w:spacing w:val="-2"/>
                <w:sz w:val="20"/>
              </w:rPr>
              <w:t xml:space="preserve"> </w:t>
            </w:r>
            <w:r>
              <w:rPr>
                <w:sz w:val="20"/>
              </w:rPr>
              <w:t>per</w:t>
            </w:r>
            <w:r>
              <w:rPr>
                <w:spacing w:val="-3"/>
                <w:sz w:val="20"/>
              </w:rPr>
              <w:t xml:space="preserve"> </w:t>
            </w:r>
            <w:r>
              <w:rPr>
                <w:sz w:val="20"/>
              </w:rPr>
              <w:t>diverse</w:t>
            </w:r>
            <w:r>
              <w:rPr>
                <w:spacing w:val="-2"/>
                <w:sz w:val="20"/>
              </w:rPr>
              <w:t xml:space="preserve"> </w:t>
            </w:r>
            <w:r>
              <w:rPr>
                <w:sz w:val="20"/>
              </w:rPr>
              <w:t>tipologie</w:t>
            </w:r>
            <w:r>
              <w:rPr>
                <w:spacing w:val="-2"/>
                <w:sz w:val="20"/>
              </w:rPr>
              <w:t xml:space="preserve"> </w:t>
            </w:r>
            <w:r>
              <w:rPr>
                <w:sz w:val="20"/>
              </w:rPr>
              <w:t>di</w:t>
            </w:r>
            <w:r>
              <w:rPr>
                <w:spacing w:val="-5"/>
                <w:sz w:val="20"/>
              </w:rPr>
              <w:t xml:space="preserve"> </w:t>
            </w:r>
            <w:r>
              <w:rPr>
                <w:sz w:val="20"/>
              </w:rPr>
              <w:t>produzione scritta.</w:t>
            </w:r>
            <w:r>
              <w:rPr>
                <w:spacing w:val="-47"/>
                <w:sz w:val="20"/>
              </w:rPr>
              <w:t xml:space="preserve"> </w:t>
            </w:r>
            <w:r>
              <w:rPr>
                <w:sz w:val="20"/>
              </w:rPr>
              <w:t>Strumenti</w:t>
            </w:r>
            <w:r>
              <w:rPr>
                <w:spacing w:val="-2"/>
                <w:sz w:val="20"/>
              </w:rPr>
              <w:t xml:space="preserve"> </w:t>
            </w:r>
            <w:r>
              <w:rPr>
                <w:sz w:val="20"/>
              </w:rPr>
              <w:t>per interpretazione</w:t>
            </w:r>
            <w:r>
              <w:rPr>
                <w:spacing w:val="-4"/>
                <w:sz w:val="20"/>
              </w:rPr>
              <w:t xml:space="preserve"> </w:t>
            </w:r>
            <w:r>
              <w:rPr>
                <w:sz w:val="20"/>
              </w:rPr>
              <w:t>e</w:t>
            </w:r>
            <w:r>
              <w:rPr>
                <w:spacing w:val="-1"/>
                <w:sz w:val="20"/>
              </w:rPr>
              <w:t xml:space="preserve"> </w:t>
            </w:r>
            <w:r>
              <w:rPr>
                <w:sz w:val="20"/>
              </w:rPr>
              <w:t>analisi</w:t>
            </w:r>
            <w:r>
              <w:rPr>
                <w:spacing w:val="-1"/>
                <w:sz w:val="20"/>
              </w:rPr>
              <w:t xml:space="preserve"> </w:t>
            </w:r>
            <w:r>
              <w:rPr>
                <w:sz w:val="20"/>
              </w:rPr>
              <w:t>dei</w:t>
            </w:r>
            <w:r>
              <w:rPr>
                <w:spacing w:val="-1"/>
                <w:sz w:val="20"/>
              </w:rPr>
              <w:t xml:space="preserve"> </w:t>
            </w:r>
            <w:r>
              <w:rPr>
                <w:sz w:val="20"/>
              </w:rPr>
              <w:t>testi</w:t>
            </w:r>
            <w:r>
              <w:rPr>
                <w:spacing w:val="-1"/>
                <w:sz w:val="20"/>
              </w:rPr>
              <w:t xml:space="preserve"> </w:t>
            </w:r>
            <w:r>
              <w:rPr>
                <w:sz w:val="20"/>
              </w:rPr>
              <w:t>letterari.</w:t>
            </w:r>
          </w:p>
          <w:p w14:paraId="6AB83C31" w14:textId="77777777" w:rsidR="006957FE" w:rsidRDefault="006957FE" w:rsidP="006957FE">
            <w:pPr>
              <w:pStyle w:val="TableParagraph"/>
              <w:numPr>
                <w:ilvl w:val="0"/>
                <w:numId w:val="17"/>
              </w:numPr>
              <w:ind w:right="180"/>
              <w:rPr>
                <w:sz w:val="20"/>
              </w:rPr>
            </w:pPr>
            <w:r>
              <w:rPr>
                <w:sz w:val="20"/>
              </w:rPr>
              <w:t>Contesto</w:t>
            </w:r>
            <w:r>
              <w:rPr>
                <w:spacing w:val="-2"/>
                <w:sz w:val="20"/>
              </w:rPr>
              <w:t xml:space="preserve"> </w:t>
            </w:r>
            <w:r>
              <w:rPr>
                <w:sz w:val="20"/>
              </w:rPr>
              <w:t>storico</w:t>
            </w:r>
            <w:r>
              <w:rPr>
                <w:spacing w:val="-1"/>
                <w:sz w:val="20"/>
              </w:rPr>
              <w:t xml:space="preserve"> </w:t>
            </w:r>
            <w:r>
              <w:rPr>
                <w:sz w:val="20"/>
              </w:rPr>
              <w:t>dei</w:t>
            </w:r>
            <w:r>
              <w:rPr>
                <w:spacing w:val="-2"/>
                <w:sz w:val="20"/>
              </w:rPr>
              <w:t xml:space="preserve"> </w:t>
            </w:r>
            <w:r>
              <w:rPr>
                <w:sz w:val="20"/>
              </w:rPr>
              <w:t>movimenti</w:t>
            </w:r>
            <w:r>
              <w:rPr>
                <w:spacing w:val="-3"/>
                <w:sz w:val="20"/>
              </w:rPr>
              <w:t xml:space="preserve"> </w:t>
            </w:r>
            <w:r>
              <w:rPr>
                <w:sz w:val="20"/>
              </w:rPr>
              <w:t>culturali</w:t>
            </w:r>
            <w:r>
              <w:rPr>
                <w:spacing w:val="-2"/>
                <w:sz w:val="20"/>
              </w:rPr>
              <w:t xml:space="preserve"> </w:t>
            </w:r>
            <w:r>
              <w:rPr>
                <w:sz w:val="20"/>
              </w:rPr>
              <w:t>e</w:t>
            </w:r>
            <w:r>
              <w:rPr>
                <w:spacing w:val="-2"/>
                <w:sz w:val="20"/>
              </w:rPr>
              <w:t xml:space="preserve"> </w:t>
            </w:r>
            <w:r>
              <w:rPr>
                <w:sz w:val="20"/>
              </w:rPr>
              <w:t>tendenze</w:t>
            </w:r>
            <w:r>
              <w:rPr>
                <w:spacing w:val="-4"/>
                <w:sz w:val="20"/>
              </w:rPr>
              <w:t xml:space="preserve"> </w:t>
            </w:r>
            <w:r>
              <w:rPr>
                <w:sz w:val="20"/>
              </w:rPr>
              <w:t>evolutive</w:t>
            </w:r>
            <w:r>
              <w:rPr>
                <w:spacing w:val="-2"/>
                <w:sz w:val="20"/>
              </w:rPr>
              <w:t xml:space="preserve"> </w:t>
            </w:r>
            <w:r>
              <w:rPr>
                <w:sz w:val="20"/>
              </w:rPr>
              <w:t>della</w:t>
            </w:r>
            <w:r>
              <w:rPr>
                <w:spacing w:val="-2"/>
                <w:sz w:val="20"/>
              </w:rPr>
              <w:t xml:space="preserve"> </w:t>
            </w:r>
            <w:r>
              <w:rPr>
                <w:sz w:val="20"/>
              </w:rPr>
              <w:t>letteratura</w:t>
            </w:r>
            <w:r>
              <w:rPr>
                <w:spacing w:val="-47"/>
                <w:sz w:val="20"/>
              </w:rPr>
              <w:t xml:space="preserve"> </w:t>
            </w:r>
            <w:r>
              <w:rPr>
                <w:sz w:val="20"/>
              </w:rPr>
              <w:t>italiana</w:t>
            </w:r>
            <w:r>
              <w:rPr>
                <w:spacing w:val="-1"/>
                <w:sz w:val="20"/>
              </w:rPr>
              <w:t xml:space="preserve"> </w:t>
            </w:r>
            <w:r>
              <w:rPr>
                <w:sz w:val="20"/>
              </w:rPr>
              <w:t>dall'unità d'Italia ad</w:t>
            </w:r>
            <w:r>
              <w:rPr>
                <w:spacing w:val="1"/>
                <w:sz w:val="20"/>
              </w:rPr>
              <w:t xml:space="preserve"> </w:t>
            </w:r>
            <w:r>
              <w:rPr>
                <w:sz w:val="20"/>
              </w:rPr>
              <w:t>oggi.</w:t>
            </w:r>
          </w:p>
          <w:p w14:paraId="38EA2401" w14:textId="77777777" w:rsidR="006957FE" w:rsidRDefault="006957FE" w:rsidP="006957FE">
            <w:pPr>
              <w:pStyle w:val="TableParagraph"/>
              <w:numPr>
                <w:ilvl w:val="0"/>
                <w:numId w:val="17"/>
              </w:numPr>
              <w:ind w:right="3942"/>
              <w:rPr>
                <w:sz w:val="20"/>
              </w:rPr>
            </w:pPr>
            <w:r>
              <w:rPr>
                <w:sz w:val="20"/>
              </w:rPr>
              <w:t>Testi</w:t>
            </w:r>
            <w:r>
              <w:rPr>
                <w:spacing w:val="-2"/>
                <w:sz w:val="20"/>
              </w:rPr>
              <w:t xml:space="preserve"> </w:t>
            </w:r>
            <w:r>
              <w:rPr>
                <w:sz w:val="20"/>
              </w:rPr>
              <w:t>e</w:t>
            </w:r>
            <w:r>
              <w:rPr>
                <w:spacing w:val="-1"/>
                <w:sz w:val="20"/>
              </w:rPr>
              <w:t xml:space="preserve"> autori  fondamentali </w:t>
            </w:r>
          </w:p>
          <w:p w14:paraId="09740C0A" w14:textId="77777777" w:rsidR="006957FE" w:rsidRPr="007F6F93" w:rsidRDefault="006957FE" w:rsidP="006957FE">
            <w:pPr>
              <w:pStyle w:val="TableParagraph"/>
              <w:numPr>
                <w:ilvl w:val="0"/>
                <w:numId w:val="17"/>
              </w:numPr>
              <w:ind w:right="1215"/>
              <w:rPr>
                <w:sz w:val="20"/>
              </w:rPr>
            </w:pPr>
            <w:r>
              <w:rPr>
                <w:sz w:val="20"/>
              </w:rPr>
              <w:t>Rapporto tra opere letterarie ed altre espressioni artistiche.</w:t>
            </w:r>
            <w:r>
              <w:rPr>
                <w:spacing w:val="1"/>
                <w:sz w:val="20"/>
              </w:rPr>
              <w:t xml:space="preserve"> </w:t>
            </w:r>
            <w:r>
              <w:rPr>
                <w:sz w:val="20"/>
              </w:rPr>
              <w:t>Struttura</w:t>
            </w:r>
            <w:r>
              <w:rPr>
                <w:spacing w:val="-3"/>
                <w:sz w:val="20"/>
              </w:rPr>
              <w:t xml:space="preserve"> </w:t>
            </w:r>
            <w:r>
              <w:rPr>
                <w:sz w:val="20"/>
              </w:rPr>
              <w:t>e</w:t>
            </w:r>
            <w:r>
              <w:rPr>
                <w:spacing w:val="-2"/>
                <w:sz w:val="20"/>
              </w:rPr>
              <w:t xml:space="preserve"> </w:t>
            </w:r>
            <w:r>
              <w:rPr>
                <w:sz w:val="20"/>
              </w:rPr>
              <w:t>metodi</w:t>
            </w:r>
            <w:r>
              <w:rPr>
                <w:spacing w:val="-5"/>
                <w:sz w:val="20"/>
              </w:rPr>
              <w:t xml:space="preserve"> </w:t>
            </w:r>
            <w:r>
              <w:rPr>
                <w:sz w:val="20"/>
              </w:rPr>
              <w:t>di</w:t>
            </w:r>
            <w:r>
              <w:rPr>
                <w:spacing w:val="-3"/>
                <w:sz w:val="20"/>
              </w:rPr>
              <w:t xml:space="preserve"> </w:t>
            </w:r>
            <w:r>
              <w:rPr>
                <w:sz w:val="20"/>
              </w:rPr>
              <w:t>documentazione</w:t>
            </w:r>
            <w:r>
              <w:rPr>
                <w:spacing w:val="-3"/>
                <w:sz w:val="20"/>
              </w:rPr>
              <w:t xml:space="preserve"> </w:t>
            </w:r>
            <w:r>
              <w:rPr>
                <w:sz w:val="20"/>
              </w:rPr>
              <w:t>per</w:t>
            </w:r>
            <w:r>
              <w:rPr>
                <w:spacing w:val="-1"/>
                <w:sz w:val="20"/>
              </w:rPr>
              <w:t xml:space="preserve"> </w:t>
            </w:r>
            <w:r>
              <w:rPr>
                <w:sz w:val="20"/>
              </w:rPr>
              <w:t>l'informazione</w:t>
            </w:r>
            <w:r>
              <w:rPr>
                <w:spacing w:val="-2"/>
                <w:sz w:val="20"/>
              </w:rPr>
              <w:t xml:space="preserve"> </w:t>
            </w:r>
            <w:r>
              <w:rPr>
                <w:sz w:val="20"/>
              </w:rPr>
              <w:t>tecnica.</w:t>
            </w:r>
            <w:r>
              <w:rPr>
                <w:spacing w:val="-47"/>
                <w:sz w:val="20"/>
              </w:rPr>
              <w:t xml:space="preserve"> </w:t>
            </w:r>
          </w:p>
          <w:p w14:paraId="43FE8EA9" w14:textId="77777777" w:rsidR="006957FE" w:rsidRPr="004D5D40" w:rsidRDefault="006957FE" w:rsidP="006957FE">
            <w:pPr>
              <w:pStyle w:val="Paragrafoelenco"/>
              <w:numPr>
                <w:ilvl w:val="0"/>
                <w:numId w:val="17"/>
              </w:numPr>
              <w:rPr>
                <w:bCs/>
                <w:sz w:val="20"/>
                <w:szCs w:val="20"/>
              </w:rPr>
            </w:pPr>
            <w:r w:rsidRPr="004D5D40">
              <w:rPr>
                <w:sz w:val="20"/>
              </w:rPr>
              <w:t>Confronti con la letteratura europea</w:t>
            </w:r>
            <w:r>
              <w:rPr>
                <w:sz w:val="20"/>
              </w:rPr>
              <w:t>.</w:t>
            </w:r>
          </w:p>
        </w:tc>
      </w:tr>
      <w:tr w:rsidR="006957FE" w14:paraId="79CACB05" w14:textId="77777777" w:rsidTr="00D52E12">
        <w:trPr>
          <w:trHeight w:val="290"/>
        </w:trPr>
        <w:tc>
          <w:tcPr>
            <w:tcW w:w="2295" w:type="dxa"/>
            <w:vMerge/>
            <w:tcBorders>
              <w:left w:val="single" w:sz="4" w:space="0" w:color="auto"/>
              <w:right w:val="single" w:sz="4" w:space="0" w:color="auto"/>
            </w:tcBorders>
            <w:vAlign w:val="center"/>
          </w:tcPr>
          <w:p w14:paraId="64981A83" w14:textId="77777777" w:rsidR="006957FE" w:rsidRPr="00441E72" w:rsidRDefault="006957FE" w:rsidP="00D52E1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A3E05EE" w14:textId="77777777" w:rsidR="006957FE" w:rsidRPr="00441E72" w:rsidRDefault="006957FE" w:rsidP="00D52E12">
            <w:pPr>
              <w:rPr>
                <w:b/>
                <w:bCs/>
                <w:sz w:val="20"/>
                <w:szCs w:val="20"/>
              </w:rPr>
            </w:pPr>
          </w:p>
          <w:p w14:paraId="78765C57" w14:textId="77777777" w:rsidR="006957FE" w:rsidRPr="00441E72" w:rsidRDefault="006957FE" w:rsidP="00D52E12">
            <w:pPr>
              <w:rPr>
                <w:b/>
                <w:bCs/>
                <w:sz w:val="20"/>
                <w:szCs w:val="20"/>
              </w:rPr>
            </w:pPr>
            <w:r w:rsidRPr="00441E72">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FC1707C" w14:textId="77777777" w:rsidR="006957FE" w:rsidRDefault="006957FE" w:rsidP="006957FE">
            <w:pPr>
              <w:pStyle w:val="TableParagraph"/>
              <w:numPr>
                <w:ilvl w:val="0"/>
                <w:numId w:val="17"/>
              </w:numPr>
              <w:ind w:right="243"/>
              <w:rPr>
                <w:spacing w:val="-47"/>
                <w:sz w:val="20"/>
              </w:rPr>
            </w:pPr>
            <w:r>
              <w:rPr>
                <w:sz w:val="20"/>
              </w:rPr>
              <w:t>Utilizzare</w:t>
            </w:r>
            <w:r>
              <w:rPr>
                <w:spacing w:val="-3"/>
                <w:sz w:val="20"/>
              </w:rPr>
              <w:t xml:space="preserve"> </w:t>
            </w:r>
            <w:r>
              <w:rPr>
                <w:sz w:val="20"/>
              </w:rPr>
              <w:t>i</w:t>
            </w:r>
            <w:r>
              <w:rPr>
                <w:spacing w:val="-3"/>
                <w:sz w:val="20"/>
              </w:rPr>
              <w:t xml:space="preserve"> </w:t>
            </w:r>
            <w:r>
              <w:rPr>
                <w:sz w:val="20"/>
              </w:rPr>
              <w:t>linguaggi settoriali</w:t>
            </w:r>
            <w:r>
              <w:rPr>
                <w:spacing w:val="-3"/>
                <w:sz w:val="20"/>
              </w:rPr>
              <w:t xml:space="preserve"> </w:t>
            </w:r>
            <w:r>
              <w:rPr>
                <w:sz w:val="20"/>
              </w:rPr>
              <w:t>nella</w:t>
            </w:r>
            <w:r>
              <w:rPr>
                <w:spacing w:val="-2"/>
                <w:sz w:val="20"/>
              </w:rPr>
              <w:t xml:space="preserve"> </w:t>
            </w:r>
            <w:r>
              <w:rPr>
                <w:sz w:val="20"/>
              </w:rPr>
              <w:t>comunicazione</w:t>
            </w:r>
            <w:r>
              <w:rPr>
                <w:spacing w:val="-2"/>
                <w:sz w:val="20"/>
              </w:rPr>
              <w:t xml:space="preserve"> </w:t>
            </w:r>
            <w:r>
              <w:rPr>
                <w:sz w:val="20"/>
              </w:rPr>
              <w:t>in</w:t>
            </w:r>
            <w:r>
              <w:rPr>
                <w:spacing w:val="-1"/>
                <w:sz w:val="20"/>
              </w:rPr>
              <w:t xml:space="preserve"> </w:t>
            </w:r>
            <w:r>
              <w:rPr>
                <w:sz w:val="20"/>
              </w:rPr>
              <w:t>contesti</w:t>
            </w:r>
            <w:r>
              <w:rPr>
                <w:spacing w:val="-3"/>
                <w:sz w:val="20"/>
              </w:rPr>
              <w:t xml:space="preserve"> </w:t>
            </w:r>
            <w:r>
              <w:rPr>
                <w:sz w:val="20"/>
              </w:rPr>
              <w:t>professionali.</w:t>
            </w:r>
            <w:r>
              <w:rPr>
                <w:spacing w:val="-47"/>
                <w:sz w:val="20"/>
              </w:rPr>
              <w:t xml:space="preserve"> </w:t>
            </w:r>
          </w:p>
          <w:p w14:paraId="6B05410D" w14:textId="77777777" w:rsidR="006957FE" w:rsidRDefault="006957FE" w:rsidP="006957FE">
            <w:pPr>
              <w:pStyle w:val="TableParagraph"/>
              <w:numPr>
                <w:ilvl w:val="0"/>
                <w:numId w:val="17"/>
              </w:numPr>
              <w:ind w:right="243"/>
              <w:rPr>
                <w:sz w:val="20"/>
              </w:rPr>
            </w:pPr>
            <w:r>
              <w:rPr>
                <w:sz w:val="20"/>
              </w:rPr>
              <w:t>Redigere</w:t>
            </w:r>
            <w:r>
              <w:rPr>
                <w:spacing w:val="-2"/>
                <w:sz w:val="20"/>
              </w:rPr>
              <w:t xml:space="preserve"> </w:t>
            </w:r>
            <w:r>
              <w:rPr>
                <w:sz w:val="20"/>
              </w:rPr>
              <w:t>testi</w:t>
            </w:r>
            <w:r>
              <w:rPr>
                <w:spacing w:val="-2"/>
                <w:sz w:val="20"/>
              </w:rPr>
              <w:t xml:space="preserve"> </w:t>
            </w:r>
            <w:r>
              <w:rPr>
                <w:sz w:val="20"/>
              </w:rPr>
              <w:t>a</w:t>
            </w:r>
            <w:r>
              <w:rPr>
                <w:spacing w:val="-1"/>
                <w:sz w:val="20"/>
              </w:rPr>
              <w:t xml:space="preserve"> </w:t>
            </w:r>
            <w:r>
              <w:rPr>
                <w:sz w:val="20"/>
              </w:rPr>
              <w:t>carattere</w:t>
            </w:r>
            <w:r>
              <w:rPr>
                <w:spacing w:val="-1"/>
                <w:sz w:val="20"/>
              </w:rPr>
              <w:t xml:space="preserve"> </w:t>
            </w:r>
            <w:r>
              <w:rPr>
                <w:sz w:val="20"/>
              </w:rPr>
              <w:t>professionale</w:t>
            </w:r>
            <w:r>
              <w:rPr>
                <w:spacing w:val="-2"/>
                <w:sz w:val="20"/>
              </w:rPr>
              <w:t xml:space="preserve"> </w:t>
            </w:r>
            <w:r>
              <w:rPr>
                <w:sz w:val="20"/>
              </w:rPr>
              <w:t>con linguaggio tecnico</w:t>
            </w:r>
            <w:r>
              <w:rPr>
                <w:spacing w:val="-1"/>
                <w:sz w:val="20"/>
              </w:rPr>
              <w:t xml:space="preserve"> </w:t>
            </w:r>
            <w:r>
              <w:rPr>
                <w:sz w:val="20"/>
              </w:rPr>
              <w:t>specifico.</w:t>
            </w:r>
          </w:p>
          <w:p w14:paraId="439D813D" w14:textId="77777777" w:rsidR="006957FE" w:rsidRDefault="006957FE" w:rsidP="006957FE">
            <w:pPr>
              <w:pStyle w:val="TableParagraph"/>
              <w:numPr>
                <w:ilvl w:val="0"/>
                <w:numId w:val="17"/>
              </w:numPr>
              <w:spacing w:before="1"/>
              <w:ind w:right="399"/>
              <w:rPr>
                <w:sz w:val="20"/>
              </w:rPr>
            </w:pPr>
            <w:r>
              <w:rPr>
                <w:sz w:val="20"/>
              </w:rPr>
              <w:t>Comparare e utilizzare termini tecnici e scientifici nelle diverse lingue.</w:t>
            </w:r>
            <w:r>
              <w:rPr>
                <w:spacing w:val="1"/>
                <w:sz w:val="20"/>
              </w:rPr>
              <w:t xml:space="preserve"> </w:t>
            </w:r>
            <w:r>
              <w:rPr>
                <w:sz w:val="20"/>
              </w:rPr>
              <w:t>Interloquire e argomentare anche con i destinatari del servizio in situazioni professionali</w:t>
            </w:r>
            <w:r>
              <w:rPr>
                <w:spacing w:val="-1"/>
                <w:sz w:val="20"/>
              </w:rPr>
              <w:t xml:space="preserve"> </w:t>
            </w:r>
            <w:r>
              <w:rPr>
                <w:sz w:val="20"/>
              </w:rPr>
              <w:t>del settore di</w:t>
            </w:r>
            <w:r>
              <w:rPr>
                <w:spacing w:val="-3"/>
                <w:sz w:val="20"/>
              </w:rPr>
              <w:t xml:space="preserve"> </w:t>
            </w:r>
            <w:r>
              <w:rPr>
                <w:sz w:val="20"/>
              </w:rPr>
              <w:t>riferimento.</w:t>
            </w:r>
          </w:p>
          <w:p w14:paraId="0C73E232" w14:textId="77777777" w:rsidR="006957FE" w:rsidRDefault="006957FE" w:rsidP="006957FE">
            <w:pPr>
              <w:pStyle w:val="TableParagraph"/>
              <w:numPr>
                <w:ilvl w:val="0"/>
                <w:numId w:val="17"/>
              </w:numPr>
              <w:ind w:right="698"/>
              <w:rPr>
                <w:sz w:val="20"/>
              </w:rPr>
            </w:pPr>
            <w:r>
              <w:rPr>
                <w:sz w:val="20"/>
              </w:rPr>
              <w:t>Scegliere</w:t>
            </w:r>
            <w:r>
              <w:rPr>
                <w:spacing w:val="-2"/>
                <w:sz w:val="20"/>
              </w:rPr>
              <w:t xml:space="preserve"> </w:t>
            </w:r>
            <w:r>
              <w:rPr>
                <w:sz w:val="20"/>
              </w:rPr>
              <w:t>e</w:t>
            </w:r>
            <w:r>
              <w:rPr>
                <w:spacing w:val="-2"/>
                <w:sz w:val="20"/>
              </w:rPr>
              <w:t xml:space="preserve"> </w:t>
            </w:r>
            <w:r>
              <w:rPr>
                <w:sz w:val="20"/>
              </w:rPr>
              <w:t>utilizzare</w:t>
            </w:r>
            <w:r>
              <w:rPr>
                <w:spacing w:val="-2"/>
                <w:sz w:val="20"/>
              </w:rPr>
              <w:t xml:space="preserve"> </w:t>
            </w:r>
            <w:r>
              <w:rPr>
                <w:sz w:val="20"/>
              </w:rPr>
              <w:t>le</w:t>
            </w:r>
            <w:r>
              <w:rPr>
                <w:spacing w:val="-2"/>
                <w:sz w:val="20"/>
              </w:rPr>
              <w:t xml:space="preserve"> </w:t>
            </w:r>
            <w:r>
              <w:rPr>
                <w:sz w:val="20"/>
              </w:rPr>
              <w:t>forme</w:t>
            </w:r>
            <w:r>
              <w:rPr>
                <w:spacing w:val="-6"/>
                <w:sz w:val="20"/>
              </w:rPr>
              <w:t xml:space="preserve"> </w:t>
            </w:r>
            <w:r>
              <w:rPr>
                <w:sz w:val="20"/>
              </w:rPr>
              <w:t>di</w:t>
            </w:r>
            <w:r>
              <w:rPr>
                <w:spacing w:val="-3"/>
                <w:sz w:val="20"/>
              </w:rPr>
              <w:t xml:space="preserve"> </w:t>
            </w:r>
            <w:r>
              <w:rPr>
                <w:sz w:val="20"/>
              </w:rPr>
              <w:t>comunicazione</w:t>
            </w:r>
            <w:r>
              <w:rPr>
                <w:spacing w:val="-2"/>
                <w:sz w:val="20"/>
              </w:rPr>
              <w:t xml:space="preserve"> </w:t>
            </w:r>
            <w:r>
              <w:rPr>
                <w:sz w:val="20"/>
              </w:rPr>
              <w:t>multimediale</w:t>
            </w:r>
            <w:r>
              <w:rPr>
                <w:spacing w:val="-2"/>
                <w:sz w:val="20"/>
              </w:rPr>
              <w:t xml:space="preserve"> </w:t>
            </w:r>
            <w:r>
              <w:rPr>
                <w:sz w:val="20"/>
              </w:rPr>
              <w:t>calibrate</w:t>
            </w:r>
            <w:r>
              <w:rPr>
                <w:spacing w:val="-47"/>
                <w:sz w:val="20"/>
              </w:rPr>
              <w:t xml:space="preserve">            </w:t>
            </w:r>
            <w:r>
              <w:rPr>
                <w:sz w:val="20"/>
              </w:rPr>
              <w:t>all'ambito</w:t>
            </w:r>
            <w:r>
              <w:rPr>
                <w:spacing w:val="-1"/>
                <w:sz w:val="20"/>
              </w:rPr>
              <w:t xml:space="preserve"> </w:t>
            </w:r>
            <w:r>
              <w:rPr>
                <w:sz w:val="20"/>
              </w:rPr>
              <w:t>professionale di</w:t>
            </w:r>
            <w:r>
              <w:rPr>
                <w:spacing w:val="-1"/>
                <w:sz w:val="20"/>
              </w:rPr>
              <w:t xml:space="preserve"> </w:t>
            </w:r>
            <w:r>
              <w:rPr>
                <w:sz w:val="20"/>
              </w:rPr>
              <w:t>riferimento.</w:t>
            </w:r>
          </w:p>
          <w:p w14:paraId="54B95441" w14:textId="77777777" w:rsidR="006957FE" w:rsidRDefault="006957FE" w:rsidP="006957FE">
            <w:pPr>
              <w:pStyle w:val="TableParagraph"/>
              <w:numPr>
                <w:ilvl w:val="0"/>
                <w:numId w:val="17"/>
              </w:numPr>
              <w:ind w:right="442"/>
              <w:rPr>
                <w:sz w:val="20"/>
              </w:rPr>
            </w:pPr>
            <w:r>
              <w:rPr>
                <w:sz w:val="20"/>
              </w:rPr>
              <w:t>Contestualizzare l'evoluzione della civiltà artistica e letteraria italiana</w:t>
            </w:r>
            <w:r>
              <w:rPr>
                <w:spacing w:val="1"/>
                <w:sz w:val="20"/>
              </w:rPr>
              <w:t xml:space="preserve"> </w:t>
            </w:r>
            <w:r>
              <w:rPr>
                <w:sz w:val="20"/>
              </w:rPr>
              <w:t>dall'unità</w:t>
            </w:r>
            <w:r>
              <w:rPr>
                <w:spacing w:val="-2"/>
                <w:sz w:val="20"/>
              </w:rPr>
              <w:t xml:space="preserve"> </w:t>
            </w:r>
            <w:r>
              <w:rPr>
                <w:sz w:val="20"/>
              </w:rPr>
              <w:t>d'Italia</w:t>
            </w:r>
            <w:r>
              <w:rPr>
                <w:spacing w:val="-2"/>
                <w:sz w:val="20"/>
              </w:rPr>
              <w:t xml:space="preserve"> </w:t>
            </w:r>
            <w:r>
              <w:rPr>
                <w:sz w:val="20"/>
              </w:rPr>
              <w:t>ad</w:t>
            </w:r>
            <w:r>
              <w:rPr>
                <w:spacing w:val="-1"/>
                <w:sz w:val="20"/>
              </w:rPr>
              <w:t xml:space="preserve"> </w:t>
            </w:r>
            <w:r>
              <w:rPr>
                <w:sz w:val="20"/>
              </w:rPr>
              <w:t>oggi,</w:t>
            </w:r>
            <w:r>
              <w:rPr>
                <w:spacing w:val="-2"/>
                <w:sz w:val="20"/>
              </w:rPr>
              <w:t xml:space="preserve"> </w:t>
            </w:r>
            <w:r>
              <w:rPr>
                <w:sz w:val="20"/>
              </w:rPr>
              <w:t>in</w:t>
            </w:r>
            <w:r>
              <w:rPr>
                <w:spacing w:val="-1"/>
                <w:sz w:val="20"/>
              </w:rPr>
              <w:t xml:space="preserve"> </w:t>
            </w:r>
            <w:r>
              <w:rPr>
                <w:sz w:val="20"/>
              </w:rPr>
              <w:t>rapporto</w:t>
            </w:r>
            <w:r>
              <w:rPr>
                <w:spacing w:val="-4"/>
                <w:sz w:val="20"/>
              </w:rPr>
              <w:t xml:space="preserve"> </w:t>
            </w:r>
            <w:r>
              <w:rPr>
                <w:sz w:val="20"/>
              </w:rPr>
              <w:t>ai</w:t>
            </w:r>
            <w:r>
              <w:rPr>
                <w:spacing w:val="-2"/>
                <w:sz w:val="20"/>
              </w:rPr>
              <w:t xml:space="preserve"> </w:t>
            </w:r>
            <w:r>
              <w:rPr>
                <w:sz w:val="20"/>
              </w:rPr>
              <w:t>principali</w:t>
            </w:r>
            <w:r>
              <w:rPr>
                <w:spacing w:val="-2"/>
                <w:sz w:val="20"/>
              </w:rPr>
              <w:t xml:space="preserve"> </w:t>
            </w:r>
            <w:r>
              <w:rPr>
                <w:sz w:val="20"/>
              </w:rPr>
              <w:t>processi</w:t>
            </w:r>
            <w:r>
              <w:rPr>
                <w:spacing w:val="-3"/>
                <w:sz w:val="20"/>
              </w:rPr>
              <w:t xml:space="preserve"> </w:t>
            </w:r>
            <w:r>
              <w:rPr>
                <w:sz w:val="20"/>
              </w:rPr>
              <w:t>sociali,</w:t>
            </w:r>
            <w:r>
              <w:rPr>
                <w:spacing w:val="-2"/>
                <w:sz w:val="20"/>
              </w:rPr>
              <w:t xml:space="preserve"> </w:t>
            </w:r>
            <w:r>
              <w:rPr>
                <w:sz w:val="20"/>
              </w:rPr>
              <w:t>politici,</w:t>
            </w:r>
            <w:r>
              <w:rPr>
                <w:spacing w:val="-47"/>
                <w:sz w:val="20"/>
              </w:rPr>
              <w:t xml:space="preserve"> </w:t>
            </w:r>
            <w:r>
              <w:rPr>
                <w:sz w:val="20"/>
              </w:rPr>
              <w:t>culturali</w:t>
            </w:r>
            <w:r>
              <w:rPr>
                <w:spacing w:val="-1"/>
                <w:sz w:val="20"/>
              </w:rPr>
              <w:t xml:space="preserve"> </w:t>
            </w:r>
            <w:r>
              <w:rPr>
                <w:sz w:val="20"/>
              </w:rPr>
              <w:t>e scientifici</w:t>
            </w:r>
            <w:r>
              <w:rPr>
                <w:spacing w:val="-1"/>
                <w:sz w:val="20"/>
              </w:rPr>
              <w:t xml:space="preserve"> </w:t>
            </w:r>
            <w:r>
              <w:rPr>
                <w:sz w:val="20"/>
              </w:rPr>
              <w:t>di</w:t>
            </w:r>
            <w:r>
              <w:rPr>
                <w:spacing w:val="-1"/>
                <w:sz w:val="20"/>
              </w:rPr>
              <w:t xml:space="preserve"> </w:t>
            </w:r>
            <w:r>
              <w:rPr>
                <w:sz w:val="20"/>
              </w:rPr>
              <w:t>riferimento.</w:t>
            </w:r>
          </w:p>
          <w:p w14:paraId="64E23560" w14:textId="77777777" w:rsidR="006957FE" w:rsidRDefault="006957FE" w:rsidP="006957FE">
            <w:pPr>
              <w:pStyle w:val="TableParagraph"/>
              <w:numPr>
                <w:ilvl w:val="0"/>
                <w:numId w:val="17"/>
              </w:numPr>
              <w:spacing w:before="1"/>
              <w:ind w:right="180"/>
              <w:rPr>
                <w:sz w:val="20"/>
              </w:rPr>
            </w:pPr>
            <w:r>
              <w:rPr>
                <w:sz w:val="20"/>
              </w:rPr>
              <w:t>Identificare</w:t>
            </w:r>
            <w:r>
              <w:rPr>
                <w:spacing w:val="-2"/>
                <w:sz w:val="20"/>
              </w:rPr>
              <w:t xml:space="preserve"> </w:t>
            </w:r>
            <w:r>
              <w:rPr>
                <w:sz w:val="20"/>
              </w:rPr>
              <w:t>relazioni</w:t>
            </w:r>
            <w:r>
              <w:rPr>
                <w:spacing w:val="-3"/>
                <w:sz w:val="20"/>
              </w:rPr>
              <w:t xml:space="preserve"> </w:t>
            </w:r>
            <w:r>
              <w:rPr>
                <w:sz w:val="20"/>
              </w:rPr>
              <w:t>tra</w:t>
            </w:r>
            <w:r>
              <w:rPr>
                <w:spacing w:val="-2"/>
                <w:sz w:val="20"/>
              </w:rPr>
              <w:t xml:space="preserve"> </w:t>
            </w:r>
            <w:r>
              <w:rPr>
                <w:sz w:val="20"/>
              </w:rPr>
              <w:t>i</w:t>
            </w:r>
            <w:r>
              <w:rPr>
                <w:spacing w:val="-3"/>
                <w:sz w:val="20"/>
              </w:rPr>
              <w:t xml:space="preserve"> </w:t>
            </w:r>
            <w:r>
              <w:rPr>
                <w:sz w:val="20"/>
              </w:rPr>
              <w:t>principali</w:t>
            </w:r>
            <w:r>
              <w:rPr>
                <w:spacing w:val="-2"/>
                <w:sz w:val="20"/>
              </w:rPr>
              <w:t xml:space="preserve"> </w:t>
            </w:r>
            <w:r>
              <w:rPr>
                <w:sz w:val="20"/>
              </w:rPr>
              <w:t>autori</w:t>
            </w:r>
            <w:r>
              <w:rPr>
                <w:spacing w:val="-3"/>
                <w:sz w:val="20"/>
              </w:rPr>
              <w:t xml:space="preserve"> </w:t>
            </w:r>
            <w:r>
              <w:rPr>
                <w:sz w:val="20"/>
              </w:rPr>
              <w:t>della</w:t>
            </w:r>
            <w:r>
              <w:rPr>
                <w:spacing w:val="-2"/>
                <w:sz w:val="20"/>
              </w:rPr>
              <w:t xml:space="preserve"> </w:t>
            </w:r>
            <w:r>
              <w:rPr>
                <w:sz w:val="20"/>
              </w:rPr>
              <w:t>tradizione</w:t>
            </w:r>
            <w:r>
              <w:rPr>
                <w:spacing w:val="-2"/>
                <w:sz w:val="20"/>
              </w:rPr>
              <w:t xml:space="preserve"> </w:t>
            </w:r>
            <w:r>
              <w:rPr>
                <w:sz w:val="20"/>
              </w:rPr>
              <w:t>italiana</w:t>
            </w:r>
            <w:r>
              <w:rPr>
                <w:spacing w:val="-2"/>
                <w:sz w:val="20"/>
              </w:rPr>
              <w:t xml:space="preserve"> </w:t>
            </w:r>
            <w:r>
              <w:rPr>
                <w:sz w:val="20"/>
              </w:rPr>
              <w:t>e</w:t>
            </w:r>
            <w:r>
              <w:rPr>
                <w:spacing w:val="-2"/>
                <w:sz w:val="20"/>
              </w:rPr>
              <w:t xml:space="preserve"> </w:t>
            </w:r>
            <w:r>
              <w:rPr>
                <w:sz w:val="20"/>
              </w:rPr>
              <w:t>altre</w:t>
            </w:r>
            <w:r>
              <w:rPr>
                <w:spacing w:val="-47"/>
                <w:sz w:val="20"/>
              </w:rPr>
              <w:t xml:space="preserve"> </w:t>
            </w:r>
            <w:r>
              <w:rPr>
                <w:sz w:val="20"/>
              </w:rPr>
              <w:t>tradizioni culturali in</w:t>
            </w:r>
            <w:r>
              <w:rPr>
                <w:spacing w:val="-2"/>
                <w:sz w:val="20"/>
              </w:rPr>
              <w:t xml:space="preserve"> </w:t>
            </w:r>
            <w:r>
              <w:rPr>
                <w:sz w:val="20"/>
              </w:rPr>
              <w:t>una</w:t>
            </w:r>
            <w:r>
              <w:rPr>
                <w:spacing w:val="-2"/>
                <w:sz w:val="20"/>
              </w:rPr>
              <w:t xml:space="preserve"> </w:t>
            </w:r>
            <w:r>
              <w:rPr>
                <w:sz w:val="20"/>
              </w:rPr>
              <w:t>prospettiva</w:t>
            </w:r>
            <w:r>
              <w:rPr>
                <w:spacing w:val="-1"/>
                <w:sz w:val="20"/>
              </w:rPr>
              <w:t xml:space="preserve"> </w:t>
            </w:r>
            <w:r>
              <w:rPr>
                <w:sz w:val="20"/>
              </w:rPr>
              <w:t>interculturale.</w:t>
            </w:r>
          </w:p>
          <w:p w14:paraId="55269611" w14:textId="77777777" w:rsidR="006957FE" w:rsidRDefault="006957FE" w:rsidP="006957FE">
            <w:pPr>
              <w:pStyle w:val="TableParagraph"/>
              <w:numPr>
                <w:ilvl w:val="0"/>
                <w:numId w:val="17"/>
              </w:numPr>
              <w:ind w:right="206"/>
              <w:rPr>
                <w:sz w:val="20"/>
              </w:rPr>
            </w:pPr>
            <w:r>
              <w:rPr>
                <w:sz w:val="20"/>
              </w:rPr>
              <w:t>Utilizzare</w:t>
            </w:r>
            <w:r>
              <w:rPr>
                <w:spacing w:val="-2"/>
                <w:sz w:val="20"/>
              </w:rPr>
              <w:t xml:space="preserve"> </w:t>
            </w:r>
            <w:r>
              <w:rPr>
                <w:sz w:val="20"/>
              </w:rPr>
              <w:t>le</w:t>
            </w:r>
            <w:r>
              <w:rPr>
                <w:spacing w:val="-2"/>
                <w:sz w:val="20"/>
              </w:rPr>
              <w:t xml:space="preserve"> </w:t>
            </w:r>
            <w:r>
              <w:rPr>
                <w:sz w:val="20"/>
              </w:rPr>
              <w:t>tecnologie</w:t>
            </w:r>
            <w:r>
              <w:rPr>
                <w:spacing w:val="-2"/>
                <w:sz w:val="20"/>
              </w:rPr>
              <w:t xml:space="preserve"> </w:t>
            </w:r>
            <w:r>
              <w:rPr>
                <w:sz w:val="20"/>
              </w:rPr>
              <w:t>digitali</w:t>
            </w:r>
            <w:r>
              <w:rPr>
                <w:spacing w:val="-2"/>
                <w:sz w:val="20"/>
              </w:rPr>
              <w:t xml:space="preserve"> </w:t>
            </w:r>
            <w:r>
              <w:rPr>
                <w:sz w:val="20"/>
              </w:rPr>
              <w:t>in</w:t>
            </w:r>
            <w:r>
              <w:rPr>
                <w:spacing w:val="-1"/>
                <w:sz w:val="20"/>
              </w:rPr>
              <w:t xml:space="preserve"> </w:t>
            </w:r>
            <w:r>
              <w:rPr>
                <w:sz w:val="20"/>
              </w:rPr>
              <w:t>funzione</w:t>
            </w:r>
            <w:r>
              <w:rPr>
                <w:spacing w:val="-2"/>
                <w:sz w:val="20"/>
              </w:rPr>
              <w:t xml:space="preserve"> </w:t>
            </w:r>
            <w:r>
              <w:rPr>
                <w:sz w:val="20"/>
              </w:rPr>
              <w:t>della</w:t>
            </w:r>
            <w:r>
              <w:rPr>
                <w:spacing w:val="-2"/>
                <w:sz w:val="20"/>
              </w:rPr>
              <w:t xml:space="preserve"> </w:t>
            </w:r>
            <w:r>
              <w:rPr>
                <w:sz w:val="20"/>
              </w:rPr>
              <w:t>presentazione</w:t>
            </w:r>
            <w:r>
              <w:rPr>
                <w:spacing w:val="-1"/>
                <w:sz w:val="20"/>
              </w:rPr>
              <w:t xml:space="preserve"> </w:t>
            </w:r>
            <w:r>
              <w:rPr>
                <w:sz w:val="20"/>
              </w:rPr>
              <w:t>di</w:t>
            </w:r>
            <w:r>
              <w:rPr>
                <w:spacing w:val="-3"/>
                <w:sz w:val="20"/>
              </w:rPr>
              <w:t xml:space="preserve"> </w:t>
            </w:r>
            <w:r>
              <w:rPr>
                <w:sz w:val="20"/>
              </w:rPr>
              <w:t>un</w:t>
            </w:r>
            <w:r>
              <w:rPr>
                <w:spacing w:val="-1"/>
                <w:sz w:val="20"/>
              </w:rPr>
              <w:t xml:space="preserve"> </w:t>
            </w:r>
            <w:r>
              <w:rPr>
                <w:sz w:val="20"/>
              </w:rPr>
              <w:t>progetto</w:t>
            </w:r>
            <w:r>
              <w:rPr>
                <w:spacing w:val="1"/>
                <w:sz w:val="20"/>
              </w:rPr>
              <w:t xml:space="preserve"> </w:t>
            </w:r>
            <w:r>
              <w:rPr>
                <w:sz w:val="20"/>
              </w:rPr>
              <w:t>di</w:t>
            </w:r>
            <w:r>
              <w:rPr>
                <w:spacing w:val="-2"/>
                <w:sz w:val="20"/>
              </w:rPr>
              <w:t xml:space="preserve"> </w:t>
            </w:r>
            <w:r>
              <w:rPr>
                <w:sz w:val="20"/>
              </w:rPr>
              <w:t>un</w:t>
            </w:r>
            <w:r>
              <w:rPr>
                <w:spacing w:val="-1"/>
                <w:sz w:val="20"/>
              </w:rPr>
              <w:t xml:space="preserve"> </w:t>
            </w:r>
            <w:r>
              <w:rPr>
                <w:sz w:val="20"/>
              </w:rPr>
              <w:t>prodotto.</w:t>
            </w:r>
          </w:p>
          <w:p w14:paraId="4457DD1F" w14:textId="77777777" w:rsidR="006957FE" w:rsidRPr="004D5D40" w:rsidRDefault="006957FE" w:rsidP="006957FE">
            <w:pPr>
              <w:pStyle w:val="Paragrafoelenco"/>
              <w:numPr>
                <w:ilvl w:val="0"/>
                <w:numId w:val="17"/>
              </w:numPr>
              <w:rPr>
                <w:bCs/>
                <w:sz w:val="20"/>
                <w:szCs w:val="20"/>
              </w:rPr>
            </w:pPr>
            <w:r w:rsidRPr="007F6F93">
              <w:rPr>
                <w:sz w:val="20"/>
                <w:lang w:val="en-US"/>
              </w:rPr>
              <w:t>Analizzare</w:t>
            </w:r>
            <w:r w:rsidRPr="007F6F93">
              <w:rPr>
                <w:spacing w:val="-2"/>
                <w:sz w:val="20"/>
                <w:lang w:val="en-US"/>
              </w:rPr>
              <w:t xml:space="preserve"> </w:t>
            </w:r>
            <w:r w:rsidRPr="007F6F93">
              <w:rPr>
                <w:sz w:val="20"/>
                <w:lang w:val="en-US"/>
              </w:rPr>
              <w:t>le</w:t>
            </w:r>
            <w:r w:rsidRPr="007F6F93">
              <w:rPr>
                <w:spacing w:val="-2"/>
                <w:sz w:val="20"/>
                <w:lang w:val="en-US"/>
              </w:rPr>
              <w:t xml:space="preserve"> </w:t>
            </w:r>
            <w:r w:rsidRPr="007F6F93">
              <w:rPr>
                <w:sz w:val="20"/>
                <w:lang w:val="en-US"/>
              </w:rPr>
              <w:t>relazioni</w:t>
            </w:r>
            <w:r w:rsidRPr="007F6F93">
              <w:rPr>
                <w:spacing w:val="-3"/>
                <w:sz w:val="20"/>
                <w:lang w:val="en-US"/>
              </w:rPr>
              <w:t xml:space="preserve"> </w:t>
            </w:r>
            <w:r w:rsidRPr="007F6F93">
              <w:rPr>
                <w:sz w:val="20"/>
                <w:lang w:val="en-US"/>
              </w:rPr>
              <w:t>tra</w:t>
            </w:r>
            <w:r w:rsidRPr="007F6F93">
              <w:rPr>
                <w:spacing w:val="-2"/>
                <w:sz w:val="20"/>
                <w:lang w:val="en-US"/>
              </w:rPr>
              <w:t xml:space="preserve"> </w:t>
            </w:r>
            <w:r w:rsidRPr="007F6F93">
              <w:rPr>
                <w:sz w:val="20"/>
                <w:lang w:val="en-US"/>
              </w:rPr>
              <w:t>le</w:t>
            </w:r>
            <w:r w:rsidRPr="007F6F93">
              <w:rPr>
                <w:spacing w:val="1"/>
                <w:sz w:val="20"/>
                <w:lang w:val="en-US"/>
              </w:rPr>
              <w:t xml:space="preserve"> </w:t>
            </w:r>
            <w:r w:rsidRPr="007F6F93">
              <w:rPr>
                <w:sz w:val="20"/>
                <w:lang w:val="en-US"/>
              </w:rPr>
              <w:t>istituzioni</w:t>
            </w:r>
            <w:r w:rsidRPr="007F6F93">
              <w:rPr>
                <w:spacing w:val="-2"/>
                <w:sz w:val="20"/>
                <w:lang w:val="en-US"/>
              </w:rPr>
              <w:t xml:space="preserve"> </w:t>
            </w:r>
            <w:r w:rsidRPr="007F6F93">
              <w:rPr>
                <w:sz w:val="20"/>
                <w:lang w:val="en-US"/>
              </w:rPr>
              <w:t>artistiche</w:t>
            </w:r>
            <w:r w:rsidRPr="007F6F93">
              <w:rPr>
                <w:spacing w:val="-2"/>
                <w:sz w:val="20"/>
                <w:lang w:val="en-US"/>
              </w:rPr>
              <w:t xml:space="preserve"> </w:t>
            </w:r>
            <w:r w:rsidRPr="007F6F93">
              <w:rPr>
                <w:sz w:val="20"/>
                <w:lang w:val="en-US"/>
              </w:rPr>
              <w:t>e</w:t>
            </w:r>
            <w:r w:rsidRPr="007F6F93">
              <w:rPr>
                <w:spacing w:val="-2"/>
                <w:sz w:val="20"/>
                <w:lang w:val="en-US"/>
              </w:rPr>
              <w:t xml:space="preserve"> </w:t>
            </w:r>
            <w:r w:rsidRPr="007F6F93">
              <w:rPr>
                <w:sz w:val="20"/>
                <w:lang w:val="en-US"/>
              </w:rPr>
              <w:t>culturali</w:t>
            </w:r>
            <w:r w:rsidRPr="007F6F93">
              <w:rPr>
                <w:spacing w:val="-2"/>
                <w:sz w:val="20"/>
                <w:lang w:val="en-US"/>
              </w:rPr>
              <w:t xml:space="preserve"> </w:t>
            </w:r>
            <w:r w:rsidRPr="007F6F93">
              <w:rPr>
                <w:sz w:val="20"/>
                <w:lang w:val="en-US"/>
              </w:rPr>
              <w:t>del</w:t>
            </w:r>
            <w:r w:rsidRPr="007F6F93">
              <w:rPr>
                <w:spacing w:val="-2"/>
                <w:sz w:val="20"/>
                <w:lang w:val="en-US"/>
              </w:rPr>
              <w:t xml:space="preserve"> </w:t>
            </w:r>
            <w:r w:rsidRPr="007F6F93">
              <w:rPr>
                <w:sz w:val="20"/>
                <w:lang w:val="en-US"/>
              </w:rPr>
              <w:t>territorio e</w:t>
            </w:r>
            <w:r w:rsidRPr="007F6F93">
              <w:rPr>
                <w:spacing w:val="-47"/>
                <w:sz w:val="20"/>
                <w:lang w:val="en-US"/>
              </w:rPr>
              <w:t xml:space="preserve"> </w:t>
            </w:r>
            <w:r w:rsidRPr="007F6F93">
              <w:rPr>
                <w:sz w:val="20"/>
                <w:lang w:val="en-US"/>
              </w:rPr>
              <w:t>l'evoluzione</w:t>
            </w:r>
            <w:r w:rsidRPr="007F6F93">
              <w:rPr>
                <w:spacing w:val="-1"/>
                <w:sz w:val="20"/>
                <w:lang w:val="en-US"/>
              </w:rPr>
              <w:t xml:space="preserve"> </w:t>
            </w:r>
            <w:r w:rsidRPr="007F6F93">
              <w:rPr>
                <w:sz w:val="20"/>
                <w:lang w:val="en-US"/>
              </w:rPr>
              <w:t>della cultura</w:t>
            </w:r>
            <w:r w:rsidRPr="007F6F93">
              <w:rPr>
                <w:spacing w:val="-2"/>
                <w:sz w:val="20"/>
                <w:lang w:val="en-US"/>
              </w:rPr>
              <w:t xml:space="preserve"> </w:t>
            </w:r>
            <w:r w:rsidRPr="007F6F93">
              <w:rPr>
                <w:sz w:val="20"/>
                <w:lang w:val="en-US"/>
              </w:rPr>
              <w:t>del</w:t>
            </w:r>
            <w:r w:rsidRPr="007F6F93">
              <w:rPr>
                <w:spacing w:val="-1"/>
                <w:sz w:val="20"/>
                <w:lang w:val="en-US"/>
              </w:rPr>
              <w:t xml:space="preserve"> </w:t>
            </w:r>
            <w:r w:rsidRPr="007F6F93">
              <w:rPr>
                <w:sz w:val="20"/>
                <w:lang w:val="en-US"/>
              </w:rPr>
              <w:t>lavoro</w:t>
            </w:r>
            <w:r w:rsidRPr="007F6F93">
              <w:rPr>
                <w:spacing w:val="1"/>
                <w:sz w:val="20"/>
                <w:lang w:val="en-US"/>
              </w:rPr>
              <w:t xml:space="preserve"> </w:t>
            </w:r>
            <w:r w:rsidRPr="007F6F93">
              <w:rPr>
                <w:sz w:val="20"/>
                <w:lang w:val="en-US"/>
              </w:rPr>
              <w:t>e</w:t>
            </w:r>
            <w:r w:rsidRPr="007F6F93">
              <w:rPr>
                <w:spacing w:val="-2"/>
                <w:sz w:val="20"/>
                <w:lang w:val="en-US"/>
              </w:rPr>
              <w:t xml:space="preserve"> </w:t>
            </w:r>
            <w:r w:rsidRPr="007F6F93">
              <w:rPr>
                <w:sz w:val="20"/>
                <w:lang w:val="en-US"/>
              </w:rPr>
              <w:t>delle</w:t>
            </w:r>
            <w:r w:rsidRPr="007F6F93">
              <w:rPr>
                <w:spacing w:val="-1"/>
                <w:sz w:val="20"/>
                <w:lang w:val="en-US"/>
              </w:rPr>
              <w:t xml:space="preserve"> </w:t>
            </w:r>
            <w:r w:rsidRPr="007F6F93">
              <w:rPr>
                <w:sz w:val="20"/>
                <w:lang w:val="en-US"/>
              </w:rPr>
              <w:t>professioni.</w:t>
            </w:r>
          </w:p>
        </w:tc>
      </w:tr>
      <w:tr w:rsidR="006957FE" w14:paraId="2C32BE0E" w14:textId="77777777" w:rsidTr="00D52E12">
        <w:trPr>
          <w:trHeight w:val="290"/>
        </w:trPr>
        <w:tc>
          <w:tcPr>
            <w:tcW w:w="2295" w:type="dxa"/>
            <w:tcBorders>
              <w:left w:val="single" w:sz="4" w:space="0" w:color="auto"/>
              <w:bottom w:val="single" w:sz="4" w:space="0" w:color="auto"/>
              <w:right w:val="single" w:sz="4" w:space="0" w:color="auto"/>
            </w:tcBorders>
            <w:vAlign w:val="center"/>
          </w:tcPr>
          <w:p w14:paraId="73DB7A12" w14:textId="77777777" w:rsidR="006957FE" w:rsidRPr="00441E72" w:rsidRDefault="006957FE" w:rsidP="00D52E12">
            <w:pPr>
              <w:keepNext/>
              <w:jc w:val="center"/>
              <w:outlineLvl w:val="0"/>
              <w:rPr>
                <w:rFonts w:eastAsia="Arial Unicode MS"/>
                <w:b/>
                <w:bCs/>
                <w:sz w:val="20"/>
                <w:szCs w:val="20"/>
              </w:rPr>
            </w:pPr>
          </w:p>
          <w:p w14:paraId="45E6FD19" w14:textId="77777777" w:rsidR="006957FE" w:rsidRPr="00441E72" w:rsidRDefault="006957FE" w:rsidP="00D52E12">
            <w:pPr>
              <w:rPr>
                <w:b/>
                <w:sz w:val="20"/>
                <w:szCs w:val="20"/>
              </w:rPr>
            </w:pPr>
            <w:r w:rsidRPr="00441E72">
              <w:rPr>
                <w:b/>
                <w:sz w:val="20"/>
                <w:szCs w:val="20"/>
              </w:rPr>
              <w:lastRenderedPageBreak/>
              <w:t>CONTENUTI DEL PERCORSO FORMATIVO</w:t>
            </w:r>
          </w:p>
          <w:p w14:paraId="49888BF6" w14:textId="77777777" w:rsidR="006957FE" w:rsidRPr="00441E72" w:rsidRDefault="006957FE" w:rsidP="00D52E1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66E3B14" w14:textId="77777777" w:rsidR="006957FE" w:rsidRPr="00A74E22" w:rsidRDefault="006957FE" w:rsidP="006957FE">
            <w:pPr>
              <w:pStyle w:val="Paragrafoelenco"/>
              <w:numPr>
                <w:ilvl w:val="0"/>
                <w:numId w:val="18"/>
              </w:numPr>
              <w:rPr>
                <w:bCs/>
                <w:sz w:val="20"/>
                <w:szCs w:val="20"/>
              </w:rPr>
            </w:pPr>
            <w:r w:rsidRPr="00A74E22">
              <w:rPr>
                <w:bCs/>
                <w:sz w:val="20"/>
                <w:szCs w:val="20"/>
              </w:rPr>
              <w:lastRenderedPageBreak/>
              <w:t>La letteratura dell’Ottocento in Italia: il Romanticismo;</w:t>
            </w:r>
          </w:p>
          <w:p w14:paraId="1DDD3886" w14:textId="77777777" w:rsidR="006957FE" w:rsidRPr="00A74E22" w:rsidRDefault="006957FE" w:rsidP="006957FE">
            <w:pPr>
              <w:pStyle w:val="Paragrafoelenco"/>
              <w:numPr>
                <w:ilvl w:val="0"/>
                <w:numId w:val="18"/>
              </w:numPr>
              <w:rPr>
                <w:bCs/>
                <w:sz w:val="20"/>
                <w:szCs w:val="20"/>
              </w:rPr>
            </w:pPr>
            <w:r w:rsidRPr="00A74E22">
              <w:rPr>
                <w:bCs/>
                <w:sz w:val="20"/>
                <w:szCs w:val="20"/>
              </w:rPr>
              <w:t xml:space="preserve">Giacomo Leopardi – </w:t>
            </w:r>
            <w:r w:rsidRPr="00794797">
              <w:rPr>
                <w:bCs/>
                <w:i/>
                <w:iCs/>
                <w:sz w:val="20"/>
                <w:szCs w:val="20"/>
              </w:rPr>
              <w:t>“L’Infinito</w:t>
            </w:r>
            <w:r w:rsidRPr="00A74E22">
              <w:rPr>
                <w:bCs/>
                <w:sz w:val="20"/>
                <w:szCs w:val="20"/>
              </w:rPr>
              <w:t>”.</w:t>
            </w:r>
          </w:p>
          <w:p w14:paraId="4ACE2061" w14:textId="77777777" w:rsidR="006957FE" w:rsidRPr="00A74E22" w:rsidRDefault="006957FE" w:rsidP="006957FE">
            <w:pPr>
              <w:pStyle w:val="Paragrafoelenco"/>
              <w:numPr>
                <w:ilvl w:val="0"/>
                <w:numId w:val="18"/>
              </w:numPr>
              <w:rPr>
                <w:bCs/>
                <w:sz w:val="20"/>
                <w:szCs w:val="20"/>
              </w:rPr>
            </w:pPr>
            <w:r w:rsidRPr="00A74E22">
              <w:rPr>
                <w:bCs/>
                <w:sz w:val="20"/>
                <w:szCs w:val="20"/>
              </w:rPr>
              <w:t xml:space="preserve">La letteratura dal secondo Ottocento al primo Novecento </w:t>
            </w:r>
          </w:p>
          <w:p w14:paraId="60BD0FD0" w14:textId="77777777" w:rsidR="006957FE" w:rsidRPr="00A74E22" w:rsidRDefault="006957FE" w:rsidP="006957FE">
            <w:pPr>
              <w:pStyle w:val="Paragrafoelenco"/>
              <w:numPr>
                <w:ilvl w:val="0"/>
                <w:numId w:val="18"/>
              </w:numPr>
              <w:rPr>
                <w:bCs/>
                <w:sz w:val="20"/>
                <w:szCs w:val="20"/>
              </w:rPr>
            </w:pPr>
            <w:r w:rsidRPr="00A74E22">
              <w:rPr>
                <w:bCs/>
                <w:sz w:val="20"/>
                <w:szCs w:val="20"/>
              </w:rPr>
              <w:lastRenderedPageBreak/>
              <w:t>Dal Positivismo – al Realismo – al Naturalismo – “Madame Bovary”</w:t>
            </w:r>
            <w:r>
              <w:rPr>
                <w:bCs/>
                <w:sz w:val="20"/>
                <w:szCs w:val="20"/>
              </w:rPr>
              <w:t xml:space="preserve"> </w:t>
            </w:r>
            <w:r w:rsidRPr="00A74E22">
              <w:rPr>
                <w:bCs/>
                <w:sz w:val="20"/>
                <w:szCs w:val="20"/>
              </w:rPr>
              <w:t>(trama)</w:t>
            </w:r>
            <w:r>
              <w:rPr>
                <w:bCs/>
                <w:sz w:val="20"/>
                <w:szCs w:val="20"/>
              </w:rPr>
              <w:t xml:space="preserve"> “U</w:t>
            </w:r>
            <w:r w:rsidRPr="00A74E22">
              <w:rPr>
                <w:bCs/>
                <w:i/>
                <w:iCs/>
                <w:sz w:val="20"/>
                <w:szCs w:val="20"/>
              </w:rPr>
              <w:t xml:space="preserve">na </w:t>
            </w:r>
            <w:r>
              <w:rPr>
                <w:bCs/>
                <w:i/>
                <w:iCs/>
                <w:sz w:val="20"/>
                <w:szCs w:val="20"/>
              </w:rPr>
              <w:t>s</w:t>
            </w:r>
            <w:r w:rsidRPr="00A74E22">
              <w:rPr>
                <w:bCs/>
                <w:i/>
                <w:iCs/>
                <w:sz w:val="20"/>
                <w:szCs w:val="20"/>
              </w:rPr>
              <w:t>era a teatro”</w:t>
            </w:r>
            <w:r w:rsidRPr="00A74E22">
              <w:rPr>
                <w:bCs/>
                <w:sz w:val="20"/>
                <w:szCs w:val="20"/>
              </w:rPr>
              <w:t xml:space="preserve"> di G. Flaubert </w:t>
            </w:r>
          </w:p>
          <w:p w14:paraId="501491F4" w14:textId="77777777" w:rsidR="006957FE" w:rsidRPr="00A74E22" w:rsidRDefault="006957FE" w:rsidP="006957FE">
            <w:pPr>
              <w:pStyle w:val="Paragrafoelenco"/>
              <w:numPr>
                <w:ilvl w:val="0"/>
                <w:numId w:val="18"/>
              </w:numPr>
              <w:rPr>
                <w:bCs/>
                <w:i/>
                <w:iCs/>
                <w:sz w:val="20"/>
                <w:szCs w:val="20"/>
              </w:rPr>
            </w:pPr>
            <w:r w:rsidRPr="00A74E22">
              <w:rPr>
                <w:bCs/>
                <w:sz w:val="20"/>
                <w:szCs w:val="20"/>
              </w:rPr>
              <w:t>Il Verismo - Giovanni Verga - “Rosso Malpelo”</w:t>
            </w:r>
            <w:r>
              <w:rPr>
                <w:bCs/>
                <w:sz w:val="20"/>
                <w:szCs w:val="20"/>
              </w:rPr>
              <w:t xml:space="preserve"> </w:t>
            </w:r>
            <w:r w:rsidRPr="00A74E22">
              <w:rPr>
                <w:bCs/>
                <w:sz w:val="20"/>
                <w:szCs w:val="20"/>
              </w:rPr>
              <w:t>(trama) - “I Malavoglia” (trama) - “</w:t>
            </w:r>
            <w:r w:rsidRPr="00A74E22">
              <w:rPr>
                <w:bCs/>
                <w:i/>
                <w:iCs/>
                <w:sz w:val="20"/>
                <w:szCs w:val="20"/>
              </w:rPr>
              <w:t>L’arrivo e l’addio di ‘Ntoni</w:t>
            </w:r>
            <w:r>
              <w:rPr>
                <w:bCs/>
                <w:sz w:val="20"/>
                <w:szCs w:val="20"/>
              </w:rPr>
              <w:t>”</w:t>
            </w:r>
            <w:r w:rsidRPr="00A74E22">
              <w:rPr>
                <w:bCs/>
                <w:sz w:val="20"/>
                <w:szCs w:val="20"/>
              </w:rPr>
              <w:t xml:space="preserve"> - “Mastro Don Gesualdo” (trama)- “</w:t>
            </w:r>
            <w:r w:rsidRPr="00A74E22">
              <w:rPr>
                <w:bCs/>
                <w:i/>
                <w:iCs/>
                <w:sz w:val="20"/>
                <w:szCs w:val="20"/>
              </w:rPr>
              <w:t>La morte di Gesualdo”</w:t>
            </w:r>
          </w:p>
          <w:p w14:paraId="40300CFD" w14:textId="77777777" w:rsidR="006957FE" w:rsidRPr="00190D18" w:rsidRDefault="006957FE" w:rsidP="006957FE">
            <w:pPr>
              <w:pStyle w:val="Paragrafoelenco"/>
              <w:numPr>
                <w:ilvl w:val="0"/>
                <w:numId w:val="18"/>
              </w:numPr>
              <w:rPr>
                <w:bCs/>
                <w:sz w:val="20"/>
                <w:szCs w:val="20"/>
              </w:rPr>
            </w:pPr>
            <w:r w:rsidRPr="00581F75">
              <w:rPr>
                <w:bCs/>
                <w:sz w:val="20"/>
                <w:szCs w:val="20"/>
              </w:rPr>
              <w:t>Decadentismo</w:t>
            </w:r>
            <w:r w:rsidRPr="00190D18">
              <w:rPr>
                <w:bCs/>
                <w:color w:val="FF0000"/>
                <w:sz w:val="20"/>
                <w:szCs w:val="20"/>
              </w:rPr>
              <w:t xml:space="preserve"> </w:t>
            </w:r>
            <w:r w:rsidRPr="00190D18">
              <w:rPr>
                <w:bCs/>
                <w:sz w:val="20"/>
                <w:szCs w:val="20"/>
              </w:rPr>
              <w:t>–</w:t>
            </w:r>
            <w:r>
              <w:rPr>
                <w:bCs/>
                <w:sz w:val="20"/>
                <w:szCs w:val="20"/>
              </w:rPr>
              <w:t xml:space="preserve">Verlaine : </w:t>
            </w:r>
            <w:r w:rsidRPr="00331646">
              <w:rPr>
                <w:bCs/>
                <w:i/>
                <w:iCs/>
                <w:sz w:val="20"/>
                <w:szCs w:val="20"/>
              </w:rPr>
              <w:t>“Languore</w:t>
            </w:r>
            <w:r>
              <w:rPr>
                <w:bCs/>
                <w:sz w:val="20"/>
                <w:szCs w:val="20"/>
              </w:rPr>
              <w:t xml:space="preserve">” - </w:t>
            </w:r>
            <w:r w:rsidRPr="00190D18">
              <w:rPr>
                <w:bCs/>
                <w:sz w:val="20"/>
                <w:szCs w:val="20"/>
              </w:rPr>
              <w:t xml:space="preserve"> Simbolismo; Charles Baudelaire – “I fiori del male”: “</w:t>
            </w:r>
            <w:r>
              <w:rPr>
                <w:bCs/>
                <w:i/>
                <w:iCs/>
                <w:sz w:val="20"/>
                <w:szCs w:val="20"/>
              </w:rPr>
              <w:t>L’</w:t>
            </w:r>
            <w:r w:rsidRPr="00190D18">
              <w:rPr>
                <w:bCs/>
                <w:i/>
                <w:iCs/>
                <w:sz w:val="20"/>
                <w:szCs w:val="20"/>
              </w:rPr>
              <w:t>albatro”-“Corrispondenze</w:t>
            </w:r>
            <w:r w:rsidRPr="00190D18">
              <w:rPr>
                <w:bCs/>
                <w:sz w:val="20"/>
                <w:szCs w:val="20"/>
              </w:rPr>
              <w:t>” – Estetismo</w:t>
            </w:r>
          </w:p>
          <w:p w14:paraId="0E6F2D77" w14:textId="77777777" w:rsidR="006957FE" w:rsidRPr="00BB07AD" w:rsidRDefault="006957FE" w:rsidP="006957FE">
            <w:pPr>
              <w:pStyle w:val="Paragrafoelenco"/>
              <w:numPr>
                <w:ilvl w:val="0"/>
                <w:numId w:val="18"/>
              </w:numPr>
              <w:rPr>
                <w:bCs/>
                <w:sz w:val="20"/>
                <w:szCs w:val="20"/>
              </w:rPr>
            </w:pPr>
            <w:r w:rsidRPr="00A74E22">
              <w:rPr>
                <w:bCs/>
                <w:sz w:val="20"/>
                <w:szCs w:val="20"/>
              </w:rPr>
              <w:t>Giovann</w:t>
            </w:r>
            <w:r w:rsidRPr="00BB07AD">
              <w:rPr>
                <w:bCs/>
                <w:sz w:val="20"/>
                <w:szCs w:val="20"/>
              </w:rPr>
              <w:t>i Pascoli – “Mirycae”</w:t>
            </w:r>
            <w:r>
              <w:rPr>
                <w:bCs/>
                <w:sz w:val="20"/>
                <w:szCs w:val="20"/>
              </w:rPr>
              <w:t xml:space="preserve"> </w:t>
            </w:r>
            <w:r w:rsidRPr="00BB07AD">
              <w:rPr>
                <w:bCs/>
                <w:sz w:val="20"/>
                <w:szCs w:val="20"/>
              </w:rPr>
              <w:t>(trama) - “</w:t>
            </w:r>
            <w:r w:rsidRPr="00BB07AD">
              <w:rPr>
                <w:bCs/>
                <w:i/>
                <w:iCs/>
                <w:sz w:val="20"/>
                <w:szCs w:val="20"/>
              </w:rPr>
              <w:t>X agosto</w:t>
            </w:r>
            <w:r w:rsidRPr="00BB07AD">
              <w:rPr>
                <w:bCs/>
                <w:sz w:val="20"/>
                <w:szCs w:val="20"/>
              </w:rPr>
              <w:t>” - “I canti di Castelvecchio”</w:t>
            </w:r>
            <w:r>
              <w:rPr>
                <w:bCs/>
                <w:sz w:val="20"/>
                <w:szCs w:val="20"/>
              </w:rPr>
              <w:t xml:space="preserve"> -“</w:t>
            </w:r>
            <w:r w:rsidRPr="00424F2C">
              <w:rPr>
                <w:bCs/>
                <w:i/>
                <w:iCs/>
                <w:sz w:val="20"/>
                <w:szCs w:val="20"/>
              </w:rPr>
              <w:t>Il gelsomino notturno</w:t>
            </w:r>
            <w:r>
              <w:rPr>
                <w:bCs/>
                <w:sz w:val="20"/>
                <w:szCs w:val="20"/>
              </w:rPr>
              <w:t xml:space="preserve">” </w:t>
            </w:r>
            <w:r w:rsidRPr="00BB07AD">
              <w:rPr>
                <w:bCs/>
                <w:sz w:val="20"/>
                <w:szCs w:val="20"/>
              </w:rPr>
              <w:t xml:space="preserve"> “</w:t>
            </w:r>
            <w:r>
              <w:rPr>
                <w:bCs/>
                <w:sz w:val="20"/>
                <w:szCs w:val="20"/>
              </w:rPr>
              <w:t>Il Fanciullino” (t</w:t>
            </w:r>
            <w:r w:rsidRPr="00BB07AD">
              <w:rPr>
                <w:bCs/>
                <w:sz w:val="20"/>
                <w:szCs w:val="20"/>
              </w:rPr>
              <w:t>rama)</w:t>
            </w:r>
          </w:p>
          <w:p w14:paraId="5A2FE2C1" w14:textId="77777777" w:rsidR="006957FE" w:rsidRPr="00A74E22" w:rsidRDefault="006957FE" w:rsidP="006957FE">
            <w:pPr>
              <w:pStyle w:val="Paragrafoelenco"/>
              <w:numPr>
                <w:ilvl w:val="0"/>
                <w:numId w:val="18"/>
              </w:numPr>
              <w:rPr>
                <w:bCs/>
                <w:sz w:val="20"/>
                <w:szCs w:val="20"/>
              </w:rPr>
            </w:pPr>
            <w:r w:rsidRPr="00A74E22">
              <w:rPr>
                <w:bCs/>
                <w:sz w:val="20"/>
                <w:szCs w:val="20"/>
              </w:rPr>
              <w:t>Gabriele D’Annunzio - “Le laudi: Alcyone” - “</w:t>
            </w:r>
            <w:r w:rsidRPr="00A74E22">
              <w:rPr>
                <w:bCs/>
                <w:i/>
                <w:iCs/>
                <w:sz w:val="20"/>
                <w:szCs w:val="20"/>
              </w:rPr>
              <w:t>La pioggia nel pineto</w:t>
            </w:r>
            <w:r w:rsidRPr="00A74E22">
              <w:rPr>
                <w:bCs/>
                <w:sz w:val="20"/>
                <w:szCs w:val="20"/>
              </w:rPr>
              <w:t>” - “Il Piacere” (trama)</w:t>
            </w:r>
          </w:p>
          <w:p w14:paraId="7A1AEC9D" w14:textId="77777777" w:rsidR="006957FE" w:rsidRPr="00D15763" w:rsidRDefault="006957FE" w:rsidP="006957FE">
            <w:pPr>
              <w:pStyle w:val="Paragrafoelenco"/>
              <w:numPr>
                <w:ilvl w:val="0"/>
                <w:numId w:val="18"/>
              </w:numPr>
              <w:rPr>
                <w:bCs/>
                <w:sz w:val="20"/>
                <w:szCs w:val="20"/>
              </w:rPr>
            </w:pPr>
            <w:r w:rsidRPr="00D15763">
              <w:rPr>
                <w:bCs/>
                <w:sz w:val="20"/>
                <w:szCs w:val="20"/>
              </w:rPr>
              <w:t xml:space="preserve">Le Avanguardie </w:t>
            </w:r>
          </w:p>
          <w:p w14:paraId="75F42F74" w14:textId="77777777" w:rsidR="006957FE" w:rsidRPr="00D15763" w:rsidRDefault="006957FE" w:rsidP="006957FE">
            <w:pPr>
              <w:pStyle w:val="Paragrafoelenco"/>
              <w:numPr>
                <w:ilvl w:val="0"/>
                <w:numId w:val="18"/>
              </w:numPr>
              <w:rPr>
                <w:bCs/>
                <w:sz w:val="20"/>
                <w:szCs w:val="20"/>
              </w:rPr>
            </w:pPr>
            <w:r w:rsidRPr="00D15763">
              <w:rPr>
                <w:bCs/>
                <w:sz w:val="20"/>
                <w:szCs w:val="20"/>
              </w:rPr>
              <w:t>Il Futurismo</w:t>
            </w:r>
          </w:p>
          <w:p w14:paraId="33CD6F0D" w14:textId="77777777" w:rsidR="006957FE" w:rsidRPr="00D15763" w:rsidRDefault="006957FE" w:rsidP="006957FE">
            <w:pPr>
              <w:pStyle w:val="Paragrafoelenco"/>
              <w:numPr>
                <w:ilvl w:val="0"/>
                <w:numId w:val="18"/>
              </w:numPr>
              <w:rPr>
                <w:bCs/>
                <w:sz w:val="20"/>
                <w:szCs w:val="20"/>
              </w:rPr>
            </w:pPr>
            <w:r w:rsidRPr="00D15763">
              <w:rPr>
                <w:bCs/>
                <w:sz w:val="20"/>
                <w:szCs w:val="20"/>
              </w:rPr>
              <w:t xml:space="preserve"> Filippo Tommaso Marinetti – “</w:t>
            </w:r>
            <w:r w:rsidRPr="00D15763">
              <w:rPr>
                <w:bCs/>
                <w:i/>
                <w:iCs/>
                <w:sz w:val="20"/>
                <w:szCs w:val="20"/>
              </w:rPr>
              <w:t>Il manifesto dei futuristi</w:t>
            </w:r>
            <w:r w:rsidRPr="00D15763">
              <w:rPr>
                <w:bCs/>
                <w:sz w:val="20"/>
                <w:szCs w:val="20"/>
              </w:rPr>
              <w:t>”</w:t>
            </w:r>
          </w:p>
          <w:p w14:paraId="6B2A0D94" w14:textId="77777777" w:rsidR="006957FE" w:rsidRPr="00A74E22" w:rsidRDefault="006957FE" w:rsidP="006957FE">
            <w:pPr>
              <w:pStyle w:val="Paragrafoelenco"/>
              <w:numPr>
                <w:ilvl w:val="0"/>
                <w:numId w:val="18"/>
              </w:numPr>
              <w:rPr>
                <w:bCs/>
                <w:i/>
                <w:iCs/>
                <w:sz w:val="20"/>
                <w:szCs w:val="20"/>
              </w:rPr>
            </w:pPr>
            <w:r w:rsidRPr="00A74E22">
              <w:rPr>
                <w:bCs/>
                <w:sz w:val="20"/>
                <w:szCs w:val="20"/>
              </w:rPr>
              <w:t xml:space="preserve">Italo Svevo - </w:t>
            </w:r>
            <w:r w:rsidRPr="005C0FDA">
              <w:rPr>
                <w:bCs/>
                <w:sz w:val="20"/>
                <w:szCs w:val="20"/>
              </w:rPr>
              <w:t xml:space="preserve">“Una vita” (trama) - “Senilità” (trama) - “La coscienza di Zeno” </w:t>
            </w:r>
            <w:r w:rsidRPr="00A74E22">
              <w:rPr>
                <w:bCs/>
                <w:sz w:val="20"/>
                <w:szCs w:val="20"/>
              </w:rPr>
              <w:t>(trama)</w:t>
            </w:r>
          </w:p>
          <w:p w14:paraId="4757C806" w14:textId="77777777" w:rsidR="006957FE" w:rsidRPr="00A74E22" w:rsidRDefault="006957FE" w:rsidP="006957FE">
            <w:pPr>
              <w:pStyle w:val="Paragrafoelenco"/>
              <w:numPr>
                <w:ilvl w:val="0"/>
                <w:numId w:val="18"/>
              </w:numPr>
              <w:rPr>
                <w:bCs/>
                <w:sz w:val="20"/>
                <w:szCs w:val="20"/>
              </w:rPr>
            </w:pPr>
            <w:r w:rsidRPr="00A74E22">
              <w:rPr>
                <w:bCs/>
                <w:sz w:val="20"/>
                <w:szCs w:val="20"/>
              </w:rPr>
              <w:t>Luigi Pirandello - “Il fu Mattia Pascal” (trama)</w:t>
            </w:r>
            <w:r>
              <w:rPr>
                <w:bCs/>
                <w:sz w:val="20"/>
                <w:szCs w:val="20"/>
              </w:rPr>
              <w:t xml:space="preserve">” </w:t>
            </w:r>
            <w:r w:rsidRPr="00412E61">
              <w:rPr>
                <w:bCs/>
                <w:i/>
                <w:iCs/>
                <w:sz w:val="20"/>
                <w:szCs w:val="20"/>
              </w:rPr>
              <w:t>Premessa</w:t>
            </w:r>
            <w:r>
              <w:rPr>
                <w:bCs/>
                <w:sz w:val="20"/>
                <w:szCs w:val="20"/>
              </w:rPr>
              <w:t>”</w:t>
            </w:r>
            <w:r w:rsidRPr="00A74E22">
              <w:rPr>
                <w:bCs/>
                <w:sz w:val="20"/>
                <w:szCs w:val="20"/>
              </w:rPr>
              <w:t xml:space="preserve"> - “Uno nessuno e centomila” (trama) – Il teatro - “Sei personaggi in cerca di autore” </w:t>
            </w:r>
          </w:p>
          <w:p w14:paraId="0DA15F55" w14:textId="77777777" w:rsidR="006957FE" w:rsidRPr="001B46B7" w:rsidRDefault="006957FE" w:rsidP="006957FE">
            <w:pPr>
              <w:pStyle w:val="Paragrafoelenco"/>
              <w:numPr>
                <w:ilvl w:val="0"/>
                <w:numId w:val="18"/>
              </w:numPr>
              <w:rPr>
                <w:bCs/>
                <w:i/>
                <w:iCs/>
                <w:sz w:val="20"/>
                <w:szCs w:val="20"/>
              </w:rPr>
            </w:pPr>
            <w:r w:rsidRPr="001B46B7">
              <w:rPr>
                <w:bCs/>
                <w:sz w:val="20"/>
                <w:szCs w:val="20"/>
              </w:rPr>
              <w:t xml:space="preserve">Ermetismo </w:t>
            </w:r>
          </w:p>
          <w:p w14:paraId="02D2E87E" w14:textId="77777777" w:rsidR="006957FE" w:rsidRPr="001B46B7" w:rsidRDefault="006957FE" w:rsidP="006957FE">
            <w:pPr>
              <w:pStyle w:val="Paragrafoelenco"/>
              <w:numPr>
                <w:ilvl w:val="0"/>
                <w:numId w:val="18"/>
              </w:numPr>
              <w:rPr>
                <w:bCs/>
                <w:i/>
                <w:iCs/>
                <w:sz w:val="20"/>
                <w:szCs w:val="20"/>
              </w:rPr>
            </w:pPr>
            <w:r w:rsidRPr="001B46B7">
              <w:rPr>
                <w:bCs/>
                <w:sz w:val="20"/>
                <w:szCs w:val="20"/>
              </w:rPr>
              <w:t>Giuseppe Ungaretti - “</w:t>
            </w:r>
            <w:r w:rsidRPr="00D15763">
              <w:rPr>
                <w:bCs/>
                <w:i/>
                <w:iCs/>
                <w:sz w:val="20"/>
                <w:szCs w:val="20"/>
              </w:rPr>
              <w:t xml:space="preserve">Fratelli” - “San Martino del Carso” - “Soldati” - “Mattina” </w:t>
            </w:r>
          </w:p>
          <w:p w14:paraId="702DEE7B" w14:textId="77777777" w:rsidR="006957FE" w:rsidRPr="005316F3" w:rsidRDefault="006957FE" w:rsidP="006957FE">
            <w:pPr>
              <w:pStyle w:val="Paragrafoelenco"/>
              <w:numPr>
                <w:ilvl w:val="0"/>
                <w:numId w:val="18"/>
              </w:numPr>
              <w:rPr>
                <w:bCs/>
                <w:sz w:val="20"/>
                <w:szCs w:val="20"/>
              </w:rPr>
            </w:pPr>
            <w:r w:rsidRPr="005316F3">
              <w:rPr>
                <w:bCs/>
                <w:sz w:val="20"/>
                <w:szCs w:val="20"/>
              </w:rPr>
              <w:t>Eugenio Montale - “Ossi di Seppia” - “</w:t>
            </w:r>
            <w:r w:rsidRPr="005316F3">
              <w:rPr>
                <w:bCs/>
                <w:i/>
                <w:iCs/>
                <w:sz w:val="20"/>
                <w:szCs w:val="20"/>
              </w:rPr>
              <w:t xml:space="preserve">Non chiederci la parola”- </w:t>
            </w:r>
            <w:r w:rsidRPr="005316F3">
              <w:rPr>
                <w:bCs/>
                <w:sz w:val="20"/>
                <w:szCs w:val="20"/>
              </w:rPr>
              <w:t>“Le Occasioni”- “</w:t>
            </w:r>
            <w:r w:rsidRPr="005316F3">
              <w:rPr>
                <w:bCs/>
                <w:i/>
                <w:iCs/>
                <w:sz w:val="20"/>
                <w:szCs w:val="20"/>
              </w:rPr>
              <w:t>Ti libero la fronte dai ghiaccioli</w:t>
            </w:r>
            <w:r w:rsidRPr="005316F3">
              <w:rPr>
                <w:bCs/>
                <w:sz w:val="20"/>
                <w:szCs w:val="20"/>
              </w:rPr>
              <w:t>”- Figure femminili in Montale.</w:t>
            </w:r>
          </w:p>
          <w:p w14:paraId="2D22D42E" w14:textId="77777777" w:rsidR="006957FE" w:rsidRPr="00E537DE" w:rsidRDefault="006957FE" w:rsidP="006957FE">
            <w:pPr>
              <w:pStyle w:val="Paragrafoelenco"/>
              <w:numPr>
                <w:ilvl w:val="0"/>
                <w:numId w:val="18"/>
              </w:numPr>
              <w:rPr>
                <w:bCs/>
                <w:sz w:val="20"/>
                <w:szCs w:val="20"/>
              </w:rPr>
            </w:pPr>
            <w:r>
              <w:rPr>
                <w:bCs/>
                <w:sz w:val="20"/>
                <w:szCs w:val="20"/>
              </w:rPr>
              <w:t>Narrativa della Resistenza- Primo Levi “</w:t>
            </w:r>
            <w:r w:rsidRPr="000220CC">
              <w:rPr>
                <w:bCs/>
                <w:i/>
                <w:iCs/>
                <w:sz w:val="20"/>
                <w:szCs w:val="20"/>
              </w:rPr>
              <w:t>Se questo è un uomo</w:t>
            </w:r>
            <w:r>
              <w:rPr>
                <w:bCs/>
                <w:sz w:val="20"/>
                <w:szCs w:val="20"/>
              </w:rPr>
              <w:t>”</w:t>
            </w:r>
          </w:p>
        </w:tc>
      </w:tr>
    </w:tbl>
    <w:p w14:paraId="3B83A1DE" w14:textId="77777777" w:rsidR="006957FE" w:rsidRPr="00846F7A" w:rsidRDefault="006957FE" w:rsidP="006957FE">
      <w:pPr>
        <w:jc w:val="both"/>
        <w:rPr>
          <w:b/>
          <w:bCs/>
          <w:i/>
          <w:sz w:val="20"/>
          <w:szCs w:val="20"/>
        </w:rPr>
      </w:pPr>
      <w:r w:rsidRPr="00846F7A">
        <w:rPr>
          <w:b/>
          <w:bCs/>
          <w:i/>
          <w:sz w:val="20"/>
          <w:szCs w:val="20"/>
        </w:rPr>
        <w:lastRenderedPageBreak/>
        <w:t xml:space="preserve">*per materiali si intende un testo, un documento, un’esperienza, un progetto, un problema, per le sole discipline </w:t>
      </w:r>
      <w:r w:rsidRPr="00846F7A">
        <w:rPr>
          <w:b/>
          <w:bCs/>
          <w:i/>
          <w:sz w:val="20"/>
          <w:szCs w:val="20"/>
          <w:u w:val="single"/>
        </w:rPr>
        <w:t xml:space="preserve">coinvolte </w:t>
      </w:r>
      <w:r w:rsidRPr="00846F7A">
        <w:rPr>
          <w:b/>
          <w:bCs/>
          <w:i/>
          <w:sz w:val="20"/>
          <w:szCs w:val="20"/>
        </w:rPr>
        <w:t>negli Esami di Stato.</w:t>
      </w:r>
    </w:p>
    <w:p w14:paraId="43E5A8AD" w14:textId="77777777" w:rsidR="006957FE" w:rsidRDefault="006957FE" w:rsidP="006957FE">
      <w:pPr>
        <w:rPr>
          <w:rFonts w:ascii="Brush Script Std" w:hAnsi="Brush Script Std"/>
          <w:bCs/>
        </w:rPr>
      </w:pPr>
    </w:p>
    <w:p w14:paraId="5C84C552" w14:textId="77777777" w:rsidR="006957FE" w:rsidRDefault="006957FE" w:rsidP="006957FE">
      <w:pPr>
        <w:jc w:val="right"/>
        <w:rPr>
          <w:b/>
          <w:bCs/>
          <w:sz w:val="20"/>
          <w:szCs w:val="20"/>
        </w:rPr>
      </w:pPr>
      <w:r>
        <w:rPr>
          <w:b/>
          <w:bCs/>
          <w:sz w:val="20"/>
          <w:szCs w:val="20"/>
        </w:rPr>
        <w:t>LA DOCENTE</w:t>
      </w:r>
    </w:p>
    <w:p w14:paraId="6C92B7C6" w14:textId="090C6F0E" w:rsidR="006957FE" w:rsidRDefault="006957FE" w:rsidP="006957FE">
      <w:pPr>
        <w:jc w:val="right"/>
        <w:rPr>
          <w:rFonts w:ascii="Brush Script Std" w:hAnsi="Brush Script Std"/>
          <w:bCs/>
        </w:rPr>
      </w:pPr>
      <w:r>
        <w:rPr>
          <w:rFonts w:ascii="Brush Script MT" w:hAnsi="Brush Script MT"/>
          <w:b/>
          <w:bCs/>
        </w:rPr>
        <w:t>Enrica Sorbo</w:t>
      </w:r>
    </w:p>
    <w:p w14:paraId="4483361C" w14:textId="363B9920" w:rsidR="0074659A" w:rsidRDefault="0074659A" w:rsidP="0044188E">
      <w:pPr>
        <w:rPr>
          <w:rFonts w:ascii="Brush Script Std" w:hAnsi="Brush Script Std"/>
          <w:bCs/>
        </w:rPr>
      </w:pPr>
    </w:p>
    <w:p w14:paraId="276E42C8" w14:textId="135AF222" w:rsidR="0074659A" w:rsidRDefault="0074659A" w:rsidP="00F673F1">
      <w:pPr>
        <w:jc w:val="right"/>
        <w:rPr>
          <w:rFonts w:ascii="Brush Script Std" w:hAnsi="Brush Script Std"/>
          <w:bCs/>
        </w:rPr>
      </w:pPr>
    </w:p>
    <w:p w14:paraId="2307B78E" w14:textId="77777777" w:rsidR="0074659A" w:rsidRDefault="0074659A" w:rsidP="00F673F1">
      <w:pPr>
        <w:jc w:val="right"/>
        <w:rPr>
          <w:rFonts w:ascii="Brush Script Std" w:hAnsi="Brush Script Std"/>
          <w:bCs/>
        </w:rPr>
      </w:pPr>
    </w:p>
    <w:p w14:paraId="44AA7864" w14:textId="7842309D" w:rsidR="00E52AF4" w:rsidRDefault="00E52AF4" w:rsidP="00F673F1">
      <w:pPr>
        <w:jc w:val="right"/>
        <w:rPr>
          <w:rFonts w:ascii="Brush Script Std" w:hAnsi="Brush Script Std"/>
          <w:bCs/>
        </w:rPr>
      </w:pPr>
    </w:p>
    <w:p w14:paraId="1E4FEB67" w14:textId="5C2113DC" w:rsidR="00555D9A" w:rsidRDefault="00555D9A" w:rsidP="00F673F1">
      <w:pPr>
        <w:jc w:val="right"/>
        <w:rPr>
          <w:rFonts w:ascii="Brush Script Std" w:hAnsi="Brush Script Std"/>
          <w:bCs/>
        </w:rPr>
      </w:pPr>
    </w:p>
    <w:p w14:paraId="7C03B456" w14:textId="012C735D" w:rsidR="00555D9A" w:rsidRDefault="00555D9A" w:rsidP="00F673F1">
      <w:pPr>
        <w:jc w:val="right"/>
        <w:rPr>
          <w:rFonts w:ascii="Brush Script Std" w:hAnsi="Brush Script Std"/>
          <w:bCs/>
        </w:rPr>
      </w:pPr>
    </w:p>
    <w:p w14:paraId="21525C7A" w14:textId="3BCCF488" w:rsidR="00555D9A" w:rsidRDefault="00555D9A" w:rsidP="00F673F1">
      <w:pPr>
        <w:jc w:val="right"/>
        <w:rPr>
          <w:rFonts w:ascii="Brush Script Std" w:hAnsi="Brush Script Std"/>
          <w:bCs/>
        </w:rPr>
      </w:pPr>
    </w:p>
    <w:p w14:paraId="40CDEAC9" w14:textId="0114380B" w:rsidR="00555D9A" w:rsidRDefault="00555D9A" w:rsidP="00F673F1">
      <w:pPr>
        <w:jc w:val="right"/>
        <w:rPr>
          <w:rFonts w:ascii="Brush Script Std" w:hAnsi="Brush Script Std"/>
          <w:bCs/>
        </w:rPr>
      </w:pPr>
    </w:p>
    <w:p w14:paraId="7FB6BFC8" w14:textId="234D8DAE" w:rsidR="00555D9A" w:rsidRDefault="00555D9A" w:rsidP="00F673F1">
      <w:pPr>
        <w:jc w:val="right"/>
        <w:rPr>
          <w:rFonts w:ascii="Brush Script Std" w:hAnsi="Brush Script Std"/>
          <w:bCs/>
        </w:rPr>
      </w:pPr>
    </w:p>
    <w:p w14:paraId="71410C46" w14:textId="082D3560" w:rsidR="00555D9A" w:rsidRDefault="00555D9A" w:rsidP="00F673F1">
      <w:pPr>
        <w:jc w:val="right"/>
        <w:rPr>
          <w:rFonts w:ascii="Brush Script Std" w:hAnsi="Brush Script Std"/>
          <w:bCs/>
        </w:rPr>
      </w:pPr>
    </w:p>
    <w:p w14:paraId="496564D6" w14:textId="2E3DF029" w:rsidR="00555D9A" w:rsidRDefault="00555D9A" w:rsidP="00F673F1">
      <w:pPr>
        <w:jc w:val="right"/>
        <w:rPr>
          <w:rFonts w:ascii="Brush Script Std" w:hAnsi="Brush Script Std"/>
          <w:bCs/>
        </w:rPr>
      </w:pPr>
    </w:p>
    <w:p w14:paraId="193332EF" w14:textId="72EB3666" w:rsidR="00555D9A" w:rsidRDefault="00555D9A" w:rsidP="00F673F1">
      <w:pPr>
        <w:jc w:val="right"/>
        <w:rPr>
          <w:rFonts w:ascii="Brush Script Std" w:hAnsi="Brush Script Std"/>
          <w:bCs/>
        </w:rPr>
      </w:pPr>
    </w:p>
    <w:p w14:paraId="4492D62C" w14:textId="4971CD85" w:rsidR="00555D9A" w:rsidRDefault="00555D9A" w:rsidP="00F673F1">
      <w:pPr>
        <w:jc w:val="right"/>
        <w:rPr>
          <w:rFonts w:ascii="Brush Script Std" w:hAnsi="Brush Script Std"/>
          <w:bCs/>
        </w:rPr>
      </w:pPr>
    </w:p>
    <w:p w14:paraId="2DE63F35" w14:textId="23670F89" w:rsidR="00555D9A" w:rsidRDefault="00555D9A" w:rsidP="00F673F1">
      <w:pPr>
        <w:jc w:val="right"/>
        <w:rPr>
          <w:rFonts w:ascii="Brush Script Std" w:hAnsi="Brush Script Std"/>
          <w:bCs/>
        </w:rPr>
      </w:pPr>
    </w:p>
    <w:p w14:paraId="43CBC686" w14:textId="7B59CB34" w:rsidR="0059504B" w:rsidRDefault="0059504B" w:rsidP="00F673F1">
      <w:pPr>
        <w:jc w:val="right"/>
        <w:rPr>
          <w:rFonts w:ascii="Brush Script Std" w:hAnsi="Brush Script Std"/>
          <w:bCs/>
        </w:rPr>
      </w:pPr>
    </w:p>
    <w:p w14:paraId="3ED575F0" w14:textId="736F4750" w:rsidR="0059504B" w:rsidRDefault="0059504B" w:rsidP="00F673F1">
      <w:pPr>
        <w:jc w:val="right"/>
        <w:rPr>
          <w:rFonts w:ascii="Brush Script Std" w:hAnsi="Brush Script Std"/>
          <w:bCs/>
        </w:rPr>
      </w:pPr>
    </w:p>
    <w:p w14:paraId="0F0FB3F6" w14:textId="02E7FD89" w:rsidR="0059504B" w:rsidRDefault="0059504B" w:rsidP="00F673F1">
      <w:pPr>
        <w:jc w:val="right"/>
        <w:rPr>
          <w:rFonts w:ascii="Brush Script Std" w:hAnsi="Brush Script Std"/>
          <w:bCs/>
        </w:rPr>
      </w:pPr>
    </w:p>
    <w:p w14:paraId="18F633AF" w14:textId="67A430E6" w:rsidR="0059504B" w:rsidRDefault="0059504B" w:rsidP="00F673F1">
      <w:pPr>
        <w:jc w:val="right"/>
        <w:rPr>
          <w:rFonts w:ascii="Brush Script Std" w:hAnsi="Brush Script Std"/>
          <w:bCs/>
        </w:rPr>
      </w:pPr>
    </w:p>
    <w:p w14:paraId="20F4D46D" w14:textId="600C68D1" w:rsidR="0059504B" w:rsidRDefault="0059504B" w:rsidP="00F673F1">
      <w:pPr>
        <w:jc w:val="right"/>
        <w:rPr>
          <w:rFonts w:ascii="Brush Script Std" w:hAnsi="Brush Script Std"/>
          <w:bCs/>
        </w:rPr>
      </w:pPr>
    </w:p>
    <w:p w14:paraId="571DF6E9" w14:textId="79B2CC90" w:rsidR="0059504B" w:rsidRDefault="0059504B" w:rsidP="00F673F1">
      <w:pPr>
        <w:jc w:val="right"/>
        <w:rPr>
          <w:rFonts w:ascii="Brush Script Std" w:hAnsi="Brush Script Std"/>
          <w:bCs/>
        </w:rPr>
      </w:pPr>
    </w:p>
    <w:p w14:paraId="5B5EAC3E" w14:textId="1A3EB500" w:rsidR="0059504B" w:rsidRDefault="0059504B" w:rsidP="00F673F1">
      <w:pPr>
        <w:jc w:val="right"/>
        <w:rPr>
          <w:rFonts w:ascii="Brush Script Std" w:hAnsi="Brush Script Std"/>
          <w:bCs/>
        </w:rPr>
      </w:pPr>
    </w:p>
    <w:p w14:paraId="72B28FAC" w14:textId="585ACF7F" w:rsidR="0059504B" w:rsidRDefault="0059504B" w:rsidP="00F673F1">
      <w:pPr>
        <w:jc w:val="right"/>
        <w:rPr>
          <w:rFonts w:ascii="Brush Script Std" w:hAnsi="Brush Script Std"/>
          <w:bCs/>
        </w:rPr>
      </w:pPr>
    </w:p>
    <w:p w14:paraId="2ED72F21" w14:textId="6085B815" w:rsidR="0059504B" w:rsidRDefault="0059504B" w:rsidP="00F673F1">
      <w:pPr>
        <w:jc w:val="right"/>
        <w:rPr>
          <w:rFonts w:ascii="Brush Script Std" w:hAnsi="Brush Script Std"/>
          <w:bCs/>
        </w:rPr>
      </w:pPr>
    </w:p>
    <w:p w14:paraId="04F3E6C2" w14:textId="4A7C35B9" w:rsidR="0059504B" w:rsidRDefault="0059504B" w:rsidP="00F673F1">
      <w:pPr>
        <w:jc w:val="right"/>
        <w:rPr>
          <w:rFonts w:ascii="Brush Script Std" w:hAnsi="Brush Script Std"/>
          <w:bCs/>
        </w:rPr>
      </w:pPr>
    </w:p>
    <w:p w14:paraId="1A25C690" w14:textId="6CFCD64A" w:rsidR="0059504B" w:rsidRDefault="0059504B" w:rsidP="00F673F1">
      <w:pPr>
        <w:jc w:val="right"/>
        <w:rPr>
          <w:rFonts w:ascii="Brush Script Std" w:hAnsi="Brush Script Std"/>
          <w:bCs/>
        </w:rPr>
      </w:pPr>
    </w:p>
    <w:tbl>
      <w:tblPr>
        <w:tblpPr w:leftFromText="141" w:rightFromText="141"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9556AA" w14:paraId="0C5F86BF" w14:textId="77777777" w:rsidTr="00D52E12">
        <w:trPr>
          <w:trHeight w:val="552"/>
        </w:trPr>
        <w:tc>
          <w:tcPr>
            <w:tcW w:w="10031" w:type="dxa"/>
            <w:gridSpan w:val="3"/>
          </w:tcPr>
          <w:p w14:paraId="3C02A700" w14:textId="77777777" w:rsidR="009556AA" w:rsidRDefault="009556AA" w:rsidP="00D52E12">
            <w:pPr>
              <w:jc w:val="center"/>
              <w:rPr>
                <w:b/>
                <w:bCs/>
                <w:sz w:val="20"/>
                <w:szCs w:val="20"/>
              </w:rPr>
            </w:pPr>
            <w:r w:rsidRPr="00441E72">
              <w:rPr>
                <w:b/>
                <w:bCs/>
                <w:sz w:val="20"/>
                <w:szCs w:val="20"/>
              </w:rPr>
              <w:t>SCHEDA INFORMATIVA</w:t>
            </w:r>
          </w:p>
          <w:p w14:paraId="4CCD7DF2" w14:textId="77777777" w:rsidR="009556AA" w:rsidRPr="00441E72" w:rsidRDefault="009556AA" w:rsidP="00D52E12">
            <w:pPr>
              <w:jc w:val="center"/>
              <w:rPr>
                <w:b/>
                <w:bCs/>
                <w:sz w:val="20"/>
                <w:szCs w:val="20"/>
              </w:rPr>
            </w:pPr>
          </w:p>
          <w:p w14:paraId="026589AE" w14:textId="77777777" w:rsidR="009556AA" w:rsidRPr="00441E72" w:rsidRDefault="009556AA" w:rsidP="00D52E12">
            <w:pPr>
              <w:jc w:val="center"/>
              <w:rPr>
                <w:bCs/>
                <w:sz w:val="20"/>
                <w:szCs w:val="20"/>
              </w:rPr>
            </w:pPr>
            <w:r w:rsidRPr="00441E72">
              <w:rPr>
                <w:bCs/>
                <w:sz w:val="20"/>
                <w:szCs w:val="20"/>
              </w:rPr>
              <w:t xml:space="preserve">DISCIPLINA: </w:t>
            </w:r>
            <w:r>
              <w:rPr>
                <w:bCs/>
                <w:smallCaps/>
                <w:sz w:val="20"/>
                <w:szCs w:val="20"/>
              </w:rPr>
              <w:t>STORIA</w:t>
            </w:r>
          </w:p>
        </w:tc>
      </w:tr>
      <w:tr w:rsidR="009556AA" w14:paraId="6E6883A1" w14:textId="77777777" w:rsidTr="00D52E12">
        <w:trPr>
          <w:trHeight w:val="418"/>
        </w:trPr>
        <w:tc>
          <w:tcPr>
            <w:tcW w:w="2295" w:type="dxa"/>
            <w:vAlign w:val="center"/>
          </w:tcPr>
          <w:p w14:paraId="47C0F926" w14:textId="77777777" w:rsidR="009556AA" w:rsidRPr="00441E72" w:rsidRDefault="009556AA" w:rsidP="00D52E12">
            <w:pPr>
              <w:keepNext/>
              <w:jc w:val="center"/>
              <w:outlineLvl w:val="0"/>
              <w:rPr>
                <w:rFonts w:eastAsia="Arial Unicode MS"/>
                <w:b/>
                <w:bCs/>
                <w:sz w:val="20"/>
                <w:szCs w:val="20"/>
              </w:rPr>
            </w:pPr>
            <w:r w:rsidRPr="00441E72">
              <w:rPr>
                <w:b/>
                <w:bCs/>
                <w:sz w:val="20"/>
                <w:szCs w:val="20"/>
              </w:rPr>
              <w:lastRenderedPageBreak/>
              <w:t>LIBRI DI TESTO</w:t>
            </w:r>
          </w:p>
          <w:p w14:paraId="5122F445" w14:textId="77777777" w:rsidR="009556AA" w:rsidRPr="00441E72" w:rsidRDefault="009556AA" w:rsidP="00D52E12">
            <w:pPr>
              <w:jc w:val="center"/>
              <w:rPr>
                <w:b/>
                <w:bCs/>
                <w:sz w:val="20"/>
                <w:szCs w:val="20"/>
              </w:rPr>
            </w:pPr>
            <w:r w:rsidRPr="00441E72">
              <w:rPr>
                <w:b/>
                <w:bCs/>
                <w:sz w:val="20"/>
                <w:szCs w:val="20"/>
              </w:rPr>
              <w:t>E DI CONSULTAZIONE</w:t>
            </w:r>
          </w:p>
        </w:tc>
        <w:tc>
          <w:tcPr>
            <w:tcW w:w="7736" w:type="dxa"/>
            <w:gridSpan w:val="2"/>
          </w:tcPr>
          <w:p w14:paraId="4501E4F1" w14:textId="77777777" w:rsidR="009556AA" w:rsidRDefault="009556AA" w:rsidP="00D52E12">
            <w:pPr>
              <w:rPr>
                <w:rFonts w:ascii="Arial MT"/>
                <w:sz w:val="20"/>
              </w:rPr>
            </w:pPr>
          </w:p>
          <w:p w14:paraId="74B8BE46" w14:textId="77777777" w:rsidR="009556AA" w:rsidRPr="00762CA8" w:rsidRDefault="009556AA" w:rsidP="00D52E12">
            <w:pPr>
              <w:rPr>
                <w:bCs/>
                <w:sz w:val="20"/>
                <w:szCs w:val="20"/>
              </w:rPr>
            </w:pPr>
            <w:r w:rsidRPr="00762CA8">
              <w:rPr>
                <w:i/>
                <w:iCs/>
                <w:sz w:val="20"/>
              </w:rPr>
              <w:t>Attraverso i secoli</w:t>
            </w:r>
            <w:r w:rsidRPr="00762CA8">
              <w:rPr>
                <w:sz w:val="20"/>
              </w:rPr>
              <w:t>,</w:t>
            </w:r>
            <w:r w:rsidRPr="00762CA8">
              <w:rPr>
                <w:spacing w:val="-3"/>
                <w:sz w:val="20"/>
              </w:rPr>
              <w:t xml:space="preserve"> </w:t>
            </w:r>
            <w:r>
              <w:rPr>
                <w:spacing w:val="-3"/>
                <w:sz w:val="20"/>
              </w:rPr>
              <w:t xml:space="preserve">di </w:t>
            </w:r>
            <w:r w:rsidRPr="00762CA8">
              <w:rPr>
                <w:sz w:val="20"/>
              </w:rPr>
              <w:t>Z</w:t>
            </w:r>
            <w:r>
              <w:rPr>
                <w:sz w:val="20"/>
              </w:rPr>
              <w:t>aninelli Sergio/</w:t>
            </w:r>
            <w:r w:rsidRPr="00762CA8">
              <w:rPr>
                <w:spacing w:val="-3"/>
                <w:sz w:val="20"/>
              </w:rPr>
              <w:t xml:space="preserve"> </w:t>
            </w:r>
            <w:r w:rsidRPr="00762CA8">
              <w:rPr>
                <w:sz w:val="20"/>
              </w:rPr>
              <w:t>C</w:t>
            </w:r>
            <w:r>
              <w:rPr>
                <w:sz w:val="20"/>
              </w:rPr>
              <w:t xml:space="preserve">ristiani </w:t>
            </w:r>
            <w:r w:rsidRPr="00762CA8">
              <w:rPr>
                <w:sz w:val="20"/>
              </w:rPr>
              <w:t xml:space="preserve"> C</w:t>
            </w:r>
            <w:r>
              <w:rPr>
                <w:sz w:val="20"/>
              </w:rPr>
              <w:t>laudio</w:t>
            </w:r>
            <w:r w:rsidRPr="00762CA8">
              <w:rPr>
                <w:sz w:val="20"/>
              </w:rPr>
              <w:t>,</w:t>
            </w:r>
            <w:r w:rsidRPr="00762CA8">
              <w:rPr>
                <w:spacing w:val="-2"/>
                <w:sz w:val="20"/>
              </w:rPr>
              <w:t xml:space="preserve"> </w:t>
            </w:r>
            <w:r w:rsidRPr="00762CA8">
              <w:rPr>
                <w:sz w:val="20"/>
              </w:rPr>
              <w:t>3</w:t>
            </w:r>
            <w:r w:rsidRPr="00762CA8">
              <w:rPr>
                <w:spacing w:val="-3"/>
                <w:sz w:val="20"/>
              </w:rPr>
              <w:t xml:space="preserve"> </w:t>
            </w:r>
            <w:r w:rsidRPr="00762CA8">
              <w:rPr>
                <w:sz w:val="20"/>
              </w:rPr>
              <w:t>ATLAS</w:t>
            </w:r>
          </w:p>
        </w:tc>
      </w:tr>
      <w:tr w:rsidR="009556AA" w14:paraId="2F9CFAD5" w14:textId="77777777" w:rsidTr="00D52E12">
        <w:tc>
          <w:tcPr>
            <w:tcW w:w="2295" w:type="dxa"/>
            <w:vAlign w:val="center"/>
          </w:tcPr>
          <w:p w14:paraId="3A8EAF99" w14:textId="77777777" w:rsidR="009556AA" w:rsidRPr="00441E72" w:rsidRDefault="009556AA" w:rsidP="00D52E12">
            <w:pPr>
              <w:keepNext/>
              <w:jc w:val="center"/>
              <w:outlineLvl w:val="0"/>
              <w:rPr>
                <w:rFonts w:eastAsia="Arial Unicode MS"/>
                <w:b/>
                <w:bCs/>
                <w:sz w:val="20"/>
                <w:szCs w:val="20"/>
              </w:rPr>
            </w:pPr>
          </w:p>
          <w:p w14:paraId="0EF36105" w14:textId="77777777" w:rsidR="009556AA" w:rsidRPr="00441E72" w:rsidRDefault="009556AA" w:rsidP="00D52E12">
            <w:pPr>
              <w:keepNext/>
              <w:jc w:val="center"/>
              <w:outlineLvl w:val="0"/>
              <w:rPr>
                <w:rFonts w:eastAsia="Arial Unicode MS"/>
                <w:b/>
                <w:bCs/>
                <w:sz w:val="20"/>
                <w:szCs w:val="20"/>
              </w:rPr>
            </w:pPr>
            <w:r w:rsidRPr="00441E72">
              <w:rPr>
                <w:rFonts w:eastAsia="Arial Unicode MS"/>
                <w:b/>
                <w:bCs/>
                <w:sz w:val="20"/>
                <w:szCs w:val="20"/>
              </w:rPr>
              <w:t xml:space="preserve">AREE TEMATICHE </w:t>
            </w:r>
          </w:p>
          <w:p w14:paraId="29DDA787" w14:textId="77777777" w:rsidR="009556AA" w:rsidRPr="00441E72" w:rsidRDefault="009556AA" w:rsidP="00D52E12">
            <w:pPr>
              <w:keepNext/>
              <w:jc w:val="center"/>
              <w:outlineLvl w:val="0"/>
              <w:rPr>
                <w:rFonts w:eastAsia="Arial Unicode MS"/>
                <w:b/>
                <w:bCs/>
                <w:sz w:val="20"/>
                <w:szCs w:val="20"/>
              </w:rPr>
            </w:pPr>
          </w:p>
        </w:tc>
        <w:tc>
          <w:tcPr>
            <w:tcW w:w="7736" w:type="dxa"/>
            <w:gridSpan w:val="2"/>
          </w:tcPr>
          <w:p w14:paraId="3770AE0D" w14:textId="77777777" w:rsidR="009556AA" w:rsidRDefault="009556AA" w:rsidP="009556AA">
            <w:pPr>
              <w:pStyle w:val="TableParagraph"/>
              <w:numPr>
                <w:ilvl w:val="0"/>
                <w:numId w:val="16"/>
              </w:numPr>
              <w:spacing w:line="225" w:lineRule="exact"/>
              <w:rPr>
                <w:sz w:val="20"/>
              </w:rPr>
            </w:pPr>
            <w:r>
              <w:rPr>
                <w:sz w:val="20"/>
              </w:rPr>
              <w:t>Dopo l’Unità d’Italia</w:t>
            </w:r>
          </w:p>
          <w:p w14:paraId="78D1F18D" w14:textId="77777777" w:rsidR="009556AA" w:rsidRDefault="009556AA" w:rsidP="009556AA">
            <w:pPr>
              <w:pStyle w:val="TableParagraph"/>
              <w:numPr>
                <w:ilvl w:val="0"/>
                <w:numId w:val="16"/>
              </w:numPr>
              <w:rPr>
                <w:sz w:val="20"/>
              </w:rPr>
            </w:pPr>
            <w:r>
              <w:rPr>
                <w:color w:val="0C0C0E"/>
                <w:sz w:val="20"/>
              </w:rPr>
              <w:t>La</w:t>
            </w:r>
            <w:r>
              <w:rPr>
                <w:color w:val="0C0C0E"/>
                <w:spacing w:val="-2"/>
                <w:sz w:val="20"/>
              </w:rPr>
              <w:t xml:space="preserve"> </w:t>
            </w:r>
            <w:r>
              <w:rPr>
                <w:color w:val="0C0C0E"/>
                <w:sz w:val="20"/>
              </w:rPr>
              <w:t>Belle</w:t>
            </w:r>
            <w:r>
              <w:rPr>
                <w:color w:val="0C0C0E"/>
                <w:spacing w:val="-1"/>
                <w:sz w:val="20"/>
              </w:rPr>
              <w:t xml:space="preserve"> </w:t>
            </w:r>
            <w:r>
              <w:rPr>
                <w:color w:val="0C0C0E"/>
                <w:sz w:val="20"/>
              </w:rPr>
              <w:t>Epoque</w:t>
            </w:r>
            <w:r>
              <w:rPr>
                <w:color w:val="0C0C0E"/>
                <w:spacing w:val="2"/>
                <w:sz w:val="20"/>
              </w:rPr>
              <w:t xml:space="preserve"> </w:t>
            </w:r>
            <w:r>
              <w:rPr>
                <w:color w:val="0C0C0E"/>
                <w:sz w:val="20"/>
              </w:rPr>
              <w:t>e</w:t>
            </w:r>
            <w:r>
              <w:rPr>
                <w:color w:val="0C0C0E"/>
                <w:spacing w:val="-1"/>
                <w:sz w:val="20"/>
              </w:rPr>
              <w:t xml:space="preserve"> </w:t>
            </w:r>
            <w:r>
              <w:rPr>
                <w:color w:val="0C0C0E"/>
                <w:sz w:val="20"/>
              </w:rPr>
              <w:t>la</w:t>
            </w:r>
            <w:r>
              <w:rPr>
                <w:color w:val="0C0C0E"/>
                <w:spacing w:val="-1"/>
                <w:sz w:val="20"/>
              </w:rPr>
              <w:t xml:space="preserve"> </w:t>
            </w:r>
            <w:r>
              <w:rPr>
                <w:color w:val="0C0C0E"/>
                <w:sz w:val="20"/>
              </w:rPr>
              <w:t>Prima</w:t>
            </w:r>
            <w:r>
              <w:rPr>
                <w:color w:val="0C0C0E"/>
                <w:spacing w:val="-1"/>
                <w:sz w:val="20"/>
              </w:rPr>
              <w:t xml:space="preserve"> </w:t>
            </w:r>
            <w:r>
              <w:rPr>
                <w:color w:val="0C0C0E"/>
                <w:sz w:val="20"/>
              </w:rPr>
              <w:t>Guerra</w:t>
            </w:r>
            <w:r>
              <w:rPr>
                <w:color w:val="0C0C0E"/>
                <w:spacing w:val="-1"/>
                <w:sz w:val="20"/>
              </w:rPr>
              <w:t xml:space="preserve"> </w:t>
            </w:r>
            <w:r>
              <w:rPr>
                <w:color w:val="0C0C0E"/>
                <w:sz w:val="20"/>
              </w:rPr>
              <w:t>Mondiale</w:t>
            </w:r>
          </w:p>
          <w:p w14:paraId="292C9D58" w14:textId="77777777" w:rsidR="009556AA" w:rsidRPr="00762CA8" w:rsidRDefault="009556AA" w:rsidP="009556AA">
            <w:pPr>
              <w:pStyle w:val="TableParagraph"/>
              <w:numPr>
                <w:ilvl w:val="0"/>
                <w:numId w:val="16"/>
              </w:numPr>
              <w:ind w:right="3018"/>
              <w:rPr>
                <w:color w:val="0C0C0E"/>
                <w:spacing w:val="-47"/>
                <w:sz w:val="20"/>
              </w:rPr>
            </w:pPr>
            <w:r>
              <w:rPr>
                <w:color w:val="0C0C0E"/>
                <w:sz w:val="20"/>
              </w:rPr>
              <w:t>I</w:t>
            </w:r>
            <w:r>
              <w:rPr>
                <w:color w:val="0C0C0E"/>
                <w:spacing w:val="-2"/>
                <w:sz w:val="20"/>
              </w:rPr>
              <w:t xml:space="preserve"> </w:t>
            </w:r>
            <w:r>
              <w:rPr>
                <w:color w:val="0C0C0E"/>
                <w:sz w:val="20"/>
              </w:rPr>
              <w:t>totalitarismi</w:t>
            </w:r>
            <w:r>
              <w:rPr>
                <w:color w:val="0C0C0E"/>
                <w:spacing w:val="-3"/>
                <w:sz w:val="20"/>
              </w:rPr>
              <w:t xml:space="preserve"> </w:t>
            </w:r>
            <w:r>
              <w:rPr>
                <w:color w:val="0C0C0E"/>
                <w:sz w:val="20"/>
              </w:rPr>
              <w:t>e</w:t>
            </w:r>
            <w:r>
              <w:rPr>
                <w:color w:val="0C0C0E"/>
                <w:spacing w:val="-2"/>
                <w:sz w:val="20"/>
              </w:rPr>
              <w:t xml:space="preserve"> </w:t>
            </w:r>
            <w:r>
              <w:rPr>
                <w:color w:val="0C0C0E"/>
                <w:sz w:val="20"/>
              </w:rPr>
              <w:t>la</w:t>
            </w:r>
            <w:r>
              <w:rPr>
                <w:color w:val="0C0C0E"/>
                <w:spacing w:val="-2"/>
                <w:sz w:val="20"/>
              </w:rPr>
              <w:t xml:space="preserve"> </w:t>
            </w:r>
            <w:r>
              <w:rPr>
                <w:color w:val="0C0C0E"/>
                <w:sz w:val="20"/>
              </w:rPr>
              <w:t>Seconda</w:t>
            </w:r>
            <w:r>
              <w:rPr>
                <w:color w:val="0C0C0E"/>
                <w:spacing w:val="-1"/>
                <w:sz w:val="20"/>
              </w:rPr>
              <w:t xml:space="preserve"> </w:t>
            </w:r>
            <w:r>
              <w:rPr>
                <w:color w:val="0C0C0E"/>
                <w:sz w:val="20"/>
              </w:rPr>
              <w:t>Guerra</w:t>
            </w:r>
            <w:r>
              <w:rPr>
                <w:color w:val="0C0C0E"/>
                <w:spacing w:val="-2"/>
                <w:sz w:val="20"/>
              </w:rPr>
              <w:t xml:space="preserve"> </w:t>
            </w:r>
            <w:r>
              <w:rPr>
                <w:color w:val="0C0C0E"/>
                <w:sz w:val="20"/>
              </w:rPr>
              <w:t>Mondiale</w:t>
            </w:r>
            <w:r>
              <w:rPr>
                <w:color w:val="0C0C0E"/>
                <w:spacing w:val="-47"/>
                <w:sz w:val="20"/>
              </w:rPr>
              <w:t xml:space="preserve"> </w:t>
            </w:r>
          </w:p>
        </w:tc>
      </w:tr>
      <w:tr w:rsidR="009556AA" w14:paraId="102910C3" w14:textId="77777777" w:rsidTr="00D52E12">
        <w:trPr>
          <w:trHeight w:val="217"/>
        </w:trPr>
        <w:tc>
          <w:tcPr>
            <w:tcW w:w="2295" w:type="dxa"/>
            <w:vMerge w:val="restart"/>
            <w:vAlign w:val="center"/>
          </w:tcPr>
          <w:p w14:paraId="344F8A42" w14:textId="77777777" w:rsidR="009556AA" w:rsidRPr="00441E72" w:rsidRDefault="009556AA" w:rsidP="00D52E12">
            <w:pPr>
              <w:keepNext/>
              <w:jc w:val="center"/>
              <w:outlineLvl w:val="0"/>
              <w:rPr>
                <w:rFonts w:eastAsia="Arial Unicode MS"/>
                <w:b/>
                <w:bCs/>
                <w:sz w:val="20"/>
                <w:szCs w:val="20"/>
              </w:rPr>
            </w:pPr>
            <w:r w:rsidRPr="00441E72">
              <w:rPr>
                <w:rFonts w:eastAsia="Arial Unicode MS"/>
                <w:b/>
                <w:bCs/>
                <w:sz w:val="20"/>
                <w:szCs w:val="20"/>
              </w:rPr>
              <w:t>EDUCAZIONE CIVICA</w:t>
            </w:r>
          </w:p>
        </w:tc>
        <w:tc>
          <w:tcPr>
            <w:tcW w:w="7736" w:type="dxa"/>
            <w:gridSpan w:val="2"/>
          </w:tcPr>
          <w:p w14:paraId="6A77C763" w14:textId="77777777" w:rsidR="009556AA" w:rsidRPr="00441E72" w:rsidRDefault="009556AA" w:rsidP="00D52E12">
            <w:pPr>
              <w:jc w:val="both"/>
              <w:rPr>
                <w:sz w:val="20"/>
                <w:szCs w:val="20"/>
                <w:highlight w:val="yellow"/>
              </w:rPr>
            </w:pPr>
            <w:r w:rsidRPr="004F06B5">
              <w:rPr>
                <w:sz w:val="20"/>
                <w:szCs w:val="20"/>
              </w:rPr>
              <w:t>UDA “Crescita economica sostenibile”</w:t>
            </w:r>
          </w:p>
        </w:tc>
      </w:tr>
      <w:tr w:rsidR="009556AA" w14:paraId="510CDD09" w14:textId="77777777" w:rsidTr="00D52E12">
        <w:trPr>
          <w:trHeight w:val="231"/>
        </w:trPr>
        <w:tc>
          <w:tcPr>
            <w:tcW w:w="2295" w:type="dxa"/>
            <w:vMerge/>
            <w:vAlign w:val="center"/>
          </w:tcPr>
          <w:p w14:paraId="1274BC9E" w14:textId="77777777" w:rsidR="009556AA" w:rsidRPr="00441E72" w:rsidRDefault="009556AA" w:rsidP="00D52E12">
            <w:pPr>
              <w:keepNext/>
              <w:jc w:val="center"/>
              <w:outlineLvl w:val="0"/>
              <w:rPr>
                <w:rFonts w:eastAsia="Arial Unicode MS"/>
                <w:b/>
                <w:bCs/>
                <w:sz w:val="20"/>
                <w:szCs w:val="20"/>
              </w:rPr>
            </w:pPr>
          </w:p>
        </w:tc>
        <w:tc>
          <w:tcPr>
            <w:tcW w:w="7736" w:type="dxa"/>
            <w:gridSpan w:val="2"/>
          </w:tcPr>
          <w:p w14:paraId="2374C095" w14:textId="77777777" w:rsidR="009556AA" w:rsidRPr="00441E72" w:rsidRDefault="009556AA" w:rsidP="00D52E12">
            <w:pPr>
              <w:jc w:val="both"/>
              <w:rPr>
                <w:sz w:val="20"/>
                <w:szCs w:val="20"/>
                <w:lang w:bidi="ar-SA"/>
              </w:rPr>
            </w:pPr>
            <w:r w:rsidRPr="004F06B5">
              <w:rPr>
                <w:sz w:val="20"/>
                <w:szCs w:val="20"/>
              </w:rPr>
              <w:t xml:space="preserve">La crescita economica sostenibile </w:t>
            </w:r>
            <w:r w:rsidRPr="004F06B5">
              <w:rPr>
                <w:color w:val="000000"/>
                <w:sz w:val="20"/>
                <w:szCs w:val="20"/>
              </w:rPr>
              <w:t>- Economia lineare e circolare</w:t>
            </w:r>
            <w:r>
              <w:rPr>
                <w:color w:val="000000"/>
                <w:sz w:val="20"/>
                <w:szCs w:val="20"/>
              </w:rPr>
              <w:t xml:space="preserve"> </w:t>
            </w:r>
            <w:r w:rsidRPr="004F06B5">
              <w:rPr>
                <w:color w:val="000000"/>
                <w:sz w:val="20"/>
                <w:szCs w:val="20"/>
              </w:rPr>
              <w:t>- Green economy- Economia solidale</w:t>
            </w:r>
            <w:r>
              <w:rPr>
                <w:color w:val="000000"/>
                <w:sz w:val="20"/>
                <w:szCs w:val="20"/>
              </w:rPr>
              <w:t xml:space="preserve"> e sostenibile</w:t>
            </w:r>
            <w:r w:rsidRPr="004F06B5">
              <w:rPr>
                <w:color w:val="000000"/>
                <w:sz w:val="20"/>
                <w:szCs w:val="20"/>
              </w:rPr>
              <w:t xml:space="preserve">- </w:t>
            </w:r>
            <w:r w:rsidRPr="004F06B5">
              <w:rPr>
                <w:sz w:val="20"/>
                <w:szCs w:val="20"/>
              </w:rPr>
              <w:t xml:space="preserve">Alimentazione sostenibile </w:t>
            </w:r>
            <w:r>
              <w:rPr>
                <w:sz w:val="20"/>
                <w:szCs w:val="20"/>
              </w:rPr>
              <w:t xml:space="preserve">- </w:t>
            </w:r>
            <w:r w:rsidRPr="004F06B5">
              <w:rPr>
                <w:sz w:val="20"/>
                <w:szCs w:val="20"/>
              </w:rPr>
              <w:t>AGENDA 2030. OSS n. 8 Lavoro dignitoso e crescita economica</w:t>
            </w:r>
            <w:r>
              <w:rPr>
                <w:sz w:val="20"/>
                <w:szCs w:val="20"/>
              </w:rPr>
              <w:t xml:space="preserve">, n. </w:t>
            </w:r>
            <w:r w:rsidRPr="004F06B5">
              <w:rPr>
                <w:sz w:val="20"/>
                <w:szCs w:val="20"/>
              </w:rPr>
              <w:t>9 Industria, innovazione e infrastruttura</w:t>
            </w:r>
            <w:r>
              <w:rPr>
                <w:sz w:val="20"/>
                <w:szCs w:val="20"/>
              </w:rPr>
              <w:t>, n.</w:t>
            </w:r>
            <w:r w:rsidRPr="004F06B5">
              <w:rPr>
                <w:sz w:val="20"/>
                <w:szCs w:val="20"/>
              </w:rPr>
              <w:t>11 Città e comunità sostenibili</w:t>
            </w:r>
            <w:r>
              <w:rPr>
                <w:sz w:val="20"/>
                <w:szCs w:val="20"/>
              </w:rPr>
              <w:t>, n.</w:t>
            </w:r>
            <w:r w:rsidRPr="004F06B5">
              <w:rPr>
                <w:sz w:val="20"/>
                <w:szCs w:val="20"/>
              </w:rPr>
              <w:t>12 Consumo e produzione responsabili</w:t>
            </w:r>
            <w:r>
              <w:rPr>
                <w:sz w:val="20"/>
                <w:szCs w:val="20"/>
              </w:rPr>
              <w:t xml:space="preserve"> -</w:t>
            </w:r>
            <w:r w:rsidRPr="004F06B5">
              <w:rPr>
                <w:color w:val="000000"/>
                <w:sz w:val="20"/>
                <w:szCs w:val="20"/>
              </w:rPr>
              <w:t xml:space="preserve"> La funzione della finanza (flussi reali e</w:t>
            </w:r>
            <w:r>
              <w:rPr>
                <w:color w:val="000000"/>
                <w:sz w:val="20"/>
                <w:szCs w:val="20"/>
              </w:rPr>
              <w:t xml:space="preserve"> </w:t>
            </w:r>
            <w:r w:rsidRPr="004F06B5">
              <w:rPr>
                <w:color w:val="000000"/>
                <w:sz w:val="20"/>
                <w:szCs w:val="20"/>
              </w:rPr>
              <w:t xml:space="preserve">flussi finanziari) – finanza etica e micro-credito </w:t>
            </w:r>
            <w:r>
              <w:rPr>
                <w:color w:val="000000"/>
                <w:sz w:val="20"/>
                <w:szCs w:val="20"/>
              </w:rPr>
              <w:t>-</w:t>
            </w:r>
            <w:r w:rsidRPr="004F06B5">
              <w:rPr>
                <w:color w:val="000000"/>
                <w:sz w:val="20"/>
                <w:szCs w:val="20"/>
              </w:rPr>
              <w:t xml:space="preserve"> Il Garante per la protezione dei dati</w:t>
            </w:r>
            <w:r>
              <w:rPr>
                <w:color w:val="000000"/>
                <w:sz w:val="20"/>
                <w:szCs w:val="20"/>
              </w:rPr>
              <w:t xml:space="preserve"> - </w:t>
            </w:r>
            <w:r w:rsidRPr="004F06B5">
              <w:rPr>
                <w:color w:val="000000"/>
                <w:sz w:val="20"/>
                <w:szCs w:val="20"/>
              </w:rPr>
              <w:t>Il regolamento sulla privacy- Il garante per la protezione dei dati personali- Fake news -</w:t>
            </w:r>
            <w:r>
              <w:rPr>
                <w:color w:val="000000"/>
                <w:sz w:val="20"/>
                <w:szCs w:val="20"/>
              </w:rPr>
              <w:t xml:space="preserve"> </w:t>
            </w:r>
            <w:r w:rsidRPr="004F06B5">
              <w:rPr>
                <w:color w:val="000000"/>
                <w:sz w:val="20"/>
                <w:szCs w:val="20"/>
              </w:rPr>
              <w:t>Smart working: vantaggi e svantaggi - le frodi informatiche: il phishing – Le tecnologie</w:t>
            </w:r>
            <w:r>
              <w:rPr>
                <w:color w:val="000000"/>
                <w:sz w:val="20"/>
                <w:szCs w:val="20"/>
              </w:rPr>
              <w:t xml:space="preserve"> </w:t>
            </w:r>
            <w:r w:rsidRPr="004F06B5">
              <w:rPr>
                <w:color w:val="000000"/>
                <w:sz w:val="20"/>
                <w:szCs w:val="20"/>
              </w:rPr>
              <w:t xml:space="preserve">e metodologie che permettono di migliorare la qualità del lavoro riducendo i rischi </w:t>
            </w:r>
          </w:p>
        </w:tc>
      </w:tr>
      <w:tr w:rsidR="009556AA" w14:paraId="344272C3" w14:textId="77777777" w:rsidTr="00D52E12">
        <w:tc>
          <w:tcPr>
            <w:tcW w:w="2295" w:type="dxa"/>
            <w:vAlign w:val="center"/>
          </w:tcPr>
          <w:p w14:paraId="758871FE" w14:textId="77777777" w:rsidR="009556AA" w:rsidRPr="00441E72" w:rsidRDefault="009556AA" w:rsidP="00D52E12">
            <w:pPr>
              <w:keepNext/>
              <w:jc w:val="center"/>
              <w:outlineLvl w:val="0"/>
              <w:rPr>
                <w:rFonts w:eastAsia="Arial Unicode MS"/>
                <w:b/>
                <w:bCs/>
                <w:sz w:val="20"/>
                <w:szCs w:val="20"/>
              </w:rPr>
            </w:pPr>
          </w:p>
          <w:p w14:paraId="0E8A014E" w14:textId="77777777" w:rsidR="009556AA" w:rsidRPr="00441E72" w:rsidRDefault="009556AA" w:rsidP="00D52E12">
            <w:pPr>
              <w:jc w:val="center"/>
              <w:rPr>
                <w:rFonts w:eastAsia="Arial Unicode MS"/>
                <w:b/>
                <w:bCs/>
                <w:sz w:val="20"/>
                <w:szCs w:val="20"/>
              </w:rPr>
            </w:pPr>
            <w:r w:rsidRPr="00441E72">
              <w:rPr>
                <w:rFonts w:eastAsia="Arial Unicode MS"/>
                <w:b/>
                <w:bCs/>
                <w:sz w:val="20"/>
                <w:szCs w:val="20"/>
              </w:rPr>
              <w:t>OBIETTIVI DI APPRENDIMENTO</w:t>
            </w:r>
          </w:p>
          <w:p w14:paraId="5F60D3B1" w14:textId="77777777" w:rsidR="009556AA" w:rsidRPr="00441E72" w:rsidRDefault="009556AA" w:rsidP="00D52E12">
            <w:pPr>
              <w:jc w:val="center"/>
              <w:rPr>
                <w:rFonts w:eastAsia="Arial Unicode MS"/>
                <w:b/>
                <w:bCs/>
                <w:sz w:val="20"/>
                <w:szCs w:val="20"/>
              </w:rPr>
            </w:pPr>
          </w:p>
        </w:tc>
        <w:tc>
          <w:tcPr>
            <w:tcW w:w="7736" w:type="dxa"/>
            <w:gridSpan w:val="2"/>
          </w:tcPr>
          <w:p w14:paraId="20A61CA5" w14:textId="77777777" w:rsidR="009556AA" w:rsidRPr="00931477" w:rsidRDefault="009556AA" w:rsidP="00D52E12">
            <w:pPr>
              <w:widowControl w:val="0"/>
              <w:pBdr>
                <w:top w:val="nil"/>
                <w:left w:val="nil"/>
                <w:bottom w:val="nil"/>
                <w:right w:val="nil"/>
                <w:between w:val="nil"/>
              </w:pBdr>
              <w:tabs>
                <w:tab w:val="left" w:pos="468"/>
              </w:tabs>
              <w:spacing w:after="160" w:line="259" w:lineRule="auto"/>
              <w:contextualSpacing/>
              <w:jc w:val="both"/>
              <w:rPr>
                <w:color w:val="000000"/>
                <w:sz w:val="20"/>
                <w:szCs w:val="20"/>
              </w:rPr>
            </w:pPr>
            <w:r>
              <w:rPr>
                <w:color w:val="000000"/>
                <w:sz w:val="20"/>
                <w:szCs w:val="20"/>
              </w:rPr>
              <w:t>C</w:t>
            </w:r>
            <w:r w:rsidRPr="00931477">
              <w:rPr>
                <w:color w:val="000000"/>
                <w:sz w:val="20"/>
                <w:szCs w:val="20"/>
              </w:rPr>
              <w:t>orrelare la conoscenza storica generale agli sviluppi delle scienze, delle tecnologie e delle tecniche negli specifici campi professionali di riferimento.</w:t>
            </w:r>
          </w:p>
          <w:p w14:paraId="1FA5BCA3" w14:textId="77777777" w:rsidR="009556AA" w:rsidRPr="00A766D9" w:rsidRDefault="009556AA" w:rsidP="00D52E12">
            <w:pPr>
              <w:contextualSpacing/>
              <w:rPr>
                <w:b/>
                <w:bCs/>
                <w:sz w:val="20"/>
                <w:szCs w:val="20"/>
              </w:rPr>
            </w:pPr>
            <w:r>
              <w:rPr>
                <w:color w:val="000000"/>
                <w:sz w:val="20"/>
                <w:szCs w:val="20"/>
              </w:rPr>
              <w:t>R</w:t>
            </w:r>
            <w:r w:rsidRPr="00931477">
              <w:rPr>
                <w:color w:val="000000"/>
                <w:sz w:val="20"/>
                <w:szCs w:val="20"/>
              </w:rPr>
              <w:t>iconoscere gli aspetti geografici, ecologici, territoriali dell’ambiente naturale ed antropico, le connessioni con le strutture demografiche, economiche, sociali, e le trasformazioni intervenute nel corso del tempo.</w:t>
            </w:r>
          </w:p>
        </w:tc>
      </w:tr>
      <w:tr w:rsidR="009556AA" w14:paraId="23D426D5" w14:textId="77777777" w:rsidTr="00D52E12">
        <w:trPr>
          <w:trHeight w:val="233"/>
        </w:trPr>
        <w:tc>
          <w:tcPr>
            <w:tcW w:w="2295" w:type="dxa"/>
            <w:vMerge w:val="restart"/>
            <w:tcBorders>
              <w:top w:val="single" w:sz="4" w:space="0" w:color="auto"/>
              <w:left w:val="single" w:sz="4" w:space="0" w:color="auto"/>
              <w:right w:val="single" w:sz="4" w:space="0" w:color="auto"/>
            </w:tcBorders>
            <w:vAlign w:val="center"/>
          </w:tcPr>
          <w:p w14:paraId="7439697F" w14:textId="77777777" w:rsidR="009556AA" w:rsidRPr="00441E72" w:rsidRDefault="009556AA" w:rsidP="00D52E12">
            <w:pPr>
              <w:keepNext/>
              <w:jc w:val="center"/>
              <w:outlineLvl w:val="0"/>
              <w:rPr>
                <w:rFonts w:eastAsia="Arial Unicode MS"/>
                <w:b/>
                <w:bCs/>
                <w:sz w:val="20"/>
                <w:szCs w:val="20"/>
              </w:rPr>
            </w:pPr>
            <w:r w:rsidRPr="00441E72">
              <w:rPr>
                <w:rFonts w:eastAsia="Arial Unicode MS"/>
                <w:b/>
                <w:bCs/>
                <w:sz w:val="20"/>
                <w:szCs w:val="20"/>
              </w:rPr>
              <w:t>TEMPI E SPAZI</w:t>
            </w:r>
          </w:p>
          <w:p w14:paraId="599111FD" w14:textId="77777777" w:rsidR="009556AA" w:rsidRPr="00441E72" w:rsidRDefault="009556AA" w:rsidP="00D52E1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D6C03A2" w14:textId="77777777" w:rsidR="009556AA" w:rsidRPr="00441E72" w:rsidRDefault="009556AA" w:rsidP="00D52E12">
            <w:pPr>
              <w:rPr>
                <w:bCs/>
                <w:sz w:val="20"/>
                <w:szCs w:val="20"/>
              </w:rPr>
            </w:pPr>
            <w:r w:rsidRPr="0093206B">
              <w:rPr>
                <w:bCs/>
                <w:sz w:val="20"/>
                <w:szCs w:val="20"/>
              </w:rPr>
              <w:t>1° quadrimestre</w:t>
            </w:r>
            <w:r>
              <w:rPr>
                <w:bCs/>
                <w:sz w:val="20"/>
                <w:szCs w:val="20"/>
              </w:rPr>
              <w:t>: 31 h + 3 h (Ed. civica) - Aula – Ambiente digitale</w:t>
            </w:r>
          </w:p>
        </w:tc>
      </w:tr>
      <w:tr w:rsidR="009556AA" w14:paraId="21A51C70" w14:textId="77777777" w:rsidTr="00D52E12">
        <w:trPr>
          <w:trHeight w:val="232"/>
        </w:trPr>
        <w:tc>
          <w:tcPr>
            <w:tcW w:w="2295" w:type="dxa"/>
            <w:vMerge/>
            <w:tcBorders>
              <w:left w:val="single" w:sz="4" w:space="0" w:color="auto"/>
              <w:bottom w:val="single" w:sz="4" w:space="0" w:color="auto"/>
              <w:right w:val="single" w:sz="4" w:space="0" w:color="auto"/>
            </w:tcBorders>
            <w:vAlign w:val="center"/>
          </w:tcPr>
          <w:p w14:paraId="1CE29013" w14:textId="77777777" w:rsidR="009556AA" w:rsidRPr="00441E72" w:rsidRDefault="009556AA" w:rsidP="00D52E1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ABDE273" w14:textId="77777777" w:rsidR="009556AA" w:rsidRPr="00441E72" w:rsidRDefault="009556AA" w:rsidP="00D52E12">
            <w:pPr>
              <w:rPr>
                <w:bCs/>
                <w:sz w:val="20"/>
                <w:szCs w:val="20"/>
              </w:rPr>
            </w:pPr>
            <w:r w:rsidRPr="0093206B">
              <w:rPr>
                <w:bCs/>
                <w:sz w:val="20"/>
                <w:szCs w:val="20"/>
              </w:rPr>
              <w:t>2° quadrimestre</w:t>
            </w:r>
            <w:r>
              <w:rPr>
                <w:bCs/>
                <w:sz w:val="20"/>
                <w:szCs w:val="20"/>
              </w:rPr>
              <w:t>: 15 h + 2h (Ed. civica) – Aula - Ambiente digitale</w:t>
            </w:r>
          </w:p>
        </w:tc>
      </w:tr>
      <w:tr w:rsidR="009556AA" w14:paraId="511F711D" w14:textId="77777777" w:rsidTr="00D52E12">
        <w:trPr>
          <w:trHeight w:val="290"/>
        </w:trPr>
        <w:tc>
          <w:tcPr>
            <w:tcW w:w="2295" w:type="dxa"/>
            <w:vMerge w:val="restart"/>
            <w:tcBorders>
              <w:top w:val="single" w:sz="4" w:space="0" w:color="auto"/>
              <w:left w:val="single" w:sz="4" w:space="0" w:color="auto"/>
              <w:right w:val="single" w:sz="4" w:space="0" w:color="auto"/>
            </w:tcBorders>
            <w:vAlign w:val="center"/>
          </w:tcPr>
          <w:p w14:paraId="5640B32D" w14:textId="77777777" w:rsidR="009556AA" w:rsidRPr="00441E72" w:rsidRDefault="009556AA" w:rsidP="00D52E12">
            <w:pPr>
              <w:keepNext/>
              <w:jc w:val="center"/>
              <w:outlineLvl w:val="0"/>
              <w:rPr>
                <w:rFonts w:eastAsia="Arial Unicode MS"/>
                <w:b/>
                <w:bCs/>
                <w:sz w:val="20"/>
                <w:szCs w:val="20"/>
              </w:rPr>
            </w:pPr>
            <w:r w:rsidRPr="00441E72">
              <w:rPr>
                <w:rFonts w:eastAsia="Arial Unicode MS"/>
                <w:b/>
                <w:bCs/>
                <w:sz w:val="20"/>
                <w:szCs w:val="20"/>
              </w:rPr>
              <w:t>OBIETTIVI</w:t>
            </w:r>
          </w:p>
          <w:p w14:paraId="0B26B1EC" w14:textId="77777777" w:rsidR="009556AA" w:rsidRPr="00441E72" w:rsidRDefault="009556AA" w:rsidP="00D52E12">
            <w:pPr>
              <w:keepNext/>
              <w:jc w:val="center"/>
              <w:outlineLvl w:val="0"/>
              <w:rPr>
                <w:rFonts w:eastAsia="Arial Unicode MS"/>
                <w:b/>
                <w:bCs/>
                <w:sz w:val="20"/>
                <w:szCs w:val="20"/>
              </w:rPr>
            </w:pPr>
          </w:p>
          <w:p w14:paraId="668465C7" w14:textId="77777777" w:rsidR="009556AA" w:rsidRPr="00441E72" w:rsidRDefault="009556AA" w:rsidP="00D52E12">
            <w:pPr>
              <w:keepNext/>
              <w:jc w:val="center"/>
              <w:outlineLvl w:val="0"/>
              <w:rPr>
                <w:rFonts w:eastAsia="Arial Unicode MS"/>
                <w:b/>
                <w:bCs/>
                <w:sz w:val="20"/>
                <w:szCs w:val="20"/>
              </w:rPr>
            </w:pPr>
            <w:r w:rsidRPr="00441E72">
              <w:rPr>
                <w:rFonts w:eastAsia="Arial Unicode MS"/>
                <w:b/>
                <w:bCs/>
                <w:sz w:val="20"/>
                <w:szCs w:val="20"/>
              </w:rPr>
              <w:t>RAGGIUNTI</w:t>
            </w:r>
          </w:p>
          <w:p w14:paraId="0041623B" w14:textId="77777777" w:rsidR="009556AA" w:rsidRPr="00441E72" w:rsidRDefault="009556AA" w:rsidP="00D52E1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7622A3A" w14:textId="77777777" w:rsidR="009556AA" w:rsidRPr="00441E72" w:rsidRDefault="009556AA" w:rsidP="00D52E12">
            <w:pPr>
              <w:rPr>
                <w:sz w:val="20"/>
                <w:szCs w:val="20"/>
              </w:rPr>
            </w:pPr>
          </w:p>
          <w:p w14:paraId="3BFAE723" w14:textId="77777777" w:rsidR="009556AA" w:rsidRPr="00441E72" w:rsidRDefault="009556AA" w:rsidP="00D52E12">
            <w:pPr>
              <w:rPr>
                <w:b/>
                <w:bCs/>
                <w:sz w:val="20"/>
                <w:szCs w:val="20"/>
              </w:rPr>
            </w:pPr>
            <w:r w:rsidRPr="00441E72">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2381F971" w14:textId="77777777" w:rsidR="009556AA" w:rsidRPr="00475F97" w:rsidRDefault="009556AA" w:rsidP="00D52E12">
            <w:pPr>
              <w:pStyle w:val="TableParagraph"/>
              <w:ind w:right="660"/>
              <w:rPr>
                <w:sz w:val="20"/>
              </w:rPr>
            </w:pPr>
            <w:r w:rsidRPr="00475F97">
              <w:rPr>
                <w:sz w:val="20"/>
              </w:rPr>
              <w:t>-</w:t>
            </w:r>
            <w:r w:rsidRPr="00475F97">
              <w:rPr>
                <w:spacing w:val="-1"/>
                <w:sz w:val="20"/>
              </w:rPr>
              <w:t xml:space="preserve"> </w:t>
            </w:r>
            <w:r w:rsidRPr="00475F97">
              <w:rPr>
                <w:sz w:val="20"/>
              </w:rPr>
              <w:t>Principali</w:t>
            </w:r>
            <w:r w:rsidRPr="00475F97">
              <w:rPr>
                <w:spacing w:val="-2"/>
                <w:sz w:val="20"/>
              </w:rPr>
              <w:t xml:space="preserve"> </w:t>
            </w:r>
            <w:r w:rsidRPr="00475F97">
              <w:rPr>
                <w:sz w:val="20"/>
              </w:rPr>
              <w:t>processi</w:t>
            </w:r>
            <w:r w:rsidRPr="00475F97">
              <w:rPr>
                <w:spacing w:val="-2"/>
                <w:sz w:val="20"/>
              </w:rPr>
              <w:t xml:space="preserve"> </w:t>
            </w:r>
            <w:r w:rsidRPr="00475F97">
              <w:rPr>
                <w:sz w:val="20"/>
              </w:rPr>
              <w:t>di</w:t>
            </w:r>
            <w:r w:rsidRPr="00475F97">
              <w:rPr>
                <w:spacing w:val="-1"/>
                <w:sz w:val="20"/>
              </w:rPr>
              <w:t xml:space="preserve"> </w:t>
            </w:r>
            <w:r w:rsidRPr="00475F97">
              <w:rPr>
                <w:sz w:val="20"/>
              </w:rPr>
              <w:t>trasformazione</w:t>
            </w:r>
            <w:r w:rsidRPr="00475F97">
              <w:rPr>
                <w:spacing w:val="-2"/>
                <w:sz w:val="20"/>
              </w:rPr>
              <w:t xml:space="preserve"> </w:t>
            </w:r>
            <w:r w:rsidRPr="00475F97">
              <w:rPr>
                <w:sz w:val="20"/>
              </w:rPr>
              <w:t>tra</w:t>
            </w:r>
            <w:r w:rsidRPr="00475F97">
              <w:rPr>
                <w:spacing w:val="-2"/>
                <w:sz w:val="20"/>
              </w:rPr>
              <w:t xml:space="preserve"> </w:t>
            </w:r>
            <w:r>
              <w:rPr>
                <w:spacing w:val="-2"/>
                <w:sz w:val="20"/>
              </w:rPr>
              <w:t>la seconda metà dell’Ottocento e il Novecento in Italia e in Europa.</w:t>
            </w:r>
          </w:p>
          <w:p w14:paraId="4C4B21B7" w14:textId="77777777" w:rsidR="009556AA" w:rsidRPr="00475F97" w:rsidRDefault="009556AA" w:rsidP="00D52E12">
            <w:pPr>
              <w:pStyle w:val="TableParagraph"/>
              <w:spacing w:before="1"/>
              <w:ind w:right="392"/>
              <w:rPr>
                <w:sz w:val="20"/>
              </w:rPr>
            </w:pPr>
            <w:r w:rsidRPr="00475F97">
              <w:rPr>
                <w:sz w:val="20"/>
              </w:rPr>
              <w:t>-</w:t>
            </w:r>
            <w:r>
              <w:rPr>
                <w:sz w:val="20"/>
              </w:rPr>
              <w:t xml:space="preserve"> </w:t>
            </w:r>
            <w:r w:rsidRPr="00475F97">
              <w:rPr>
                <w:sz w:val="20"/>
              </w:rPr>
              <w:t>Evoluzione dei sistemi politico-istituzionali ed economico- produttivi, con</w:t>
            </w:r>
            <w:r w:rsidRPr="00475F97">
              <w:rPr>
                <w:spacing w:val="-43"/>
                <w:sz w:val="20"/>
              </w:rPr>
              <w:t xml:space="preserve"> </w:t>
            </w:r>
            <w:r>
              <w:rPr>
                <w:spacing w:val="-43"/>
                <w:sz w:val="20"/>
              </w:rPr>
              <w:t xml:space="preserve">      </w:t>
            </w:r>
            <w:r w:rsidRPr="00475F97">
              <w:rPr>
                <w:sz w:val="20"/>
              </w:rPr>
              <w:t>riferimenti</w:t>
            </w:r>
            <w:r w:rsidRPr="00475F97">
              <w:rPr>
                <w:spacing w:val="-1"/>
                <w:sz w:val="20"/>
              </w:rPr>
              <w:t xml:space="preserve"> </w:t>
            </w:r>
            <w:r w:rsidRPr="00475F97">
              <w:rPr>
                <w:sz w:val="20"/>
              </w:rPr>
              <w:t>agli</w:t>
            </w:r>
            <w:r w:rsidRPr="00475F97">
              <w:rPr>
                <w:spacing w:val="-1"/>
                <w:sz w:val="20"/>
              </w:rPr>
              <w:t xml:space="preserve"> </w:t>
            </w:r>
            <w:r w:rsidRPr="00475F97">
              <w:rPr>
                <w:sz w:val="20"/>
              </w:rPr>
              <w:t>aspetti</w:t>
            </w:r>
            <w:r w:rsidRPr="00475F97">
              <w:rPr>
                <w:spacing w:val="-1"/>
                <w:sz w:val="20"/>
              </w:rPr>
              <w:t xml:space="preserve"> </w:t>
            </w:r>
            <w:r w:rsidRPr="00475F97">
              <w:rPr>
                <w:sz w:val="20"/>
              </w:rPr>
              <w:t>demografici, sociali</w:t>
            </w:r>
            <w:r w:rsidRPr="00475F97">
              <w:rPr>
                <w:spacing w:val="-1"/>
                <w:sz w:val="20"/>
              </w:rPr>
              <w:t xml:space="preserve"> </w:t>
            </w:r>
            <w:r w:rsidRPr="00475F97">
              <w:rPr>
                <w:sz w:val="20"/>
              </w:rPr>
              <w:t>e</w:t>
            </w:r>
            <w:r w:rsidRPr="00475F97">
              <w:rPr>
                <w:spacing w:val="-2"/>
                <w:sz w:val="20"/>
              </w:rPr>
              <w:t xml:space="preserve"> </w:t>
            </w:r>
            <w:r w:rsidRPr="00475F97">
              <w:rPr>
                <w:sz w:val="20"/>
              </w:rPr>
              <w:t>culturali.</w:t>
            </w:r>
          </w:p>
          <w:p w14:paraId="79595620" w14:textId="77777777" w:rsidR="009556AA" w:rsidRPr="00475F97" w:rsidRDefault="009556AA" w:rsidP="00D52E12">
            <w:pPr>
              <w:pStyle w:val="TableParagraph"/>
              <w:spacing w:line="243" w:lineRule="exact"/>
              <w:rPr>
                <w:sz w:val="20"/>
              </w:rPr>
            </w:pPr>
            <w:r w:rsidRPr="00475F97">
              <w:rPr>
                <w:sz w:val="20"/>
              </w:rPr>
              <w:t>-</w:t>
            </w:r>
            <w:r>
              <w:rPr>
                <w:sz w:val="20"/>
              </w:rPr>
              <w:t xml:space="preserve"> </w:t>
            </w:r>
            <w:r w:rsidRPr="00475F97">
              <w:rPr>
                <w:sz w:val="20"/>
              </w:rPr>
              <w:t>Innovazioni</w:t>
            </w:r>
            <w:r w:rsidRPr="00475F97">
              <w:rPr>
                <w:spacing w:val="-2"/>
                <w:sz w:val="20"/>
              </w:rPr>
              <w:t xml:space="preserve"> </w:t>
            </w:r>
            <w:r w:rsidRPr="00475F97">
              <w:rPr>
                <w:sz w:val="20"/>
              </w:rPr>
              <w:t>scientifiche</w:t>
            </w:r>
            <w:r w:rsidRPr="00475F97">
              <w:rPr>
                <w:spacing w:val="-4"/>
                <w:sz w:val="20"/>
              </w:rPr>
              <w:t xml:space="preserve"> </w:t>
            </w:r>
            <w:r w:rsidRPr="00475F97">
              <w:rPr>
                <w:sz w:val="20"/>
              </w:rPr>
              <w:t>e</w:t>
            </w:r>
            <w:r w:rsidRPr="00475F97">
              <w:rPr>
                <w:spacing w:val="-4"/>
                <w:sz w:val="20"/>
              </w:rPr>
              <w:t xml:space="preserve"> </w:t>
            </w:r>
            <w:r w:rsidRPr="00475F97">
              <w:rPr>
                <w:sz w:val="20"/>
              </w:rPr>
              <w:t>tecnologiche</w:t>
            </w:r>
            <w:r w:rsidRPr="00475F97">
              <w:rPr>
                <w:spacing w:val="-4"/>
                <w:sz w:val="20"/>
              </w:rPr>
              <w:t xml:space="preserve"> </w:t>
            </w:r>
            <w:r w:rsidRPr="00475F97">
              <w:rPr>
                <w:sz w:val="20"/>
              </w:rPr>
              <w:t>(con</w:t>
            </w:r>
            <w:r w:rsidRPr="00475F97">
              <w:rPr>
                <w:spacing w:val="-1"/>
                <w:sz w:val="20"/>
              </w:rPr>
              <w:t xml:space="preserve"> </w:t>
            </w:r>
            <w:r w:rsidRPr="00475F97">
              <w:rPr>
                <w:sz w:val="20"/>
              </w:rPr>
              <w:t>particolare</w:t>
            </w:r>
            <w:r w:rsidRPr="00475F97">
              <w:rPr>
                <w:spacing w:val="-3"/>
                <w:sz w:val="20"/>
              </w:rPr>
              <w:t xml:space="preserve"> </w:t>
            </w:r>
            <w:r w:rsidRPr="00475F97">
              <w:rPr>
                <w:sz w:val="20"/>
              </w:rPr>
              <w:t>riferimento</w:t>
            </w:r>
          </w:p>
          <w:p w14:paraId="7349F1FF" w14:textId="77777777" w:rsidR="009556AA" w:rsidRPr="00475F97" w:rsidRDefault="009556AA" w:rsidP="00D52E12">
            <w:pPr>
              <w:pStyle w:val="TableParagraph"/>
              <w:spacing w:before="1" w:line="243" w:lineRule="exact"/>
              <w:rPr>
                <w:sz w:val="20"/>
              </w:rPr>
            </w:pPr>
            <w:r w:rsidRPr="00475F97">
              <w:rPr>
                <w:sz w:val="20"/>
              </w:rPr>
              <w:t>all’artigianato,</w:t>
            </w:r>
            <w:r w:rsidRPr="00475F97">
              <w:rPr>
                <w:spacing w:val="-2"/>
                <w:sz w:val="20"/>
              </w:rPr>
              <w:t xml:space="preserve"> </w:t>
            </w:r>
            <w:r w:rsidRPr="00475F97">
              <w:rPr>
                <w:sz w:val="20"/>
              </w:rPr>
              <w:t>alla</w:t>
            </w:r>
            <w:r w:rsidRPr="00475F97">
              <w:rPr>
                <w:spacing w:val="-2"/>
                <w:sz w:val="20"/>
              </w:rPr>
              <w:t xml:space="preserve"> </w:t>
            </w:r>
            <w:r w:rsidRPr="00475F97">
              <w:rPr>
                <w:sz w:val="20"/>
              </w:rPr>
              <w:t>manifattura,</w:t>
            </w:r>
            <w:r w:rsidRPr="00475F97">
              <w:rPr>
                <w:spacing w:val="-1"/>
                <w:sz w:val="20"/>
              </w:rPr>
              <w:t xml:space="preserve"> </w:t>
            </w:r>
            <w:r w:rsidRPr="00475F97">
              <w:rPr>
                <w:sz w:val="20"/>
              </w:rPr>
              <w:t>all’industria</w:t>
            </w:r>
            <w:r w:rsidRPr="00475F97">
              <w:rPr>
                <w:spacing w:val="-4"/>
                <w:sz w:val="20"/>
              </w:rPr>
              <w:t xml:space="preserve"> </w:t>
            </w:r>
            <w:r w:rsidRPr="00475F97">
              <w:rPr>
                <w:sz w:val="20"/>
              </w:rPr>
              <w:t>e</w:t>
            </w:r>
            <w:r w:rsidRPr="00475F97">
              <w:rPr>
                <w:spacing w:val="-3"/>
                <w:sz w:val="20"/>
              </w:rPr>
              <w:t xml:space="preserve"> </w:t>
            </w:r>
            <w:r w:rsidRPr="00475F97">
              <w:rPr>
                <w:sz w:val="20"/>
              </w:rPr>
              <w:t>ai</w:t>
            </w:r>
            <w:r w:rsidRPr="00475F97">
              <w:rPr>
                <w:spacing w:val="-1"/>
                <w:sz w:val="20"/>
              </w:rPr>
              <w:t xml:space="preserve"> </w:t>
            </w:r>
            <w:r w:rsidRPr="00475F97">
              <w:rPr>
                <w:sz w:val="20"/>
              </w:rPr>
              <w:t>servizi):</w:t>
            </w:r>
            <w:r w:rsidRPr="00475F97">
              <w:rPr>
                <w:spacing w:val="-3"/>
                <w:sz w:val="20"/>
              </w:rPr>
              <w:t xml:space="preserve"> </w:t>
            </w:r>
            <w:r w:rsidRPr="00475F97">
              <w:rPr>
                <w:sz w:val="20"/>
              </w:rPr>
              <w:t>fattori</w:t>
            </w:r>
            <w:r w:rsidRPr="00475F97">
              <w:rPr>
                <w:spacing w:val="-3"/>
                <w:sz w:val="20"/>
              </w:rPr>
              <w:t xml:space="preserve"> </w:t>
            </w:r>
            <w:r w:rsidRPr="00475F97">
              <w:rPr>
                <w:sz w:val="20"/>
              </w:rPr>
              <w:t>e</w:t>
            </w:r>
            <w:r w:rsidRPr="00475F97">
              <w:rPr>
                <w:spacing w:val="-2"/>
                <w:sz w:val="20"/>
              </w:rPr>
              <w:t xml:space="preserve"> </w:t>
            </w:r>
            <w:r w:rsidRPr="00475F97">
              <w:rPr>
                <w:sz w:val="20"/>
              </w:rPr>
              <w:t>contesti</w:t>
            </w:r>
            <w:r w:rsidRPr="00475F97">
              <w:rPr>
                <w:spacing w:val="-2"/>
                <w:sz w:val="20"/>
              </w:rPr>
              <w:t xml:space="preserve"> </w:t>
            </w:r>
            <w:r w:rsidRPr="00475F97">
              <w:rPr>
                <w:sz w:val="20"/>
              </w:rPr>
              <w:t>di</w:t>
            </w:r>
          </w:p>
          <w:p w14:paraId="76D5C4E3" w14:textId="77777777" w:rsidR="009556AA" w:rsidRPr="00475F97" w:rsidRDefault="009556AA" w:rsidP="00D52E12">
            <w:pPr>
              <w:pStyle w:val="TableParagraph"/>
              <w:spacing w:line="243" w:lineRule="exact"/>
              <w:rPr>
                <w:sz w:val="20"/>
              </w:rPr>
            </w:pPr>
            <w:r w:rsidRPr="00475F97">
              <w:rPr>
                <w:sz w:val="20"/>
              </w:rPr>
              <w:t>riferimento.</w:t>
            </w:r>
          </w:p>
          <w:p w14:paraId="01EF1F0C" w14:textId="77777777" w:rsidR="009556AA" w:rsidRPr="00475F97" w:rsidRDefault="009556AA" w:rsidP="00D52E12">
            <w:pPr>
              <w:pStyle w:val="TableParagraph"/>
              <w:ind w:right="180"/>
              <w:rPr>
                <w:sz w:val="20"/>
              </w:rPr>
            </w:pPr>
            <w:r w:rsidRPr="00475F97">
              <w:rPr>
                <w:sz w:val="20"/>
              </w:rPr>
              <w:t>-</w:t>
            </w:r>
            <w:r>
              <w:rPr>
                <w:sz w:val="20"/>
              </w:rPr>
              <w:t xml:space="preserve"> </w:t>
            </w:r>
            <w:r w:rsidRPr="00475F97">
              <w:rPr>
                <w:sz w:val="20"/>
              </w:rPr>
              <w:t>Territorio</w:t>
            </w:r>
            <w:r w:rsidRPr="00475F97">
              <w:rPr>
                <w:spacing w:val="-3"/>
                <w:sz w:val="20"/>
              </w:rPr>
              <w:t xml:space="preserve"> </w:t>
            </w:r>
            <w:r w:rsidRPr="00475F97">
              <w:rPr>
                <w:sz w:val="20"/>
              </w:rPr>
              <w:t>come</w:t>
            </w:r>
            <w:r w:rsidRPr="00475F97">
              <w:rPr>
                <w:spacing w:val="-4"/>
                <w:sz w:val="20"/>
              </w:rPr>
              <w:t xml:space="preserve"> </w:t>
            </w:r>
            <w:r w:rsidRPr="00475F97">
              <w:rPr>
                <w:sz w:val="20"/>
              </w:rPr>
              <w:t>fonte</w:t>
            </w:r>
            <w:r w:rsidRPr="00475F97">
              <w:rPr>
                <w:spacing w:val="-4"/>
                <w:sz w:val="20"/>
              </w:rPr>
              <w:t xml:space="preserve"> </w:t>
            </w:r>
            <w:r w:rsidRPr="00475F97">
              <w:rPr>
                <w:sz w:val="20"/>
              </w:rPr>
              <w:t>storica:</w:t>
            </w:r>
            <w:r w:rsidRPr="00475F97">
              <w:rPr>
                <w:spacing w:val="-4"/>
                <w:sz w:val="20"/>
              </w:rPr>
              <w:t xml:space="preserve"> </w:t>
            </w:r>
            <w:r w:rsidRPr="00475F97">
              <w:rPr>
                <w:sz w:val="20"/>
              </w:rPr>
              <w:t>tessuto</w:t>
            </w:r>
            <w:r w:rsidRPr="00475F97">
              <w:rPr>
                <w:spacing w:val="-2"/>
                <w:sz w:val="20"/>
              </w:rPr>
              <w:t xml:space="preserve"> </w:t>
            </w:r>
            <w:r w:rsidRPr="00475F97">
              <w:rPr>
                <w:sz w:val="20"/>
              </w:rPr>
              <w:t>socio-produttivo</w:t>
            </w:r>
            <w:r w:rsidRPr="00475F97">
              <w:rPr>
                <w:spacing w:val="-3"/>
                <w:sz w:val="20"/>
              </w:rPr>
              <w:t xml:space="preserve"> </w:t>
            </w:r>
            <w:r w:rsidRPr="00475F97">
              <w:rPr>
                <w:sz w:val="20"/>
              </w:rPr>
              <w:t>e</w:t>
            </w:r>
            <w:r w:rsidRPr="00475F97">
              <w:rPr>
                <w:spacing w:val="-4"/>
                <w:sz w:val="20"/>
              </w:rPr>
              <w:t xml:space="preserve"> </w:t>
            </w:r>
            <w:r w:rsidRPr="00475F97">
              <w:rPr>
                <w:sz w:val="20"/>
              </w:rPr>
              <w:t>patrimonio ambientale,</w:t>
            </w:r>
            <w:r w:rsidRPr="00475F97">
              <w:rPr>
                <w:spacing w:val="-1"/>
                <w:sz w:val="20"/>
              </w:rPr>
              <w:t xml:space="preserve"> </w:t>
            </w:r>
            <w:r w:rsidRPr="00475F97">
              <w:rPr>
                <w:sz w:val="20"/>
              </w:rPr>
              <w:t>culturale</w:t>
            </w:r>
            <w:r w:rsidRPr="00475F97">
              <w:rPr>
                <w:spacing w:val="-2"/>
                <w:sz w:val="20"/>
              </w:rPr>
              <w:t xml:space="preserve"> </w:t>
            </w:r>
            <w:r w:rsidRPr="00475F97">
              <w:rPr>
                <w:sz w:val="20"/>
              </w:rPr>
              <w:t>ed artistico.</w:t>
            </w:r>
          </w:p>
          <w:p w14:paraId="4D86B619" w14:textId="77777777" w:rsidR="009556AA" w:rsidRPr="00475F97" w:rsidRDefault="009556AA" w:rsidP="00D52E12">
            <w:pPr>
              <w:pStyle w:val="TableParagraph"/>
              <w:spacing w:before="2" w:line="243" w:lineRule="exact"/>
              <w:rPr>
                <w:sz w:val="20"/>
              </w:rPr>
            </w:pPr>
            <w:r w:rsidRPr="00475F97">
              <w:rPr>
                <w:sz w:val="20"/>
              </w:rPr>
              <w:t>-</w:t>
            </w:r>
            <w:r>
              <w:rPr>
                <w:sz w:val="20"/>
              </w:rPr>
              <w:t xml:space="preserve"> </w:t>
            </w:r>
            <w:r w:rsidRPr="00475F97">
              <w:rPr>
                <w:sz w:val="20"/>
              </w:rPr>
              <w:t>Aspetti</w:t>
            </w:r>
            <w:r w:rsidRPr="00475F97">
              <w:rPr>
                <w:spacing w:val="-2"/>
                <w:sz w:val="20"/>
              </w:rPr>
              <w:t xml:space="preserve"> </w:t>
            </w:r>
            <w:r w:rsidRPr="00475F97">
              <w:rPr>
                <w:sz w:val="20"/>
              </w:rPr>
              <w:t>della</w:t>
            </w:r>
            <w:r w:rsidRPr="00475F97">
              <w:rPr>
                <w:spacing w:val="-2"/>
                <w:sz w:val="20"/>
              </w:rPr>
              <w:t xml:space="preserve"> </w:t>
            </w:r>
            <w:r w:rsidRPr="00475F97">
              <w:rPr>
                <w:sz w:val="20"/>
              </w:rPr>
              <w:t>storia</w:t>
            </w:r>
            <w:r w:rsidRPr="00475F97">
              <w:rPr>
                <w:spacing w:val="-2"/>
                <w:sz w:val="20"/>
              </w:rPr>
              <w:t xml:space="preserve"> </w:t>
            </w:r>
            <w:r w:rsidRPr="00475F97">
              <w:rPr>
                <w:sz w:val="20"/>
              </w:rPr>
              <w:t>locale</w:t>
            </w:r>
            <w:r w:rsidRPr="00475F97">
              <w:rPr>
                <w:spacing w:val="-4"/>
                <w:sz w:val="20"/>
              </w:rPr>
              <w:t xml:space="preserve"> </w:t>
            </w:r>
            <w:r w:rsidRPr="00475F97">
              <w:rPr>
                <w:sz w:val="20"/>
              </w:rPr>
              <w:t>quali</w:t>
            </w:r>
            <w:r w:rsidRPr="00475F97">
              <w:rPr>
                <w:spacing w:val="-2"/>
                <w:sz w:val="20"/>
              </w:rPr>
              <w:t xml:space="preserve"> </w:t>
            </w:r>
            <w:r w:rsidRPr="00475F97">
              <w:rPr>
                <w:sz w:val="20"/>
              </w:rPr>
              <w:t>configurazioni</w:t>
            </w:r>
            <w:r w:rsidRPr="00475F97">
              <w:rPr>
                <w:spacing w:val="-2"/>
                <w:sz w:val="20"/>
              </w:rPr>
              <w:t xml:space="preserve"> </w:t>
            </w:r>
            <w:r w:rsidRPr="00475F97">
              <w:rPr>
                <w:sz w:val="20"/>
              </w:rPr>
              <w:t>della</w:t>
            </w:r>
            <w:r w:rsidRPr="00475F97">
              <w:rPr>
                <w:spacing w:val="-1"/>
                <w:sz w:val="20"/>
              </w:rPr>
              <w:t xml:space="preserve"> </w:t>
            </w:r>
            <w:r w:rsidRPr="00475F97">
              <w:rPr>
                <w:sz w:val="20"/>
              </w:rPr>
              <w:t>storia</w:t>
            </w:r>
            <w:r w:rsidRPr="00475F97">
              <w:rPr>
                <w:spacing w:val="-2"/>
                <w:sz w:val="20"/>
              </w:rPr>
              <w:t xml:space="preserve"> </w:t>
            </w:r>
            <w:r w:rsidRPr="00475F97">
              <w:rPr>
                <w:sz w:val="20"/>
              </w:rPr>
              <w:t>generale.</w:t>
            </w:r>
          </w:p>
          <w:p w14:paraId="4404B367" w14:textId="77777777" w:rsidR="009556AA" w:rsidRPr="00475F97" w:rsidRDefault="009556AA" w:rsidP="00D52E12">
            <w:pPr>
              <w:pStyle w:val="TableParagraph"/>
              <w:spacing w:line="243" w:lineRule="exact"/>
              <w:rPr>
                <w:sz w:val="20"/>
              </w:rPr>
            </w:pPr>
            <w:r w:rsidRPr="00475F97">
              <w:rPr>
                <w:sz w:val="20"/>
              </w:rPr>
              <w:t>-</w:t>
            </w:r>
            <w:r>
              <w:rPr>
                <w:sz w:val="20"/>
              </w:rPr>
              <w:t xml:space="preserve"> </w:t>
            </w:r>
            <w:r w:rsidRPr="00475F97">
              <w:rPr>
                <w:sz w:val="20"/>
              </w:rPr>
              <w:t>Lessico</w:t>
            </w:r>
            <w:r w:rsidRPr="00475F97">
              <w:rPr>
                <w:spacing w:val="-3"/>
                <w:sz w:val="20"/>
              </w:rPr>
              <w:t xml:space="preserve"> </w:t>
            </w:r>
            <w:r w:rsidRPr="00475F97">
              <w:rPr>
                <w:sz w:val="20"/>
              </w:rPr>
              <w:t>delle</w:t>
            </w:r>
            <w:r w:rsidRPr="00475F97">
              <w:rPr>
                <w:spacing w:val="-4"/>
                <w:sz w:val="20"/>
              </w:rPr>
              <w:t xml:space="preserve"> </w:t>
            </w:r>
            <w:r w:rsidRPr="00475F97">
              <w:rPr>
                <w:sz w:val="20"/>
              </w:rPr>
              <w:t>scienze</w:t>
            </w:r>
            <w:r w:rsidRPr="00475F97">
              <w:rPr>
                <w:spacing w:val="-3"/>
                <w:sz w:val="20"/>
              </w:rPr>
              <w:t xml:space="preserve"> </w:t>
            </w:r>
            <w:r w:rsidRPr="00475F97">
              <w:rPr>
                <w:sz w:val="20"/>
              </w:rPr>
              <w:t>storico-sociali.</w:t>
            </w:r>
          </w:p>
          <w:p w14:paraId="03634A7E" w14:textId="77777777" w:rsidR="009556AA" w:rsidRPr="00475F97" w:rsidRDefault="009556AA" w:rsidP="00D52E12">
            <w:pPr>
              <w:pStyle w:val="TableParagraph"/>
              <w:ind w:right="180"/>
              <w:rPr>
                <w:sz w:val="20"/>
              </w:rPr>
            </w:pPr>
            <w:r w:rsidRPr="00475F97">
              <w:rPr>
                <w:sz w:val="20"/>
              </w:rPr>
              <w:t>-</w:t>
            </w:r>
            <w:r>
              <w:rPr>
                <w:sz w:val="20"/>
              </w:rPr>
              <w:t xml:space="preserve"> </w:t>
            </w:r>
            <w:r w:rsidRPr="00475F97">
              <w:rPr>
                <w:sz w:val="20"/>
              </w:rPr>
              <w:t>Categorie</w:t>
            </w:r>
            <w:r w:rsidRPr="00475F97">
              <w:rPr>
                <w:spacing w:val="-5"/>
                <w:sz w:val="20"/>
              </w:rPr>
              <w:t xml:space="preserve"> </w:t>
            </w:r>
            <w:r w:rsidRPr="00475F97">
              <w:rPr>
                <w:sz w:val="20"/>
              </w:rPr>
              <w:t>e metodi</w:t>
            </w:r>
            <w:r w:rsidRPr="00475F97">
              <w:rPr>
                <w:spacing w:val="-3"/>
                <w:sz w:val="20"/>
              </w:rPr>
              <w:t xml:space="preserve"> </w:t>
            </w:r>
            <w:r w:rsidRPr="00475F97">
              <w:rPr>
                <w:sz w:val="20"/>
              </w:rPr>
              <w:t>della</w:t>
            </w:r>
            <w:r w:rsidRPr="00475F97">
              <w:rPr>
                <w:spacing w:val="-2"/>
                <w:sz w:val="20"/>
              </w:rPr>
              <w:t xml:space="preserve"> </w:t>
            </w:r>
            <w:r w:rsidRPr="00475F97">
              <w:rPr>
                <w:sz w:val="20"/>
              </w:rPr>
              <w:t>ricerca</w:t>
            </w:r>
            <w:r w:rsidRPr="00475F97">
              <w:rPr>
                <w:spacing w:val="-3"/>
                <w:sz w:val="20"/>
              </w:rPr>
              <w:t xml:space="preserve"> </w:t>
            </w:r>
            <w:r w:rsidRPr="00475F97">
              <w:rPr>
                <w:sz w:val="20"/>
              </w:rPr>
              <w:t>storica</w:t>
            </w:r>
            <w:r w:rsidRPr="00475F97">
              <w:rPr>
                <w:spacing w:val="-2"/>
                <w:sz w:val="20"/>
              </w:rPr>
              <w:t xml:space="preserve"> </w:t>
            </w:r>
            <w:r w:rsidRPr="00475F97">
              <w:rPr>
                <w:sz w:val="20"/>
              </w:rPr>
              <w:t>(es.:</w:t>
            </w:r>
            <w:r w:rsidRPr="00475F97">
              <w:rPr>
                <w:spacing w:val="-4"/>
                <w:sz w:val="20"/>
              </w:rPr>
              <w:t xml:space="preserve"> </w:t>
            </w:r>
            <w:r w:rsidRPr="00475F97">
              <w:rPr>
                <w:sz w:val="20"/>
              </w:rPr>
              <w:t>analisi</w:t>
            </w:r>
            <w:r w:rsidRPr="00475F97">
              <w:rPr>
                <w:spacing w:val="-2"/>
                <w:sz w:val="20"/>
              </w:rPr>
              <w:t xml:space="preserve"> </w:t>
            </w:r>
            <w:r w:rsidRPr="00475F97">
              <w:rPr>
                <w:sz w:val="20"/>
              </w:rPr>
              <w:t>di</w:t>
            </w:r>
            <w:r w:rsidRPr="00475F97">
              <w:rPr>
                <w:spacing w:val="-3"/>
                <w:sz w:val="20"/>
              </w:rPr>
              <w:t xml:space="preserve"> </w:t>
            </w:r>
            <w:r w:rsidRPr="00475F97">
              <w:rPr>
                <w:sz w:val="20"/>
              </w:rPr>
              <w:t>fonti;</w:t>
            </w:r>
            <w:r w:rsidRPr="00475F97">
              <w:rPr>
                <w:spacing w:val="-3"/>
                <w:sz w:val="20"/>
              </w:rPr>
              <w:t xml:space="preserve"> </w:t>
            </w:r>
            <w:r w:rsidRPr="00475F97">
              <w:rPr>
                <w:sz w:val="20"/>
              </w:rPr>
              <w:t>modelli</w:t>
            </w:r>
            <w:r w:rsidRPr="00475F97">
              <w:rPr>
                <w:spacing w:val="-42"/>
                <w:sz w:val="20"/>
              </w:rPr>
              <w:t xml:space="preserve"> </w:t>
            </w:r>
            <w:r w:rsidRPr="00475F97">
              <w:rPr>
                <w:sz w:val="20"/>
              </w:rPr>
              <w:t>interpretativi;</w:t>
            </w:r>
            <w:r w:rsidRPr="00475F97">
              <w:rPr>
                <w:spacing w:val="-2"/>
                <w:sz w:val="20"/>
              </w:rPr>
              <w:t xml:space="preserve"> </w:t>
            </w:r>
            <w:r w:rsidRPr="00475F97">
              <w:rPr>
                <w:sz w:val="20"/>
              </w:rPr>
              <w:t>periodizzazione).</w:t>
            </w:r>
          </w:p>
          <w:p w14:paraId="132D6F9C" w14:textId="77777777" w:rsidR="009556AA" w:rsidRPr="00B7579E" w:rsidRDefault="009556AA" w:rsidP="00D52E12">
            <w:pPr>
              <w:rPr>
                <w:bCs/>
                <w:sz w:val="20"/>
                <w:szCs w:val="20"/>
              </w:rPr>
            </w:pPr>
            <w:r w:rsidRPr="00B7579E">
              <w:rPr>
                <w:sz w:val="20"/>
              </w:rPr>
              <w:t>-</w:t>
            </w:r>
            <w:r>
              <w:rPr>
                <w:sz w:val="20"/>
              </w:rPr>
              <w:t xml:space="preserve"> </w:t>
            </w:r>
            <w:r w:rsidRPr="00B7579E">
              <w:rPr>
                <w:sz w:val="20"/>
              </w:rPr>
              <w:t>Strumenti</w:t>
            </w:r>
            <w:r w:rsidRPr="00B7579E">
              <w:rPr>
                <w:spacing w:val="-3"/>
                <w:sz w:val="20"/>
              </w:rPr>
              <w:t xml:space="preserve"> </w:t>
            </w:r>
            <w:r w:rsidRPr="00B7579E">
              <w:rPr>
                <w:sz w:val="20"/>
              </w:rPr>
              <w:t>della</w:t>
            </w:r>
            <w:r w:rsidRPr="00B7579E">
              <w:rPr>
                <w:spacing w:val="-2"/>
                <w:sz w:val="20"/>
              </w:rPr>
              <w:t xml:space="preserve"> </w:t>
            </w:r>
            <w:r w:rsidRPr="00B7579E">
              <w:rPr>
                <w:sz w:val="20"/>
              </w:rPr>
              <w:t>ricerca</w:t>
            </w:r>
            <w:r w:rsidRPr="00B7579E">
              <w:rPr>
                <w:spacing w:val="-2"/>
                <w:sz w:val="20"/>
              </w:rPr>
              <w:t xml:space="preserve"> </w:t>
            </w:r>
            <w:r w:rsidRPr="00B7579E">
              <w:rPr>
                <w:sz w:val="20"/>
              </w:rPr>
              <w:t>storica</w:t>
            </w:r>
            <w:r w:rsidRPr="00B7579E">
              <w:rPr>
                <w:spacing w:val="-2"/>
                <w:sz w:val="20"/>
              </w:rPr>
              <w:t xml:space="preserve"> </w:t>
            </w:r>
            <w:r w:rsidRPr="00B7579E">
              <w:rPr>
                <w:sz w:val="20"/>
              </w:rPr>
              <w:t>(es.:</w:t>
            </w:r>
            <w:r w:rsidRPr="00B7579E">
              <w:rPr>
                <w:spacing w:val="-3"/>
                <w:sz w:val="20"/>
              </w:rPr>
              <w:t xml:space="preserve"> </w:t>
            </w:r>
            <w:r w:rsidRPr="00B7579E">
              <w:rPr>
                <w:sz w:val="20"/>
              </w:rPr>
              <w:t>vari</w:t>
            </w:r>
            <w:r w:rsidRPr="00B7579E">
              <w:rPr>
                <w:spacing w:val="-2"/>
                <w:sz w:val="20"/>
              </w:rPr>
              <w:t xml:space="preserve"> </w:t>
            </w:r>
            <w:r w:rsidRPr="00B7579E">
              <w:rPr>
                <w:sz w:val="20"/>
              </w:rPr>
              <w:t>tipi</w:t>
            </w:r>
            <w:r w:rsidRPr="00B7579E">
              <w:rPr>
                <w:spacing w:val="-2"/>
                <w:sz w:val="20"/>
              </w:rPr>
              <w:t xml:space="preserve"> </w:t>
            </w:r>
            <w:r w:rsidRPr="00B7579E">
              <w:rPr>
                <w:sz w:val="20"/>
              </w:rPr>
              <w:t>di</w:t>
            </w:r>
            <w:r w:rsidRPr="00B7579E">
              <w:rPr>
                <w:spacing w:val="-2"/>
                <w:sz w:val="20"/>
              </w:rPr>
              <w:t xml:space="preserve"> </w:t>
            </w:r>
            <w:r w:rsidRPr="00B7579E">
              <w:rPr>
                <w:sz w:val="20"/>
              </w:rPr>
              <w:t>fonti,</w:t>
            </w:r>
            <w:r w:rsidRPr="00B7579E">
              <w:rPr>
                <w:spacing w:val="-3"/>
                <w:sz w:val="20"/>
              </w:rPr>
              <w:t xml:space="preserve"> </w:t>
            </w:r>
            <w:r w:rsidRPr="00B7579E">
              <w:rPr>
                <w:sz w:val="20"/>
              </w:rPr>
              <w:t>carte</w:t>
            </w:r>
            <w:r w:rsidRPr="00B7579E">
              <w:rPr>
                <w:spacing w:val="-3"/>
                <w:sz w:val="20"/>
              </w:rPr>
              <w:t xml:space="preserve"> </w:t>
            </w:r>
            <w:r w:rsidRPr="00B7579E">
              <w:rPr>
                <w:sz w:val="20"/>
              </w:rPr>
              <w:t>geo-storiche</w:t>
            </w:r>
            <w:r w:rsidRPr="00B7579E">
              <w:rPr>
                <w:spacing w:val="-3"/>
                <w:sz w:val="20"/>
              </w:rPr>
              <w:t xml:space="preserve"> </w:t>
            </w:r>
            <w:r w:rsidRPr="00B7579E">
              <w:rPr>
                <w:sz w:val="20"/>
              </w:rPr>
              <w:t>e</w:t>
            </w:r>
            <w:r w:rsidRPr="00B7579E">
              <w:rPr>
                <w:spacing w:val="-42"/>
                <w:sz w:val="20"/>
              </w:rPr>
              <w:t xml:space="preserve"> </w:t>
            </w:r>
            <w:r w:rsidRPr="00B7579E">
              <w:rPr>
                <w:sz w:val="20"/>
              </w:rPr>
              <w:t>tematiche,</w:t>
            </w:r>
            <w:r w:rsidRPr="00B7579E">
              <w:rPr>
                <w:spacing w:val="2"/>
                <w:sz w:val="20"/>
              </w:rPr>
              <w:t xml:space="preserve"> </w:t>
            </w:r>
            <w:r w:rsidRPr="00B7579E">
              <w:rPr>
                <w:sz w:val="20"/>
              </w:rPr>
              <w:t>mappe, statistiche</w:t>
            </w:r>
            <w:r w:rsidRPr="00B7579E">
              <w:rPr>
                <w:spacing w:val="-1"/>
                <w:sz w:val="20"/>
              </w:rPr>
              <w:t xml:space="preserve"> </w:t>
            </w:r>
            <w:r w:rsidRPr="00B7579E">
              <w:rPr>
                <w:sz w:val="20"/>
              </w:rPr>
              <w:t>e</w:t>
            </w:r>
            <w:r w:rsidRPr="00B7579E">
              <w:rPr>
                <w:spacing w:val="-1"/>
                <w:sz w:val="20"/>
              </w:rPr>
              <w:t xml:space="preserve"> </w:t>
            </w:r>
            <w:r w:rsidRPr="00B7579E">
              <w:rPr>
                <w:sz w:val="20"/>
              </w:rPr>
              <w:t>grafici).</w:t>
            </w:r>
          </w:p>
        </w:tc>
      </w:tr>
      <w:tr w:rsidR="009556AA" w14:paraId="01C75019" w14:textId="77777777" w:rsidTr="00D52E12">
        <w:trPr>
          <w:trHeight w:val="290"/>
        </w:trPr>
        <w:tc>
          <w:tcPr>
            <w:tcW w:w="2295" w:type="dxa"/>
            <w:vMerge/>
            <w:tcBorders>
              <w:left w:val="single" w:sz="4" w:space="0" w:color="auto"/>
              <w:right w:val="single" w:sz="4" w:space="0" w:color="auto"/>
            </w:tcBorders>
            <w:vAlign w:val="center"/>
          </w:tcPr>
          <w:p w14:paraId="3E433D47" w14:textId="77777777" w:rsidR="009556AA" w:rsidRPr="00441E72" w:rsidRDefault="009556AA" w:rsidP="00D52E1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4929B2B" w14:textId="77777777" w:rsidR="009556AA" w:rsidRPr="00441E72" w:rsidRDefault="009556AA" w:rsidP="00D52E12">
            <w:pPr>
              <w:rPr>
                <w:b/>
                <w:bCs/>
                <w:sz w:val="20"/>
                <w:szCs w:val="20"/>
              </w:rPr>
            </w:pPr>
          </w:p>
          <w:p w14:paraId="77579A4F" w14:textId="77777777" w:rsidR="009556AA" w:rsidRPr="00441E72" w:rsidRDefault="009556AA" w:rsidP="00D52E12">
            <w:pPr>
              <w:rPr>
                <w:b/>
                <w:bCs/>
                <w:sz w:val="20"/>
                <w:szCs w:val="20"/>
              </w:rPr>
            </w:pPr>
            <w:r w:rsidRPr="00441E72">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76C7B2CB" w14:textId="77777777" w:rsidR="009556AA" w:rsidRPr="00D54C30" w:rsidRDefault="009556AA" w:rsidP="00D52E12">
            <w:pPr>
              <w:pStyle w:val="TableParagraph"/>
              <w:tabs>
                <w:tab w:val="left" w:pos="757"/>
                <w:tab w:val="left" w:pos="2044"/>
              </w:tabs>
              <w:spacing w:before="1"/>
              <w:ind w:right="1347"/>
              <w:rPr>
                <w:sz w:val="20"/>
              </w:rPr>
            </w:pPr>
            <w:r>
              <w:rPr>
                <w:sz w:val="20"/>
              </w:rPr>
              <w:t xml:space="preserve">- </w:t>
            </w:r>
            <w:r w:rsidRPr="00D54C30">
              <w:rPr>
                <w:sz w:val="20"/>
              </w:rPr>
              <w:t>Ricostruire</w:t>
            </w:r>
            <w:r w:rsidRPr="00D54C30">
              <w:rPr>
                <w:spacing w:val="-5"/>
                <w:sz w:val="20"/>
              </w:rPr>
              <w:t xml:space="preserve"> </w:t>
            </w:r>
            <w:r w:rsidRPr="00D54C30">
              <w:rPr>
                <w:sz w:val="20"/>
              </w:rPr>
              <w:t>processi</w:t>
            </w:r>
            <w:r w:rsidRPr="00D54C30">
              <w:rPr>
                <w:spacing w:val="-2"/>
                <w:sz w:val="20"/>
              </w:rPr>
              <w:t xml:space="preserve"> </w:t>
            </w:r>
            <w:r w:rsidRPr="00D54C30">
              <w:rPr>
                <w:sz w:val="20"/>
              </w:rPr>
              <w:t>di</w:t>
            </w:r>
            <w:r w:rsidRPr="00D54C30">
              <w:rPr>
                <w:spacing w:val="-3"/>
                <w:sz w:val="20"/>
              </w:rPr>
              <w:t xml:space="preserve"> </w:t>
            </w:r>
            <w:r w:rsidRPr="00D54C30">
              <w:rPr>
                <w:sz w:val="20"/>
              </w:rPr>
              <w:t>trasformazione</w:t>
            </w:r>
            <w:r w:rsidRPr="00D54C30">
              <w:rPr>
                <w:spacing w:val="-3"/>
                <w:sz w:val="20"/>
              </w:rPr>
              <w:t xml:space="preserve"> </w:t>
            </w:r>
            <w:r w:rsidRPr="00D54C30">
              <w:rPr>
                <w:sz w:val="20"/>
              </w:rPr>
              <w:t>individuando</w:t>
            </w:r>
            <w:r>
              <w:rPr>
                <w:sz w:val="20"/>
              </w:rPr>
              <w:t xml:space="preserve"> </w:t>
            </w:r>
            <w:r w:rsidRPr="00D54C30">
              <w:rPr>
                <w:sz w:val="20"/>
              </w:rPr>
              <w:t xml:space="preserve">elementi </w:t>
            </w:r>
            <w:r>
              <w:rPr>
                <w:spacing w:val="-42"/>
                <w:sz w:val="20"/>
              </w:rPr>
              <w:t>d</w:t>
            </w:r>
            <w:r w:rsidRPr="00D54C30">
              <w:rPr>
                <w:sz w:val="20"/>
              </w:rPr>
              <w:t>i persistenza e</w:t>
            </w:r>
            <w:r w:rsidRPr="00D54C30">
              <w:rPr>
                <w:spacing w:val="43"/>
                <w:sz w:val="20"/>
              </w:rPr>
              <w:t xml:space="preserve"> </w:t>
            </w:r>
            <w:r w:rsidRPr="00D54C30">
              <w:rPr>
                <w:sz w:val="20"/>
              </w:rPr>
              <w:t>discontinuità;</w:t>
            </w:r>
          </w:p>
          <w:p w14:paraId="66231DBD" w14:textId="77777777" w:rsidR="009556AA" w:rsidRPr="00D54C30" w:rsidRDefault="009556AA" w:rsidP="00D52E12">
            <w:pPr>
              <w:pStyle w:val="TableParagraph"/>
              <w:tabs>
                <w:tab w:val="left" w:pos="213"/>
              </w:tabs>
              <w:ind w:left="1" w:right="213"/>
              <w:rPr>
                <w:sz w:val="20"/>
              </w:rPr>
            </w:pPr>
            <w:r w:rsidRPr="00D54C30">
              <w:rPr>
                <w:sz w:val="20"/>
              </w:rPr>
              <w:t>-Analizzare</w:t>
            </w:r>
            <w:r w:rsidRPr="00D54C30">
              <w:rPr>
                <w:spacing w:val="-4"/>
                <w:sz w:val="20"/>
              </w:rPr>
              <w:t xml:space="preserve"> </w:t>
            </w:r>
            <w:r w:rsidRPr="00D54C30">
              <w:rPr>
                <w:sz w:val="20"/>
              </w:rPr>
              <w:t>contesti</w:t>
            </w:r>
            <w:r w:rsidRPr="00D54C30">
              <w:rPr>
                <w:spacing w:val="-2"/>
                <w:sz w:val="20"/>
              </w:rPr>
              <w:t xml:space="preserve"> </w:t>
            </w:r>
            <w:r w:rsidRPr="00D54C30">
              <w:rPr>
                <w:sz w:val="20"/>
              </w:rPr>
              <w:t>e</w:t>
            </w:r>
            <w:r w:rsidRPr="00D54C30">
              <w:rPr>
                <w:spacing w:val="-4"/>
                <w:sz w:val="20"/>
              </w:rPr>
              <w:t xml:space="preserve"> </w:t>
            </w:r>
            <w:r w:rsidRPr="00D54C30">
              <w:rPr>
                <w:sz w:val="20"/>
              </w:rPr>
              <w:t>fattori che</w:t>
            </w:r>
            <w:r w:rsidRPr="00D54C30">
              <w:rPr>
                <w:spacing w:val="-4"/>
                <w:sz w:val="20"/>
              </w:rPr>
              <w:t xml:space="preserve"> </w:t>
            </w:r>
            <w:r w:rsidRPr="00D54C30">
              <w:rPr>
                <w:sz w:val="20"/>
              </w:rPr>
              <w:t>hanno</w:t>
            </w:r>
            <w:r w:rsidRPr="00D54C30">
              <w:rPr>
                <w:spacing w:val="-2"/>
                <w:sz w:val="20"/>
              </w:rPr>
              <w:t xml:space="preserve"> </w:t>
            </w:r>
            <w:r w:rsidRPr="00D54C30">
              <w:rPr>
                <w:sz w:val="20"/>
              </w:rPr>
              <w:t>favorito</w:t>
            </w:r>
            <w:r w:rsidRPr="00D54C30">
              <w:rPr>
                <w:spacing w:val="-2"/>
                <w:sz w:val="20"/>
              </w:rPr>
              <w:t xml:space="preserve"> </w:t>
            </w:r>
            <w:r w:rsidRPr="00D54C30">
              <w:rPr>
                <w:sz w:val="20"/>
              </w:rPr>
              <w:t>le</w:t>
            </w:r>
            <w:r w:rsidRPr="00D54C30">
              <w:rPr>
                <w:spacing w:val="-3"/>
                <w:sz w:val="20"/>
              </w:rPr>
              <w:t xml:space="preserve"> </w:t>
            </w:r>
            <w:r w:rsidRPr="00D54C30">
              <w:rPr>
                <w:sz w:val="20"/>
              </w:rPr>
              <w:t>innovazioni</w:t>
            </w:r>
            <w:r w:rsidRPr="00D54C30">
              <w:rPr>
                <w:spacing w:val="-2"/>
                <w:sz w:val="20"/>
              </w:rPr>
              <w:t xml:space="preserve"> </w:t>
            </w:r>
            <w:r w:rsidRPr="00D54C30">
              <w:rPr>
                <w:sz w:val="20"/>
              </w:rPr>
              <w:t>scientifiche</w:t>
            </w:r>
            <w:r w:rsidRPr="00D54C30">
              <w:rPr>
                <w:spacing w:val="-4"/>
                <w:sz w:val="20"/>
              </w:rPr>
              <w:t xml:space="preserve"> </w:t>
            </w:r>
            <w:r w:rsidRPr="00D54C30">
              <w:rPr>
                <w:sz w:val="20"/>
              </w:rPr>
              <w:t>e</w:t>
            </w:r>
            <w:r w:rsidRPr="00D54C30">
              <w:rPr>
                <w:spacing w:val="-42"/>
                <w:sz w:val="20"/>
              </w:rPr>
              <w:t xml:space="preserve"> </w:t>
            </w:r>
            <w:r w:rsidRPr="00D54C30">
              <w:rPr>
                <w:sz w:val="20"/>
              </w:rPr>
              <w:t>tecnologiche;</w:t>
            </w:r>
          </w:p>
          <w:p w14:paraId="6C38CF92" w14:textId="77777777" w:rsidR="009556AA" w:rsidRPr="00D54C30" w:rsidRDefault="009556AA" w:rsidP="00D52E12">
            <w:pPr>
              <w:pStyle w:val="TableParagraph"/>
              <w:rPr>
                <w:sz w:val="20"/>
              </w:rPr>
            </w:pPr>
            <w:r w:rsidRPr="00D54C30">
              <w:rPr>
                <w:sz w:val="20"/>
              </w:rPr>
              <w:t>-</w:t>
            </w:r>
            <w:r>
              <w:rPr>
                <w:sz w:val="20"/>
              </w:rPr>
              <w:t xml:space="preserve"> </w:t>
            </w:r>
            <w:r w:rsidRPr="00D54C30">
              <w:rPr>
                <w:sz w:val="20"/>
              </w:rPr>
              <w:t>Individuare</w:t>
            </w:r>
            <w:r w:rsidRPr="00D54C30">
              <w:rPr>
                <w:spacing w:val="-4"/>
                <w:sz w:val="20"/>
              </w:rPr>
              <w:t xml:space="preserve"> </w:t>
            </w:r>
            <w:r w:rsidRPr="00D54C30">
              <w:rPr>
                <w:sz w:val="20"/>
              </w:rPr>
              <w:t>l’evoluzione</w:t>
            </w:r>
            <w:r w:rsidRPr="00D54C30">
              <w:rPr>
                <w:spacing w:val="-3"/>
                <w:sz w:val="20"/>
              </w:rPr>
              <w:t xml:space="preserve"> </w:t>
            </w:r>
            <w:r w:rsidRPr="00D54C30">
              <w:rPr>
                <w:sz w:val="20"/>
              </w:rPr>
              <w:t>sociale,</w:t>
            </w:r>
            <w:r w:rsidRPr="00D54C30">
              <w:rPr>
                <w:spacing w:val="-2"/>
                <w:sz w:val="20"/>
              </w:rPr>
              <w:t xml:space="preserve"> </w:t>
            </w:r>
            <w:r w:rsidRPr="00D54C30">
              <w:rPr>
                <w:sz w:val="20"/>
              </w:rPr>
              <w:t>culturale</w:t>
            </w:r>
            <w:r w:rsidRPr="00D54C30">
              <w:rPr>
                <w:spacing w:val="-4"/>
                <w:sz w:val="20"/>
              </w:rPr>
              <w:t xml:space="preserve"> </w:t>
            </w:r>
            <w:r w:rsidRPr="00D54C30">
              <w:rPr>
                <w:sz w:val="20"/>
              </w:rPr>
              <w:t>ed</w:t>
            </w:r>
            <w:r w:rsidRPr="00D54C30">
              <w:rPr>
                <w:spacing w:val="-2"/>
                <w:sz w:val="20"/>
              </w:rPr>
              <w:t xml:space="preserve"> </w:t>
            </w:r>
            <w:r w:rsidRPr="00D54C30">
              <w:rPr>
                <w:sz w:val="20"/>
              </w:rPr>
              <w:t>ambientale</w:t>
            </w:r>
            <w:r w:rsidRPr="00D54C30">
              <w:rPr>
                <w:spacing w:val="-3"/>
                <w:sz w:val="20"/>
              </w:rPr>
              <w:t xml:space="preserve"> </w:t>
            </w:r>
            <w:r w:rsidRPr="00D54C30">
              <w:rPr>
                <w:sz w:val="20"/>
              </w:rPr>
              <w:t>del</w:t>
            </w:r>
            <w:r w:rsidRPr="00D54C30">
              <w:rPr>
                <w:spacing w:val="-2"/>
                <w:sz w:val="20"/>
              </w:rPr>
              <w:t xml:space="preserve"> </w:t>
            </w:r>
            <w:r w:rsidRPr="00D54C30">
              <w:rPr>
                <w:sz w:val="20"/>
              </w:rPr>
              <w:t>territorio</w:t>
            </w:r>
            <w:r w:rsidRPr="00D54C30">
              <w:rPr>
                <w:spacing w:val="-2"/>
                <w:sz w:val="20"/>
              </w:rPr>
              <w:t xml:space="preserve"> </w:t>
            </w:r>
            <w:r w:rsidRPr="00D54C30">
              <w:rPr>
                <w:sz w:val="20"/>
              </w:rPr>
              <w:t>con</w:t>
            </w:r>
          </w:p>
          <w:p w14:paraId="5A80142A" w14:textId="77777777" w:rsidR="009556AA" w:rsidRPr="00D54C30" w:rsidRDefault="009556AA" w:rsidP="00D52E12">
            <w:pPr>
              <w:pStyle w:val="TableParagraph"/>
              <w:spacing w:before="1" w:line="243" w:lineRule="exact"/>
              <w:rPr>
                <w:sz w:val="20"/>
              </w:rPr>
            </w:pPr>
            <w:r w:rsidRPr="00D54C30">
              <w:rPr>
                <w:sz w:val="20"/>
              </w:rPr>
              <w:t>riferimenti</w:t>
            </w:r>
            <w:r w:rsidRPr="00D54C30">
              <w:rPr>
                <w:spacing w:val="-2"/>
                <w:sz w:val="20"/>
              </w:rPr>
              <w:t xml:space="preserve"> </w:t>
            </w:r>
            <w:r w:rsidRPr="00D54C30">
              <w:rPr>
                <w:sz w:val="20"/>
              </w:rPr>
              <w:t>ai</w:t>
            </w:r>
            <w:r w:rsidRPr="00D54C30">
              <w:rPr>
                <w:spacing w:val="-2"/>
                <w:sz w:val="20"/>
              </w:rPr>
              <w:t xml:space="preserve"> </w:t>
            </w:r>
            <w:r w:rsidRPr="00D54C30">
              <w:rPr>
                <w:sz w:val="20"/>
              </w:rPr>
              <w:t>contesti</w:t>
            </w:r>
            <w:r w:rsidRPr="00D54C30">
              <w:rPr>
                <w:spacing w:val="-1"/>
                <w:sz w:val="20"/>
              </w:rPr>
              <w:t xml:space="preserve"> </w:t>
            </w:r>
            <w:r w:rsidRPr="00D54C30">
              <w:rPr>
                <w:sz w:val="20"/>
              </w:rPr>
              <w:t>nazionali</w:t>
            </w:r>
            <w:r w:rsidRPr="00D54C30">
              <w:rPr>
                <w:spacing w:val="-2"/>
                <w:sz w:val="20"/>
              </w:rPr>
              <w:t xml:space="preserve"> </w:t>
            </w:r>
            <w:r w:rsidRPr="00D54C30">
              <w:rPr>
                <w:sz w:val="20"/>
              </w:rPr>
              <w:t>e</w:t>
            </w:r>
            <w:r w:rsidRPr="00D54C30">
              <w:rPr>
                <w:spacing w:val="-3"/>
                <w:sz w:val="20"/>
              </w:rPr>
              <w:t xml:space="preserve"> </w:t>
            </w:r>
            <w:r w:rsidRPr="00D54C30">
              <w:rPr>
                <w:sz w:val="20"/>
              </w:rPr>
              <w:t>internazionali;</w:t>
            </w:r>
          </w:p>
          <w:p w14:paraId="7E928079" w14:textId="77777777" w:rsidR="009556AA" w:rsidRPr="00D54C30" w:rsidRDefault="009556AA" w:rsidP="00D52E12">
            <w:pPr>
              <w:pStyle w:val="TableParagraph"/>
              <w:tabs>
                <w:tab w:val="left" w:pos="213"/>
              </w:tabs>
              <w:spacing w:line="243" w:lineRule="exact"/>
              <w:rPr>
                <w:sz w:val="20"/>
              </w:rPr>
            </w:pPr>
            <w:r w:rsidRPr="00D54C30">
              <w:rPr>
                <w:sz w:val="20"/>
              </w:rPr>
              <w:t>-</w:t>
            </w:r>
            <w:r>
              <w:rPr>
                <w:sz w:val="20"/>
              </w:rPr>
              <w:t xml:space="preserve"> </w:t>
            </w:r>
            <w:r w:rsidRPr="00D54C30">
              <w:rPr>
                <w:sz w:val="20"/>
              </w:rPr>
              <w:t>Interpretare</w:t>
            </w:r>
            <w:r w:rsidRPr="00D54C30">
              <w:rPr>
                <w:spacing w:val="-3"/>
                <w:sz w:val="20"/>
              </w:rPr>
              <w:t xml:space="preserve"> </w:t>
            </w:r>
            <w:r w:rsidRPr="00D54C30">
              <w:rPr>
                <w:sz w:val="20"/>
              </w:rPr>
              <w:t>gli</w:t>
            </w:r>
            <w:r w:rsidRPr="00D54C30">
              <w:rPr>
                <w:spacing w:val="-2"/>
                <w:sz w:val="20"/>
              </w:rPr>
              <w:t xml:space="preserve"> </w:t>
            </w:r>
            <w:r w:rsidRPr="00D54C30">
              <w:rPr>
                <w:sz w:val="20"/>
              </w:rPr>
              <w:t>aspetti</w:t>
            </w:r>
            <w:r w:rsidRPr="00D54C30">
              <w:rPr>
                <w:spacing w:val="-2"/>
                <w:sz w:val="20"/>
              </w:rPr>
              <w:t xml:space="preserve"> </w:t>
            </w:r>
            <w:r w:rsidRPr="00D54C30">
              <w:rPr>
                <w:sz w:val="20"/>
              </w:rPr>
              <w:t>della</w:t>
            </w:r>
            <w:r w:rsidRPr="00D54C30">
              <w:rPr>
                <w:spacing w:val="-1"/>
                <w:sz w:val="20"/>
              </w:rPr>
              <w:t xml:space="preserve"> </w:t>
            </w:r>
            <w:r w:rsidRPr="00D54C30">
              <w:rPr>
                <w:sz w:val="20"/>
              </w:rPr>
              <w:t>storia</w:t>
            </w:r>
            <w:r w:rsidRPr="00D54C30">
              <w:rPr>
                <w:spacing w:val="-2"/>
                <w:sz w:val="20"/>
              </w:rPr>
              <w:t xml:space="preserve"> </w:t>
            </w:r>
            <w:r w:rsidRPr="00D54C30">
              <w:rPr>
                <w:sz w:val="20"/>
              </w:rPr>
              <w:t>locale</w:t>
            </w:r>
            <w:r w:rsidRPr="00D54C30">
              <w:rPr>
                <w:spacing w:val="-4"/>
                <w:sz w:val="20"/>
              </w:rPr>
              <w:t xml:space="preserve"> </w:t>
            </w:r>
            <w:r w:rsidRPr="00D54C30">
              <w:rPr>
                <w:sz w:val="20"/>
              </w:rPr>
              <w:t>in</w:t>
            </w:r>
            <w:r w:rsidRPr="00D54C30">
              <w:rPr>
                <w:spacing w:val="-1"/>
                <w:sz w:val="20"/>
              </w:rPr>
              <w:t xml:space="preserve"> </w:t>
            </w:r>
            <w:r w:rsidRPr="00D54C30">
              <w:rPr>
                <w:sz w:val="20"/>
              </w:rPr>
              <w:t>relazione</w:t>
            </w:r>
            <w:r w:rsidRPr="00D54C30">
              <w:rPr>
                <w:spacing w:val="-2"/>
                <w:sz w:val="20"/>
              </w:rPr>
              <w:t xml:space="preserve"> </w:t>
            </w:r>
            <w:r w:rsidRPr="00D54C30">
              <w:rPr>
                <w:sz w:val="20"/>
              </w:rPr>
              <w:t>alla</w:t>
            </w:r>
            <w:r w:rsidRPr="00D54C30">
              <w:rPr>
                <w:spacing w:val="-2"/>
                <w:sz w:val="20"/>
              </w:rPr>
              <w:t xml:space="preserve"> </w:t>
            </w:r>
            <w:r w:rsidRPr="00D54C30">
              <w:rPr>
                <w:sz w:val="20"/>
              </w:rPr>
              <w:t>storia</w:t>
            </w:r>
            <w:r w:rsidRPr="00D54C30">
              <w:rPr>
                <w:spacing w:val="-2"/>
                <w:sz w:val="20"/>
              </w:rPr>
              <w:t xml:space="preserve"> </w:t>
            </w:r>
            <w:r w:rsidRPr="00D54C30">
              <w:rPr>
                <w:sz w:val="20"/>
              </w:rPr>
              <w:t>generale.</w:t>
            </w:r>
          </w:p>
          <w:p w14:paraId="55578D67" w14:textId="77777777" w:rsidR="009556AA" w:rsidRPr="00D54C30" w:rsidRDefault="009556AA" w:rsidP="00D52E12">
            <w:pPr>
              <w:pStyle w:val="TableParagraph"/>
              <w:spacing w:before="1"/>
              <w:rPr>
                <w:sz w:val="20"/>
              </w:rPr>
            </w:pPr>
            <w:r w:rsidRPr="00D54C30">
              <w:rPr>
                <w:sz w:val="20"/>
              </w:rPr>
              <w:t>-</w:t>
            </w:r>
            <w:r w:rsidRPr="00D54C30">
              <w:rPr>
                <w:spacing w:val="-1"/>
                <w:sz w:val="20"/>
              </w:rPr>
              <w:t xml:space="preserve"> </w:t>
            </w:r>
            <w:r w:rsidRPr="00D54C30">
              <w:rPr>
                <w:sz w:val="20"/>
              </w:rPr>
              <w:t>Utilizzare</w:t>
            </w:r>
            <w:r w:rsidRPr="00D54C30">
              <w:rPr>
                <w:spacing w:val="-2"/>
                <w:sz w:val="20"/>
              </w:rPr>
              <w:t xml:space="preserve"> </w:t>
            </w:r>
            <w:r w:rsidRPr="00D54C30">
              <w:rPr>
                <w:sz w:val="20"/>
              </w:rPr>
              <w:t>il</w:t>
            </w:r>
            <w:r w:rsidRPr="00D54C30">
              <w:rPr>
                <w:spacing w:val="-1"/>
                <w:sz w:val="20"/>
              </w:rPr>
              <w:t xml:space="preserve"> </w:t>
            </w:r>
            <w:r w:rsidRPr="00D54C30">
              <w:rPr>
                <w:sz w:val="20"/>
              </w:rPr>
              <w:t>lessico</w:t>
            </w:r>
            <w:r w:rsidRPr="00D54C30">
              <w:rPr>
                <w:spacing w:val="-1"/>
                <w:sz w:val="20"/>
              </w:rPr>
              <w:t xml:space="preserve"> </w:t>
            </w:r>
            <w:r w:rsidRPr="00D54C30">
              <w:rPr>
                <w:sz w:val="20"/>
              </w:rPr>
              <w:t>di</w:t>
            </w:r>
            <w:r w:rsidRPr="00D54C30">
              <w:rPr>
                <w:spacing w:val="-1"/>
                <w:sz w:val="20"/>
              </w:rPr>
              <w:t xml:space="preserve"> </w:t>
            </w:r>
            <w:r w:rsidRPr="00D54C30">
              <w:rPr>
                <w:sz w:val="20"/>
              </w:rPr>
              <w:t>base</w:t>
            </w:r>
            <w:r w:rsidRPr="00D54C30">
              <w:rPr>
                <w:spacing w:val="-2"/>
                <w:sz w:val="20"/>
              </w:rPr>
              <w:t xml:space="preserve"> </w:t>
            </w:r>
            <w:r w:rsidRPr="00D54C30">
              <w:rPr>
                <w:sz w:val="20"/>
              </w:rPr>
              <w:t>delle</w:t>
            </w:r>
            <w:r w:rsidRPr="00D54C30">
              <w:rPr>
                <w:spacing w:val="-3"/>
                <w:sz w:val="20"/>
              </w:rPr>
              <w:t xml:space="preserve"> </w:t>
            </w:r>
            <w:r w:rsidRPr="00D54C30">
              <w:rPr>
                <w:sz w:val="20"/>
              </w:rPr>
              <w:t>scienze</w:t>
            </w:r>
            <w:r w:rsidRPr="00D54C30">
              <w:rPr>
                <w:spacing w:val="-2"/>
                <w:sz w:val="20"/>
              </w:rPr>
              <w:t xml:space="preserve"> </w:t>
            </w:r>
            <w:r w:rsidRPr="00D54C30">
              <w:rPr>
                <w:sz w:val="20"/>
              </w:rPr>
              <w:t>storico-sociali;</w:t>
            </w:r>
          </w:p>
          <w:p w14:paraId="1AD8948B" w14:textId="77777777" w:rsidR="009556AA" w:rsidRPr="00B7579E" w:rsidRDefault="009556AA" w:rsidP="00D52E12">
            <w:pPr>
              <w:rPr>
                <w:bCs/>
                <w:sz w:val="20"/>
                <w:szCs w:val="20"/>
              </w:rPr>
            </w:pPr>
            <w:r w:rsidRPr="00B7579E">
              <w:rPr>
                <w:sz w:val="20"/>
              </w:rPr>
              <w:t>-</w:t>
            </w:r>
            <w:r w:rsidRPr="00B7579E">
              <w:rPr>
                <w:spacing w:val="-3"/>
                <w:sz w:val="20"/>
              </w:rPr>
              <w:t xml:space="preserve"> </w:t>
            </w:r>
            <w:r w:rsidRPr="00B7579E">
              <w:rPr>
                <w:sz w:val="20"/>
              </w:rPr>
              <w:t>Riconoscere</w:t>
            </w:r>
            <w:r w:rsidRPr="00B7579E">
              <w:rPr>
                <w:spacing w:val="-2"/>
                <w:sz w:val="20"/>
              </w:rPr>
              <w:t xml:space="preserve"> </w:t>
            </w:r>
            <w:r w:rsidRPr="00B7579E">
              <w:rPr>
                <w:sz w:val="20"/>
              </w:rPr>
              <w:t>la</w:t>
            </w:r>
            <w:r w:rsidRPr="00B7579E">
              <w:rPr>
                <w:spacing w:val="-2"/>
                <w:sz w:val="20"/>
              </w:rPr>
              <w:t xml:space="preserve"> </w:t>
            </w:r>
            <w:r w:rsidRPr="00B7579E">
              <w:rPr>
                <w:sz w:val="20"/>
              </w:rPr>
              <w:t>varietà</w:t>
            </w:r>
            <w:r w:rsidRPr="00B7579E">
              <w:rPr>
                <w:spacing w:val="1"/>
                <w:sz w:val="20"/>
              </w:rPr>
              <w:t xml:space="preserve"> </w:t>
            </w:r>
            <w:r w:rsidRPr="00B7579E">
              <w:rPr>
                <w:sz w:val="20"/>
              </w:rPr>
              <w:t>e</w:t>
            </w:r>
            <w:r w:rsidRPr="00B7579E">
              <w:rPr>
                <w:spacing w:val="-2"/>
                <w:sz w:val="20"/>
              </w:rPr>
              <w:t xml:space="preserve"> </w:t>
            </w:r>
            <w:r w:rsidRPr="00B7579E">
              <w:rPr>
                <w:sz w:val="20"/>
              </w:rPr>
              <w:t>lo</w:t>
            </w:r>
            <w:r w:rsidRPr="00B7579E">
              <w:rPr>
                <w:spacing w:val="-2"/>
                <w:sz w:val="20"/>
              </w:rPr>
              <w:t xml:space="preserve"> </w:t>
            </w:r>
            <w:r w:rsidRPr="00B7579E">
              <w:rPr>
                <w:sz w:val="20"/>
              </w:rPr>
              <w:t>sviluppo</w:t>
            </w:r>
            <w:r w:rsidRPr="00B7579E">
              <w:rPr>
                <w:spacing w:val="-1"/>
                <w:sz w:val="20"/>
              </w:rPr>
              <w:t xml:space="preserve"> </w:t>
            </w:r>
            <w:r w:rsidRPr="00B7579E">
              <w:rPr>
                <w:sz w:val="20"/>
              </w:rPr>
              <w:t>storico</w:t>
            </w:r>
            <w:r w:rsidRPr="00B7579E">
              <w:rPr>
                <w:spacing w:val="-2"/>
                <w:sz w:val="20"/>
              </w:rPr>
              <w:t xml:space="preserve"> </w:t>
            </w:r>
            <w:r w:rsidRPr="00B7579E">
              <w:rPr>
                <w:sz w:val="20"/>
              </w:rPr>
              <w:t>dei</w:t>
            </w:r>
            <w:r w:rsidRPr="00B7579E">
              <w:rPr>
                <w:spacing w:val="-1"/>
                <w:sz w:val="20"/>
              </w:rPr>
              <w:t xml:space="preserve"> </w:t>
            </w:r>
            <w:r w:rsidRPr="00B7579E">
              <w:rPr>
                <w:sz w:val="20"/>
              </w:rPr>
              <w:t>sistemi</w:t>
            </w:r>
            <w:r w:rsidRPr="00B7579E">
              <w:rPr>
                <w:spacing w:val="-2"/>
                <w:sz w:val="20"/>
              </w:rPr>
              <w:t xml:space="preserve"> </w:t>
            </w:r>
            <w:r w:rsidRPr="00B7579E">
              <w:rPr>
                <w:sz w:val="20"/>
              </w:rPr>
              <w:t>economici</w:t>
            </w:r>
            <w:r w:rsidRPr="00B7579E">
              <w:rPr>
                <w:spacing w:val="-2"/>
                <w:sz w:val="20"/>
              </w:rPr>
              <w:t xml:space="preserve"> </w:t>
            </w:r>
            <w:r w:rsidRPr="00B7579E">
              <w:rPr>
                <w:sz w:val="20"/>
              </w:rPr>
              <w:t>e</w:t>
            </w:r>
            <w:r w:rsidRPr="00B7579E">
              <w:rPr>
                <w:spacing w:val="-3"/>
                <w:sz w:val="20"/>
              </w:rPr>
              <w:t xml:space="preserve"> </w:t>
            </w:r>
            <w:r w:rsidRPr="00B7579E">
              <w:rPr>
                <w:sz w:val="20"/>
              </w:rPr>
              <w:t>politici</w:t>
            </w:r>
            <w:r w:rsidRPr="00B7579E">
              <w:rPr>
                <w:spacing w:val="1"/>
                <w:sz w:val="20"/>
              </w:rPr>
              <w:t xml:space="preserve"> </w:t>
            </w:r>
            <w:r w:rsidRPr="00B7579E">
              <w:rPr>
                <w:sz w:val="20"/>
              </w:rPr>
              <w:t>e</w:t>
            </w:r>
            <w:r w:rsidRPr="00B7579E">
              <w:rPr>
                <w:spacing w:val="-43"/>
                <w:sz w:val="20"/>
              </w:rPr>
              <w:t xml:space="preserve"> </w:t>
            </w:r>
            <w:r w:rsidRPr="00B7579E">
              <w:rPr>
                <w:sz w:val="20"/>
              </w:rPr>
              <w:t>individuarne i nessi con i contesti internazionali e gli intrecci con alcune</w:t>
            </w:r>
            <w:r w:rsidRPr="00B7579E">
              <w:rPr>
                <w:spacing w:val="1"/>
                <w:sz w:val="20"/>
              </w:rPr>
              <w:t xml:space="preserve"> </w:t>
            </w:r>
            <w:r w:rsidRPr="00B7579E">
              <w:rPr>
                <w:sz w:val="20"/>
              </w:rPr>
              <w:t>variabili</w:t>
            </w:r>
            <w:r w:rsidRPr="00B7579E">
              <w:rPr>
                <w:spacing w:val="-2"/>
                <w:sz w:val="20"/>
              </w:rPr>
              <w:t xml:space="preserve"> </w:t>
            </w:r>
            <w:r w:rsidRPr="00B7579E">
              <w:rPr>
                <w:sz w:val="20"/>
              </w:rPr>
              <w:t>ambientali, demografiche, sociali</w:t>
            </w:r>
            <w:r w:rsidRPr="00B7579E">
              <w:rPr>
                <w:spacing w:val="-2"/>
                <w:sz w:val="20"/>
              </w:rPr>
              <w:t xml:space="preserve"> </w:t>
            </w:r>
            <w:r w:rsidRPr="00B7579E">
              <w:rPr>
                <w:sz w:val="20"/>
              </w:rPr>
              <w:t>e</w:t>
            </w:r>
            <w:r w:rsidRPr="00B7579E">
              <w:rPr>
                <w:spacing w:val="-1"/>
                <w:sz w:val="20"/>
              </w:rPr>
              <w:t xml:space="preserve"> </w:t>
            </w:r>
            <w:r w:rsidRPr="00B7579E">
              <w:rPr>
                <w:sz w:val="20"/>
              </w:rPr>
              <w:t>culturali.</w:t>
            </w:r>
            <w:r w:rsidRPr="00B7579E">
              <w:rPr>
                <w:sz w:val="20"/>
                <w:lang w:val="en-US"/>
              </w:rPr>
              <w:t>Analizzare</w:t>
            </w:r>
            <w:r w:rsidRPr="00B7579E">
              <w:rPr>
                <w:spacing w:val="-2"/>
                <w:sz w:val="20"/>
                <w:lang w:val="en-US"/>
              </w:rPr>
              <w:t xml:space="preserve"> </w:t>
            </w:r>
            <w:r w:rsidRPr="00B7579E">
              <w:rPr>
                <w:sz w:val="20"/>
                <w:lang w:val="en-US"/>
              </w:rPr>
              <w:t>le</w:t>
            </w:r>
            <w:r w:rsidRPr="00B7579E">
              <w:rPr>
                <w:spacing w:val="-2"/>
                <w:sz w:val="20"/>
                <w:lang w:val="en-US"/>
              </w:rPr>
              <w:t xml:space="preserve"> </w:t>
            </w:r>
            <w:r w:rsidRPr="00B7579E">
              <w:rPr>
                <w:sz w:val="20"/>
                <w:lang w:val="en-US"/>
              </w:rPr>
              <w:t>relazioni</w:t>
            </w:r>
            <w:r w:rsidRPr="00B7579E">
              <w:rPr>
                <w:spacing w:val="-3"/>
                <w:sz w:val="20"/>
                <w:lang w:val="en-US"/>
              </w:rPr>
              <w:t xml:space="preserve"> </w:t>
            </w:r>
            <w:r w:rsidRPr="00B7579E">
              <w:rPr>
                <w:sz w:val="20"/>
                <w:lang w:val="en-US"/>
              </w:rPr>
              <w:t>tra</w:t>
            </w:r>
            <w:r w:rsidRPr="00B7579E">
              <w:rPr>
                <w:spacing w:val="-2"/>
                <w:sz w:val="20"/>
                <w:lang w:val="en-US"/>
              </w:rPr>
              <w:t xml:space="preserve"> </w:t>
            </w:r>
            <w:r w:rsidRPr="00B7579E">
              <w:rPr>
                <w:sz w:val="20"/>
                <w:lang w:val="en-US"/>
              </w:rPr>
              <w:t>le</w:t>
            </w:r>
            <w:r w:rsidRPr="00B7579E">
              <w:rPr>
                <w:spacing w:val="1"/>
                <w:sz w:val="20"/>
                <w:lang w:val="en-US"/>
              </w:rPr>
              <w:t xml:space="preserve"> </w:t>
            </w:r>
            <w:r w:rsidRPr="00B7579E">
              <w:rPr>
                <w:sz w:val="20"/>
                <w:lang w:val="en-US"/>
              </w:rPr>
              <w:t>istituzioni</w:t>
            </w:r>
            <w:r w:rsidRPr="00B7579E">
              <w:rPr>
                <w:spacing w:val="-2"/>
                <w:sz w:val="20"/>
                <w:lang w:val="en-US"/>
              </w:rPr>
              <w:t xml:space="preserve"> </w:t>
            </w:r>
            <w:r w:rsidRPr="00B7579E">
              <w:rPr>
                <w:sz w:val="20"/>
                <w:lang w:val="en-US"/>
              </w:rPr>
              <w:t>artistiche</w:t>
            </w:r>
            <w:r w:rsidRPr="00B7579E">
              <w:rPr>
                <w:spacing w:val="-2"/>
                <w:sz w:val="20"/>
                <w:lang w:val="en-US"/>
              </w:rPr>
              <w:t xml:space="preserve"> </w:t>
            </w:r>
            <w:r w:rsidRPr="00B7579E">
              <w:rPr>
                <w:sz w:val="20"/>
                <w:lang w:val="en-US"/>
              </w:rPr>
              <w:t>e</w:t>
            </w:r>
            <w:r w:rsidRPr="00B7579E">
              <w:rPr>
                <w:spacing w:val="-2"/>
                <w:sz w:val="20"/>
                <w:lang w:val="en-US"/>
              </w:rPr>
              <w:t xml:space="preserve"> </w:t>
            </w:r>
            <w:r w:rsidRPr="00B7579E">
              <w:rPr>
                <w:sz w:val="20"/>
                <w:lang w:val="en-US"/>
              </w:rPr>
              <w:t>culturali</w:t>
            </w:r>
            <w:r w:rsidRPr="00B7579E">
              <w:rPr>
                <w:spacing w:val="-2"/>
                <w:sz w:val="20"/>
                <w:lang w:val="en-US"/>
              </w:rPr>
              <w:t xml:space="preserve"> </w:t>
            </w:r>
            <w:r w:rsidRPr="00B7579E">
              <w:rPr>
                <w:sz w:val="20"/>
                <w:lang w:val="en-US"/>
              </w:rPr>
              <w:t>del</w:t>
            </w:r>
            <w:r w:rsidRPr="00B7579E">
              <w:rPr>
                <w:spacing w:val="-2"/>
                <w:sz w:val="20"/>
                <w:lang w:val="en-US"/>
              </w:rPr>
              <w:t xml:space="preserve"> </w:t>
            </w:r>
            <w:r w:rsidRPr="00B7579E">
              <w:rPr>
                <w:sz w:val="20"/>
                <w:lang w:val="en-US"/>
              </w:rPr>
              <w:t>territorio e</w:t>
            </w:r>
            <w:r w:rsidRPr="00B7579E">
              <w:rPr>
                <w:spacing w:val="-47"/>
                <w:sz w:val="20"/>
                <w:lang w:val="en-US"/>
              </w:rPr>
              <w:t xml:space="preserve"> </w:t>
            </w:r>
            <w:r w:rsidRPr="00B7579E">
              <w:rPr>
                <w:sz w:val="20"/>
                <w:lang w:val="en-US"/>
              </w:rPr>
              <w:t>l'evoluzione</w:t>
            </w:r>
            <w:r w:rsidRPr="00B7579E">
              <w:rPr>
                <w:spacing w:val="-1"/>
                <w:sz w:val="20"/>
                <w:lang w:val="en-US"/>
              </w:rPr>
              <w:t xml:space="preserve"> </w:t>
            </w:r>
            <w:r w:rsidRPr="00B7579E">
              <w:rPr>
                <w:sz w:val="20"/>
                <w:lang w:val="en-US"/>
              </w:rPr>
              <w:t>della cultura</w:t>
            </w:r>
            <w:r w:rsidRPr="00B7579E">
              <w:rPr>
                <w:spacing w:val="-2"/>
                <w:sz w:val="20"/>
                <w:lang w:val="en-US"/>
              </w:rPr>
              <w:t xml:space="preserve"> </w:t>
            </w:r>
            <w:r w:rsidRPr="00B7579E">
              <w:rPr>
                <w:sz w:val="20"/>
                <w:lang w:val="en-US"/>
              </w:rPr>
              <w:t>del</w:t>
            </w:r>
            <w:r w:rsidRPr="00B7579E">
              <w:rPr>
                <w:spacing w:val="-1"/>
                <w:sz w:val="20"/>
                <w:lang w:val="en-US"/>
              </w:rPr>
              <w:t xml:space="preserve"> </w:t>
            </w:r>
            <w:r w:rsidRPr="00B7579E">
              <w:rPr>
                <w:sz w:val="20"/>
                <w:lang w:val="en-US"/>
              </w:rPr>
              <w:t>lavoro</w:t>
            </w:r>
            <w:r w:rsidRPr="00B7579E">
              <w:rPr>
                <w:spacing w:val="1"/>
                <w:sz w:val="20"/>
                <w:lang w:val="en-US"/>
              </w:rPr>
              <w:t xml:space="preserve"> </w:t>
            </w:r>
            <w:r w:rsidRPr="00B7579E">
              <w:rPr>
                <w:sz w:val="20"/>
                <w:lang w:val="en-US"/>
              </w:rPr>
              <w:t>e</w:t>
            </w:r>
            <w:r w:rsidRPr="00B7579E">
              <w:rPr>
                <w:spacing w:val="-2"/>
                <w:sz w:val="20"/>
                <w:lang w:val="en-US"/>
              </w:rPr>
              <w:t xml:space="preserve"> </w:t>
            </w:r>
            <w:r w:rsidRPr="00B7579E">
              <w:rPr>
                <w:sz w:val="20"/>
                <w:lang w:val="en-US"/>
              </w:rPr>
              <w:t>delle</w:t>
            </w:r>
            <w:r w:rsidRPr="00B7579E">
              <w:rPr>
                <w:spacing w:val="-1"/>
                <w:sz w:val="20"/>
                <w:lang w:val="en-US"/>
              </w:rPr>
              <w:t xml:space="preserve"> </w:t>
            </w:r>
            <w:r w:rsidRPr="00B7579E">
              <w:rPr>
                <w:sz w:val="20"/>
                <w:lang w:val="en-US"/>
              </w:rPr>
              <w:t>professioni.</w:t>
            </w:r>
          </w:p>
        </w:tc>
      </w:tr>
      <w:tr w:rsidR="009556AA" w14:paraId="7BB0CEA9" w14:textId="77777777" w:rsidTr="00D52E12">
        <w:trPr>
          <w:trHeight w:val="3251"/>
        </w:trPr>
        <w:tc>
          <w:tcPr>
            <w:tcW w:w="2295" w:type="dxa"/>
            <w:tcBorders>
              <w:left w:val="single" w:sz="4" w:space="0" w:color="auto"/>
              <w:bottom w:val="single" w:sz="4" w:space="0" w:color="auto"/>
              <w:right w:val="single" w:sz="4" w:space="0" w:color="auto"/>
            </w:tcBorders>
            <w:vAlign w:val="center"/>
          </w:tcPr>
          <w:p w14:paraId="56587A04" w14:textId="77777777" w:rsidR="009556AA" w:rsidRPr="00441E72" w:rsidRDefault="009556AA" w:rsidP="00D52E12">
            <w:pPr>
              <w:keepNext/>
              <w:jc w:val="center"/>
              <w:outlineLvl w:val="0"/>
              <w:rPr>
                <w:rFonts w:eastAsia="Arial Unicode MS"/>
                <w:b/>
                <w:bCs/>
                <w:sz w:val="20"/>
                <w:szCs w:val="20"/>
              </w:rPr>
            </w:pPr>
          </w:p>
          <w:p w14:paraId="1B4DC85E" w14:textId="77777777" w:rsidR="009556AA" w:rsidRPr="00441E72" w:rsidRDefault="009556AA" w:rsidP="00D52E12">
            <w:pPr>
              <w:rPr>
                <w:b/>
                <w:sz w:val="20"/>
                <w:szCs w:val="20"/>
              </w:rPr>
            </w:pPr>
            <w:r w:rsidRPr="00441E72">
              <w:rPr>
                <w:b/>
                <w:sz w:val="20"/>
                <w:szCs w:val="20"/>
              </w:rPr>
              <w:t>CONTENUTI DEL PERCORSO FORMATIVO</w:t>
            </w:r>
          </w:p>
          <w:p w14:paraId="120C919F" w14:textId="77777777" w:rsidR="009556AA" w:rsidRPr="00441E72" w:rsidRDefault="009556AA" w:rsidP="00D52E1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73B4194" w14:textId="77777777" w:rsidR="009556AA" w:rsidRDefault="009556AA" w:rsidP="00D52E12">
            <w:pPr>
              <w:pStyle w:val="TableParagraph"/>
              <w:tabs>
                <w:tab w:val="left" w:pos="228"/>
              </w:tabs>
              <w:rPr>
                <w:sz w:val="20"/>
              </w:rPr>
            </w:pPr>
            <w:r>
              <w:rPr>
                <w:sz w:val="20"/>
              </w:rPr>
              <w:t>L’eredità dell’Ottocento</w:t>
            </w:r>
          </w:p>
          <w:p w14:paraId="074F82D1" w14:textId="77777777" w:rsidR="009556AA" w:rsidRDefault="009556AA" w:rsidP="00D52E12">
            <w:pPr>
              <w:pStyle w:val="TableParagraph"/>
              <w:rPr>
                <w:sz w:val="20"/>
              </w:rPr>
            </w:pPr>
            <w:r>
              <w:rPr>
                <w:color w:val="0C0C0E"/>
                <w:sz w:val="20"/>
              </w:rPr>
              <w:t>-La</w:t>
            </w:r>
            <w:r>
              <w:rPr>
                <w:color w:val="0C0C0E"/>
                <w:spacing w:val="-2"/>
                <w:sz w:val="20"/>
              </w:rPr>
              <w:t xml:space="preserve"> </w:t>
            </w:r>
            <w:r>
              <w:rPr>
                <w:color w:val="0C0C0E"/>
                <w:sz w:val="20"/>
              </w:rPr>
              <w:t>seconda</w:t>
            </w:r>
            <w:r>
              <w:rPr>
                <w:color w:val="0C0C0E"/>
                <w:spacing w:val="-4"/>
                <w:sz w:val="20"/>
              </w:rPr>
              <w:t xml:space="preserve"> </w:t>
            </w:r>
            <w:r>
              <w:rPr>
                <w:color w:val="0C0C0E"/>
                <w:sz w:val="20"/>
              </w:rPr>
              <w:t>rivoluzione</w:t>
            </w:r>
            <w:r>
              <w:rPr>
                <w:color w:val="0C0C0E"/>
                <w:spacing w:val="-1"/>
                <w:sz w:val="20"/>
              </w:rPr>
              <w:t xml:space="preserve"> </w:t>
            </w:r>
            <w:r>
              <w:rPr>
                <w:color w:val="0C0C0E"/>
                <w:sz w:val="20"/>
              </w:rPr>
              <w:t>industriale</w:t>
            </w:r>
            <w:r>
              <w:rPr>
                <w:color w:val="0C0C0E"/>
                <w:spacing w:val="-2"/>
                <w:sz w:val="20"/>
              </w:rPr>
              <w:t xml:space="preserve"> </w:t>
            </w:r>
            <w:r>
              <w:rPr>
                <w:color w:val="0C0C0E"/>
                <w:sz w:val="20"/>
              </w:rPr>
              <w:t>e</w:t>
            </w:r>
            <w:r>
              <w:rPr>
                <w:color w:val="0C0C0E"/>
                <w:spacing w:val="-1"/>
                <w:sz w:val="20"/>
              </w:rPr>
              <w:t xml:space="preserve"> </w:t>
            </w:r>
            <w:r>
              <w:rPr>
                <w:color w:val="0C0C0E"/>
                <w:sz w:val="20"/>
              </w:rPr>
              <w:t>la</w:t>
            </w:r>
            <w:r>
              <w:rPr>
                <w:color w:val="0C0C0E"/>
                <w:spacing w:val="-2"/>
                <w:sz w:val="20"/>
              </w:rPr>
              <w:t xml:space="preserve"> </w:t>
            </w:r>
            <w:r>
              <w:rPr>
                <w:color w:val="0C0C0E"/>
                <w:sz w:val="20"/>
              </w:rPr>
              <w:t>questione</w:t>
            </w:r>
            <w:r>
              <w:rPr>
                <w:color w:val="0C0C0E"/>
                <w:spacing w:val="-1"/>
                <w:sz w:val="20"/>
              </w:rPr>
              <w:t xml:space="preserve"> </w:t>
            </w:r>
            <w:r>
              <w:rPr>
                <w:color w:val="0C0C0E"/>
                <w:sz w:val="20"/>
              </w:rPr>
              <w:t>sociale</w:t>
            </w:r>
          </w:p>
          <w:p w14:paraId="105A3A4F" w14:textId="77777777" w:rsidR="009556AA" w:rsidRDefault="009556AA" w:rsidP="00D52E12">
            <w:pPr>
              <w:pStyle w:val="TableParagraph"/>
              <w:spacing w:before="1"/>
              <w:rPr>
                <w:sz w:val="20"/>
              </w:rPr>
            </w:pPr>
            <w:r>
              <w:rPr>
                <w:color w:val="0C0C0E"/>
                <w:sz w:val="20"/>
              </w:rPr>
              <w:t>-L’imperialismo</w:t>
            </w:r>
            <w:r>
              <w:rPr>
                <w:color w:val="0C0C0E"/>
                <w:spacing w:val="-2"/>
                <w:sz w:val="20"/>
              </w:rPr>
              <w:t xml:space="preserve"> </w:t>
            </w:r>
            <w:r>
              <w:rPr>
                <w:color w:val="0C0C0E"/>
                <w:sz w:val="20"/>
              </w:rPr>
              <w:t>e</w:t>
            </w:r>
            <w:r>
              <w:rPr>
                <w:color w:val="0C0C0E"/>
                <w:spacing w:val="-2"/>
                <w:sz w:val="20"/>
              </w:rPr>
              <w:t xml:space="preserve"> </w:t>
            </w:r>
            <w:r>
              <w:rPr>
                <w:color w:val="0C0C0E"/>
                <w:sz w:val="20"/>
              </w:rPr>
              <w:t>il</w:t>
            </w:r>
            <w:r>
              <w:rPr>
                <w:color w:val="0C0C0E"/>
                <w:spacing w:val="-3"/>
                <w:sz w:val="20"/>
              </w:rPr>
              <w:t xml:space="preserve"> </w:t>
            </w:r>
            <w:r>
              <w:rPr>
                <w:color w:val="0C0C0E"/>
                <w:sz w:val="20"/>
              </w:rPr>
              <w:t>mondo</w:t>
            </w:r>
            <w:r>
              <w:rPr>
                <w:color w:val="0C0C0E"/>
                <w:spacing w:val="-1"/>
                <w:sz w:val="20"/>
              </w:rPr>
              <w:t xml:space="preserve"> </w:t>
            </w:r>
            <w:r>
              <w:rPr>
                <w:color w:val="0C0C0E"/>
                <w:sz w:val="20"/>
              </w:rPr>
              <w:t>extra-europeo</w:t>
            </w:r>
          </w:p>
          <w:p w14:paraId="707BACE2" w14:textId="77777777" w:rsidR="009556AA" w:rsidRDefault="009556AA" w:rsidP="00D52E12">
            <w:pPr>
              <w:pStyle w:val="TableParagraph"/>
              <w:tabs>
                <w:tab w:val="left" w:pos="228"/>
              </w:tabs>
              <w:spacing w:line="229" w:lineRule="exact"/>
              <w:rPr>
                <w:sz w:val="20"/>
              </w:rPr>
            </w:pPr>
            <w:r>
              <w:rPr>
                <w:color w:val="0C0C0E"/>
                <w:sz w:val="20"/>
              </w:rPr>
              <w:t>-L’inizio</w:t>
            </w:r>
            <w:r>
              <w:rPr>
                <w:color w:val="0C0C0E"/>
                <w:spacing w:val="-1"/>
                <w:sz w:val="20"/>
              </w:rPr>
              <w:t xml:space="preserve"> </w:t>
            </w:r>
            <w:r>
              <w:rPr>
                <w:color w:val="0C0C0E"/>
                <w:sz w:val="20"/>
              </w:rPr>
              <w:t>della</w:t>
            </w:r>
            <w:r>
              <w:rPr>
                <w:color w:val="0C0C0E"/>
                <w:spacing w:val="-2"/>
                <w:sz w:val="20"/>
              </w:rPr>
              <w:t xml:space="preserve"> </w:t>
            </w:r>
            <w:r>
              <w:rPr>
                <w:color w:val="0C0C0E"/>
                <w:sz w:val="20"/>
              </w:rPr>
              <w:t>società</w:t>
            </w:r>
            <w:r>
              <w:rPr>
                <w:color w:val="0C0C0E"/>
                <w:spacing w:val="-2"/>
                <w:sz w:val="20"/>
              </w:rPr>
              <w:t xml:space="preserve"> </w:t>
            </w:r>
            <w:r>
              <w:rPr>
                <w:color w:val="0C0C0E"/>
                <w:sz w:val="20"/>
              </w:rPr>
              <w:t>di</w:t>
            </w:r>
            <w:r>
              <w:rPr>
                <w:color w:val="0C0C0E"/>
                <w:spacing w:val="-4"/>
                <w:sz w:val="20"/>
              </w:rPr>
              <w:t xml:space="preserve"> </w:t>
            </w:r>
            <w:r>
              <w:rPr>
                <w:color w:val="0C0C0E"/>
                <w:sz w:val="20"/>
              </w:rPr>
              <w:t>massa</w:t>
            </w:r>
            <w:r>
              <w:rPr>
                <w:color w:val="0C0C0E"/>
                <w:spacing w:val="-2"/>
                <w:sz w:val="20"/>
              </w:rPr>
              <w:t xml:space="preserve"> </w:t>
            </w:r>
            <w:r>
              <w:rPr>
                <w:color w:val="0C0C0E"/>
                <w:sz w:val="20"/>
              </w:rPr>
              <w:t>in</w:t>
            </w:r>
            <w:r>
              <w:rPr>
                <w:color w:val="0C0C0E"/>
                <w:spacing w:val="-1"/>
                <w:sz w:val="20"/>
              </w:rPr>
              <w:t xml:space="preserve"> </w:t>
            </w:r>
            <w:r>
              <w:rPr>
                <w:color w:val="0C0C0E"/>
                <w:sz w:val="20"/>
              </w:rPr>
              <w:t>Occidente</w:t>
            </w:r>
          </w:p>
          <w:p w14:paraId="53A43F2E" w14:textId="77777777" w:rsidR="009556AA" w:rsidRDefault="009556AA" w:rsidP="00D52E12">
            <w:pPr>
              <w:pStyle w:val="TableParagraph"/>
              <w:tabs>
                <w:tab w:val="left" w:pos="228"/>
              </w:tabs>
              <w:spacing w:line="229" w:lineRule="exact"/>
              <w:rPr>
                <w:sz w:val="20"/>
              </w:rPr>
            </w:pPr>
            <w:r>
              <w:rPr>
                <w:color w:val="0C0C0E"/>
                <w:sz w:val="20"/>
              </w:rPr>
              <w:t>-La</w:t>
            </w:r>
            <w:r>
              <w:rPr>
                <w:color w:val="0C0C0E"/>
                <w:spacing w:val="-1"/>
                <w:sz w:val="20"/>
              </w:rPr>
              <w:t xml:space="preserve"> </w:t>
            </w:r>
            <w:r>
              <w:rPr>
                <w:color w:val="0C0C0E"/>
                <w:sz w:val="20"/>
              </w:rPr>
              <w:t xml:space="preserve">Belle </w:t>
            </w:r>
            <w:r>
              <w:rPr>
                <w:sz w:val="20"/>
              </w:rPr>
              <w:t>Époque</w:t>
            </w:r>
          </w:p>
          <w:p w14:paraId="5F18A2E6" w14:textId="77777777" w:rsidR="009556AA" w:rsidRDefault="009556AA" w:rsidP="00D52E12">
            <w:pPr>
              <w:pStyle w:val="TableParagraph"/>
              <w:tabs>
                <w:tab w:val="left" w:pos="228"/>
              </w:tabs>
              <w:spacing w:before="1"/>
              <w:rPr>
                <w:sz w:val="20"/>
              </w:rPr>
            </w:pPr>
            <w:r>
              <w:rPr>
                <w:color w:val="0C0C0E"/>
                <w:sz w:val="20"/>
              </w:rPr>
              <w:t>-L’età</w:t>
            </w:r>
            <w:r>
              <w:rPr>
                <w:color w:val="0C0C0E"/>
                <w:spacing w:val="-1"/>
                <w:sz w:val="20"/>
              </w:rPr>
              <w:t xml:space="preserve"> </w:t>
            </w:r>
            <w:r>
              <w:rPr>
                <w:color w:val="0C0C0E"/>
                <w:sz w:val="20"/>
              </w:rPr>
              <w:t>giolittiana</w:t>
            </w:r>
          </w:p>
          <w:p w14:paraId="4F2E2D91" w14:textId="77777777" w:rsidR="009556AA" w:rsidRDefault="009556AA" w:rsidP="00D52E12">
            <w:pPr>
              <w:pStyle w:val="TableParagraph"/>
              <w:tabs>
                <w:tab w:val="left" w:pos="228"/>
              </w:tabs>
              <w:rPr>
                <w:sz w:val="20"/>
              </w:rPr>
            </w:pPr>
            <w:r>
              <w:rPr>
                <w:color w:val="0C0C0E"/>
                <w:sz w:val="20"/>
              </w:rPr>
              <w:t>-La</w:t>
            </w:r>
            <w:r>
              <w:rPr>
                <w:color w:val="0C0C0E"/>
                <w:spacing w:val="-2"/>
                <w:sz w:val="20"/>
              </w:rPr>
              <w:t xml:space="preserve"> P</w:t>
            </w:r>
            <w:r>
              <w:rPr>
                <w:color w:val="0C0C0E"/>
                <w:sz w:val="20"/>
              </w:rPr>
              <w:t>rima</w:t>
            </w:r>
            <w:r>
              <w:rPr>
                <w:color w:val="0C0C0E"/>
                <w:spacing w:val="-4"/>
                <w:sz w:val="20"/>
              </w:rPr>
              <w:t xml:space="preserve"> </w:t>
            </w:r>
            <w:r>
              <w:rPr>
                <w:color w:val="0C0C0E"/>
                <w:sz w:val="20"/>
              </w:rPr>
              <w:t>guerra</w:t>
            </w:r>
            <w:r>
              <w:rPr>
                <w:color w:val="0C0C0E"/>
                <w:spacing w:val="-1"/>
                <w:sz w:val="20"/>
              </w:rPr>
              <w:t xml:space="preserve"> </w:t>
            </w:r>
            <w:r>
              <w:rPr>
                <w:color w:val="0C0C0E"/>
                <w:sz w:val="20"/>
              </w:rPr>
              <w:t>mondiale</w:t>
            </w:r>
          </w:p>
          <w:p w14:paraId="3996EF9D" w14:textId="77777777" w:rsidR="009556AA" w:rsidRDefault="009556AA" w:rsidP="00D52E12">
            <w:pPr>
              <w:pStyle w:val="TableParagraph"/>
              <w:tabs>
                <w:tab w:val="left" w:pos="228"/>
              </w:tabs>
              <w:rPr>
                <w:sz w:val="20"/>
              </w:rPr>
            </w:pPr>
            <w:r>
              <w:rPr>
                <w:color w:val="0C0C0E"/>
                <w:sz w:val="20"/>
              </w:rPr>
              <w:t>-La</w:t>
            </w:r>
            <w:r>
              <w:rPr>
                <w:color w:val="0C0C0E"/>
                <w:spacing w:val="-3"/>
                <w:sz w:val="20"/>
              </w:rPr>
              <w:t xml:space="preserve"> R</w:t>
            </w:r>
            <w:r>
              <w:rPr>
                <w:color w:val="0C0C0E"/>
                <w:sz w:val="20"/>
              </w:rPr>
              <w:t>ivoluzione</w:t>
            </w:r>
            <w:r>
              <w:rPr>
                <w:color w:val="0C0C0E"/>
                <w:spacing w:val="-3"/>
                <w:sz w:val="20"/>
              </w:rPr>
              <w:t xml:space="preserve"> </w:t>
            </w:r>
            <w:r>
              <w:rPr>
                <w:color w:val="0C0C0E"/>
                <w:sz w:val="20"/>
              </w:rPr>
              <w:t>russa</w:t>
            </w:r>
            <w:r>
              <w:rPr>
                <w:color w:val="0C0C0E"/>
                <w:spacing w:val="-2"/>
                <w:sz w:val="20"/>
              </w:rPr>
              <w:t xml:space="preserve"> </w:t>
            </w:r>
            <w:r>
              <w:rPr>
                <w:color w:val="0C0C0E"/>
                <w:sz w:val="20"/>
              </w:rPr>
              <w:t>e</w:t>
            </w:r>
            <w:r>
              <w:rPr>
                <w:color w:val="0C0C0E"/>
                <w:spacing w:val="-3"/>
                <w:sz w:val="20"/>
              </w:rPr>
              <w:t xml:space="preserve"> </w:t>
            </w:r>
            <w:r>
              <w:rPr>
                <w:color w:val="0C0C0E"/>
                <w:sz w:val="20"/>
              </w:rPr>
              <w:t>l’URSS</w:t>
            </w:r>
            <w:r>
              <w:rPr>
                <w:color w:val="0C0C0E"/>
                <w:spacing w:val="-2"/>
                <w:sz w:val="20"/>
              </w:rPr>
              <w:t xml:space="preserve"> </w:t>
            </w:r>
            <w:r>
              <w:rPr>
                <w:color w:val="0C0C0E"/>
                <w:sz w:val="20"/>
              </w:rPr>
              <w:t>da</w:t>
            </w:r>
            <w:r>
              <w:rPr>
                <w:color w:val="0C0C0E"/>
                <w:spacing w:val="-3"/>
                <w:sz w:val="20"/>
              </w:rPr>
              <w:t xml:space="preserve"> </w:t>
            </w:r>
            <w:r>
              <w:rPr>
                <w:color w:val="0C0C0E"/>
                <w:sz w:val="20"/>
              </w:rPr>
              <w:t>Lenin</w:t>
            </w:r>
            <w:r>
              <w:rPr>
                <w:color w:val="0C0C0E"/>
                <w:spacing w:val="-1"/>
                <w:sz w:val="20"/>
              </w:rPr>
              <w:t xml:space="preserve"> </w:t>
            </w:r>
            <w:r>
              <w:rPr>
                <w:color w:val="0C0C0E"/>
                <w:sz w:val="20"/>
              </w:rPr>
              <w:t>a</w:t>
            </w:r>
            <w:r>
              <w:rPr>
                <w:color w:val="0C0C0E"/>
                <w:spacing w:val="-2"/>
                <w:sz w:val="20"/>
              </w:rPr>
              <w:t xml:space="preserve"> </w:t>
            </w:r>
            <w:r>
              <w:rPr>
                <w:color w:val="0C0C0E"/>
                <w:sz w:val="20"/>
              </w:rPr>
              <w:t>Stalin</w:t>
            </w:r>
          </w:p>
          <w:p w14:paraId="6E732F00" w14:textId="77777777" w:rsidR="009556AA" w:rsidRDefault="009556AA" w:rsidP="00D52E12">
            <w:pPr>
              <w:pStyle w:val="TableParagraph"/>
              <w:tabs>
                <w:tab w:val="left" w:pos="228"/>
              </w:tabs>
              <w:spacing w:before="1" w:line="229" w:lineRule="exact"/>
              <w:rPr>
                <w:sz w:val="20"/>
              </w:rPr>
            </w:pPr>
            <w:r>
              <w:rPr>
                <w:color w:val="0C0C0E"/>
                <w:sz w:val="20"/>
              </w:rPr>
              <w:t>-La</w:t>
            </w:r>
            <w:r>
              <w:rPr>
                <w:color w:val="0C0C0E"/>
                <w:spacing w:val="-2"/>
                <w:sz w:val="20"/>
              </w:rPr>
              <w:t xml:space="preserve"> </w:t>
            </w:r>
            <w:r>
              <w:rPr>
                <w:color w:val="0C0C0E"/>
                <w:sz w:val="20"/>
              </w:rPr>
              <w:t>crisi</w:t>
            </w:r>
            <w:r>
              <w:rPr>
                <w:color w:val="0C0C0E"/>
                <w:spacing w:val="-2"/>
                <w:sz w:val="20"/>
              </w:rPr>
              <w:t xml:space="preserve"> </w:t>
            </w:r>
            <w:r>
              <w:rPr>
                <w:color w:val="0C0C0E"/>
                <w:sz w:val="20"/>
              </w:rPr>
              <w:t>del</w:t>
            </w:r>
            <w:r>
              <w:rPr>
                <w:color w:val="0C0C0E"/>
                <w:spacing w:val="-1"/>
                <w:sz w:val="20"/>
              </w:rPr>
              <w:t xml:space="preserve"> </w:t>
            </w:r>
            <w:r>
              <w:rPr>
                <w:color w:val="0C0C0E"/>
                <w:sz w:val="20"/>
              </w:rPr>
              <w:t>dopoguerra</w:t>
            </w:r>
          </w:p>
          <w:p w14:paraId="53DF1274" w14:textId="77777777" w:rsidR="009556AA" w:rsidRDefault="009556AA" w:rsidP="00D52E12">
            <w:pPr>
              <w:pStyle w:val="TableParagraph"/>
              <w:tabs>
                <w:tab w:val="left" w:pos="228"/>
              </w:tabs>
              <w:spacing w:line="229" w:lineRule="exact"/>
              <w:rPr>
                <w:sz w:val="20"/>
              </w:rPr>
            </w:pPr>
            <w:r>
              <w:rPr>
                <w:color w:val="0C0C0E"/>
                <w:sz w:val="20"/>
              </w:rPr>
              <w:t>-Il</w:t>
            </w:r>
            <w:r>
              <w:rPr>
                <w:color w:val="0C0C0E"/>
                <w:spacing w:val="-3"/>
                <w:sz w:val="20"/>
              </w:rPr>
              <w:t xml:space="preserve"> </w:t>
            </w:r>
            <w:r>
              <w:rPr>
                <w:color w:val="0C0C0E"/>
                <w:sz w:val="20"/>
              </w:rPr>
              <w:t>fascismo</w:t>
            </w:r>
          </w:p>
          <w:p w14:paraId="2FD3C4EF" w14:textId="77777777" w:rsidR="009556AA" w:rsidRDefault="009556AA" w:rsidP="00D52E12">
            <w:pPr>
              <w:pStyle w:val="TableParagraph"/>
              <w:tabs>
                <w:tab w:val="left" w:pos="228"/>
              </w:tabs>
              <w:rPr>
                <w:sz w:val="20"/>
              </w:rPr>
            </w:pPr>
            <w:r>
              <w:rPr>
                <w:color w:val="0C0C0E"/>
                <w:sz w:val="20"/>
              </w:rPr>
              <w:t>-La</w:t>
            </w:r>
            <w:r>
              <w:rPr>
                <w:color w:val="0C0C0E"/>
                <w:spacing w:val="-2"/>
                <w:sz w:val="20"/>
              </w:rPr>
              <w:t xml:space="preserve"> </w:t>
            </w:r>
            <w:r>
              <w:rPr>
                <w:color w:val="0C0C0E"/>
                <w:sz w:val="20"/>
              </w:rPr>
              <w:t>crisi</w:t>
            </w:r>
            <w:r>
              <w:rPr>
                <w:color w:val="0C0C0E"/>
                <w:spacing w:val="-2"/>
                <w:sz w:val="20"/>
              </w:rPr>
              <w:t xml:space="preserve"> </w:t>
            </w:r>
            <w:r>
              <w:rPr>
                <w:color w:val="0C0C0E"/>
                <w:sz w:val="20"/>
              </w:rPr>
              <w:t>del</w:t>
            </w:r>
            <w:r>
              <w:rPr>
                <w:color w:val="0C0C0E"/>
                <w:spacing w:val="-1"/>
                <w:sz w:val="20"/>
              </w:rPr>
              <w:t xml:space="preserve"> </w:t>
            </w:r>
            <w:r>
              <w:rPr>
                <w:color w:val="0C0C0E"/>
                <w:sz w:val="20"/>
              </w:rPr>
              <w:t>‘29</w:t>
            </w:r>
            <w:r>
              <w:rPr>
                <w:color w:val="0C0C0E"/>
                <w:spacing w:val="-1"/>
                <w:sz w:val="20"/>
              </w:rPr>
              <w:t xml:space="preserve"> </w:t>
            </w:r>
            <w:r>
              <w:rPr>
                <w:color w:val="0C0C0E"/>
                <w:sz w:val="20"/>
              </w:rPr>
              <w:t>e</w:t>
            </w:r>
            <w:r>
              <w:rPr>
                <w:color w:val="0C0C0E"/>
                <w:spacing w:val="-1"/>
                <w:sz w:val="20"/>
              </w:rPr>
              <w:t xml:space="preserve"> </w:t>
            </w:r>
            <w:r>
              <w:rPr>
                <w:color w:val="0C0C0E"/>
                <w:sz w:val="20"/>
              </w:rPr>
              <w:t>le</w:t>
            </w:r>
            <w:r>
              <w:rPr>
                <w:color w:val="0C0C0E"/>
                <w:spacing w:val="-1"/>
                <w:sz w:val="20"/>
              </w:rPr>
              <w:t xml:space="preserve"> </w:t>
            </w:r>
            <w:r>
              <w:rPr>
                <w:color w:val="0C0C0E"/>
                <w:sz w:val="20"/>
              </w:rPr>
              <w:t>sue</w:t>
            </w:r>
            <w:r>
              <w:rPr>
                <w:color w:val="0C0C0E"/>
                <w:spacing w:val="-2"/>
                <w:sz w:val="20"/>
              </w:rPr>
              <w:t xml:space="preserve"> </w:t>
            </w:r>
            <w:r>
              <w:rPr>
                <w:color w:val="0C0C0E"/>
                <w:sz w:val="20"/>
              </w:rPr>
              <w:t>conseguenze</w:t>
            </w:r>
            <w:r>
              <w:rPr>
                <w:color w:val="0C0C0E"/>
                <w:spacing w:val="-3"/>
                <w:sz w:val="20"/>
              </w:rPr>
              <w:t xml:space="preserve"> </w:t>
            </w:r>
            <w:r>
              <w:rPr>
                <w:color w:val="0C0C0E"/>
                <w:sz w:val="20"/>
              </w:rPr>
              <w:t>negli</w:t>
            </w:r>
            <w:r>
              <w:rPr>
                <w:color w:val="0C0C0E"/>
                <w:spacing w:val="-2"/>
                <w:sz w:val="20"/>
              </w:rPr>
              <w:t xml:space="preserve"> </w:t>
            </w:r>
            <w:r>
              <w:rPr>
                <w:color w:val="0C0C0E"/>
                <w:sz w:val="20"/>
              </w:rPr>
              <w:t>Stati</w:t>
            </w:r>
            <w:r>
              <w:rPr>
                <w:color w:val="0C0C0E"/>
                <w:spacing w:val="-2"/>
                <w:sz w:val="20"/>
              </w:rPr>
              <w:t xml:space="preserve"> </w:t>
            </w:r>
            <w:r>
              <w:rPr>
                <w:color w:val="0C0C0E"/>
                <w:sz w:val="20"/>
              </w:rPr>
              <w:t>Uniti</w:t>
            </w:r>
            <w:r>
              <w:rPr>
                <w:color w:val="0C0C0E"/>
                <w:spacing w:val="-3"/>
                <w:sz w:val="20"/>
              </w:rPr>
              <w:t xml:space="preserve"> </w:t>
            </w:r>
            <w:r>
              <w:rPr>
                <w:color w:val="0C0C0E"/>
                <w:sz w:val="20"/>
              </w:rPr>
              <w:t>e</w:t>
            </w:r>
            <w:r>
              <w:rPr>
                <w:color w:val="0C0C0E"/>
                <w:spacing w:val="-1"/>
                <w:sz w:val="20"/>
              </w:rPr>
              <w:t xml:space="preserve"> </w:t>
            </w:r>
            <w:r>
              <w:rPr>
                <w:color w:val="0C0C0E"/>
                <w:sz w:val="20"/>
              </w:rPr>
              <w:t>nel</w:t>
            </w:r>
            <w:r>
              <w:rPr>
                <w:color w:val="0C0C0E"/>
                <w:spacing w:val="-1"/>
                <w:sz w:val="20"/>
              </w:rPr>
              <w:t xml:space="preserve"> </w:t>
            </w:r>
            <w:r>
              <w:rPr>
                <w:color w:val="0C0C0E"/>
                <w:sz w:val="20"/>
              </w:rPr>
              <w:t>mondo</w:t>
            </w:r>
          </w:p>
          <w:p w14:paraId="6A36C1AA" w14:textId="77777777" w:rsidR="009556AA" w:rsidRDefault="009556AA" w:rsidP="00D52E12">
            <w:pPr>
              <w:pStyle w:val="TableParagraph"/>
              <w:tabs>
                <w:tab w:val="left" w:pos="228"/>
              </w:tabs>
              <w:spacing w:before="1"/>
              <w:rPr>
                <w:sz w:val="20"/>
              </w:rPr>
            </w:pPr>
            <w:r>
              <w:rPr>
                <w:color w:val="0C0C0E"/>
                <w:sz w:val="20"/>
              </w:rPr>
              <w:t>-Il</w:t>
            </w:r>
            <w:r>
              <w:rPr>
                <w:color w:val="0C0C0E"/>
                <w:spacing w:val="-3"/>
                <w:sz w:val="20"/>
              </w:rPr>
              <w:t xml:space="preserve"> </w:t>
            </w:r>
            <w:r>
              <w:rPr>
                <w:color w:val="0C0C0E"/>
                <w:sz w:val="20"/>
              </w:rPr>
              <w:t>nazismo</w:t>
            </w:r>
          </w:p>
          <w:p w14:paraId="51B0837A" w14:textId="77777777" w:rsidR="009556AA" w:rsidRPr="003111CE" w:rsidRDefault="009556AA" w:rsidP="00D52E12">
            <w:pPr>
              <w:pStyle w:val="TableParagraph"/>
              <w:tabs>
                <w:tab w:val="left" w:pos="228"/>
              </w:tabs>
              <w:spacing w:before="1"/>
              <w:rPr>
                <w:color w:val="0C0C0E"/>
                <w:sz w:val="20"/>
              </w:rPr>
            </w:pPr>
            <w:r>
              <w:rPr>
                <w:color w:val="0C0C0E"/>
                <w:sz w:val="20"/>
              </w:rPr>
              <w:t>-La</w:t>
            </w:r>
            <w:r>
              <w:rPr>
                <w:color w:val="0C0C0E"/>
                <w:spacing w:val="-2"/>
                <w:sz w:val="20"/>
              </w:rPr>
              <w:t xml:space="preserve"> S</w:t>
            </w:r>
            <w:r>
              <w:rPr>
                <w:color w:val="0C0C0E"/>
                <w:sz w:val="20"/>
              </w:rPr>
              <w:t>econda</w:t>
            </w:r>
            <w:r>
              <w:rPr>
                <w:color w:val="0C0C0E"/>
                <w:spacing w:val="-3"/>
                <w:sz w:val="20"/>
              </w:rPr>
              <w:t xml:space="preserve"> </w:t>
            </w:r>
            <w:r>
              <w:rPr>
                <w:color w:val="0C0C0E"/>
                <w:sz w:val="20"/>
              </w:rPr>
              <w:t>guerra</w:t>
            </w:r>
            <w:r>
              <w:rPr>
                <w:color w:val="0C0C0E"/>
                <w:spacing w:val="-2"/>
                <w:sz w:val="20"/>
              </w:rPr>
              <w:t xml:space="preserve"> </w:t>
            </w:r>
            <w:r>
              <w:rPr>
                <w:color w:val="0C0C0E"/>
                <w:sz w:val="20"/>
              </w:rPr>
              <w:t>mondiale</w:t>
            </w:r>
          </w:p>
        </w:tc>
      </w:tr>
    </w:tbl>
    <w:p w14:paraId="75FEC891" w14:textId="77777777" w:rsidR="009556AA" w:rsidRDefault="009556AA" w:rsidP="009556AA">
      <w:pPr>
        <w:jc w:val="right"/>
        <w:rPr>
          <w:b/>
          <w:bCs/>
          <w:sz w:val="20"/>
          <w:szCs w:val="20"/>
        </w:rPr>
      </w:pPr>
      <w:r>
        <w:rPr>
          <w:b/>
          <w:bCs/>
          <w:sz w:val="20"/>
          <w:szCs w:val="20"/>
        </w:rPr>
        <w:lastRenderedPageBreak/>
        <w:t>LA DOCENTE</w:t>
      </w:r>
    </w:p>
    <w:p w14:paraId="4A614F79" w14:textId="77777777" w:rsidR="009556AA" w:rsidRDefault="009556AA" w:rsidP="009556AA">
      <w:pPr>
        <w:jc w:val="right"/>
        <w:rPr>
          <w:rFonts w:ascii="Brush Script Std" w:hAnsi="Brush Script Std"/>
          <w:bCs/>
        </w:rPr>
      </w:pPr>
      <w:r>
        <w:rPr>
          <w:rFonts w:ascii="Brush Script MT" w:hAnsi="Brush Script MT"/>
          <w:b/>
          <w:bCs/>
        </w:rPr>
        <w:t>Enrica Sorbo</w:t>
      </w:r>
    </w:p>
    <w:p w14:paraId="3AB5B7A4" w14:textId="340E996C" w:rsidR="0059504B" w:rsidRDefault="0059504B" w:rsidP="009556AA">
      <w:pPr>
        <w:rPr>
          <w:rFonts w:ascii="Brush Script Std" w:hAnsi="Brush Script Std"/>
          <w:bCs/>
        </w:rPr>
      </w:pPr>
    </w:p>
    <w:p w14:paraId="2F208BCB" w14:textId="341BF85B" w:rsidR="0059504B" w:rsidRDefault="0059504B" w:rsidP="00F673F1">
      <w:pPr>
        <w:jc w:val="right"/>
        <w:rPr>
          <w:rFonts w:ascii="Brush Script Std" w:hAnsi="Brush Script Std"/>
          <w:bCs/>
        </w:rPr>
      </w:pPr>
    </w:p>
    <w:p w14:paraId="301382D7" w14:textId="318468A2" w:rsidR="0059504B" w:rsidRDefault="0059504B" w:rsidP="00F673F1">
      <w:pPr>
        <w:jc w:val="right"/>
        <w:rPr>
          <w:rFonts w:ascii="Brush Script Std" w:hAnsi="Brush Script Std"/>
          <w:bCs/>
        </w:rPr>
      </w:pPr>
    </w:p>
    <w:p w14:paraId="3FAEDF1A" w14:textId="40FBED13" w:rsidR="0059504B" w:rsidRDefault="0059504B" w:rsidP="00F673F1">
      <w:pPr>
        <w:jc w:val="right"/>
        <w:rPr>
          <w:rFonts w:ascii="Brush Script Std" w:hAnsi="Brush Script Std"/>
          <w:bCs/>
        </w:rPr>
      </w:pPr>
    </w:p>
    <w:p w14:paraId="1BC2C706" w14:textId="1833AA41" w:rsidR="0059504B" w:rsidRDefault="0059504B" w:rsidP="00F673F1">
      <w:pPr>
        <w:jc w:val="right"/>
        <w:rPr>
          <w:rFonts w:ascii="Brush Script Std" w:hAnsi="Brush Script Std"/>
          <w:bCs/>
        </w:rPr>
      </w:pPr>
    </w:p>
    <w:p w14:paraId="11174753" w14:textId="1F4626BD" w:rsidR="0059504B" w:rsidRDefault="0059504B" w:rsidP="00F673F1">
      <w:pPr>
        <w:jc w:val="right"/>
        <w:rPr>
          <w:rFonts w:ascii="Brush Script Std" w:hAnsi="Brush Script Std"/>
          <w:bCs/>
        </w:rPr>
      </w:pPr>
    </w:p>
    <w:p w14:paraId="6148DD80" w14:textId="5A9EC86D" w:rsidR="0059504B" w:rsidRDefault="0059504B" w:rsidP="00F673F1">
      <w:pPr>
        <w:jc w:val="right"/>
        <w:rPr>
          <w:rFonts w:ascii="Brush Script Std" w:hAnsi="Brush Script Std"/>
          <w:bCs/>
        </w:rPr>
      </w:pPr>
    </w:p>
    <w:p w14:paraId="187BD8F0" w14:textId="36999A31" w:rsidR="0059504B" w:rsidRDefault="0059504B" w:rsidP="00F673F1">
      <w:pPr>
        <w:jc w:val="right"/>
        <w:rPr>
          <w:rFonts w:ascii="Brush Script Std" w:hAnsi="Brush Script Std"/>
          <w:bCs/>
        </w:rPr>
      </w:pPr>
    </w:p>
    <w:p w14:paraId="3DBD139B" w14:textId="3C6B2966" w:rsidR="0059504B" w:rsidRDefault="0059504B" w:rsidP="00F673F1">
      <w:pPr>
        <w:jc w:val="right"/>
        <w:rPr>
          <w:rFonts w:ascii="Brush Script Std" w:hAnsi="Brush Script Std"/>
          <w:bCs/>
        </w:rPr>
      </w:pPr>
    </w:p>
    <w:p w14:paraId="761FF562" w14:textId="30FB47FE" w:rsidR="0059504B" w:rsidRDefault="0059504B" w:rsidP="00F673F1">
      <w:pPr>
        <w:jc w:val="right"/>
        <w:rPr>
          <w:rFonts w:ascii="Brush Script Std" w:hAnsi="Brush Script Std"/>
          <w:bCs/>
        </w:rPr>
      </w:pPr>
    </w:p>
    <w:p w14:paraId="3305B304" w14:textId="51969074" w:rsidR="0059504B" w:rsidRDefault="0059504B" w:rsidP="00F673F1">
      <w:pPr>
        <w:jc w:val="right"/>
        <w:rPr>
          <w:rFonts w:ascii="Brush Script Std" w:hAnsi="Brush Script Std"/>
          <w:bCs/>
        </w:rPr>
      </w:pPr>
    </w:p>
    <w:p w14:paraId="1830907A" w14:textId="633DA397" w:rsidR="0059504B" w:rsidRDefault="0059504B" w:rsidP="00F673F1">
      <w:pPr>
        <w:jc w:val="right"/>
        <w:rPr>
          <w:rFonts w:ascii="Brush Script Std" w:hAnsi="Brush Script Std"/>
          <w:bCs/>
        </w:rPr>
      </w:pPr>
    </w:p>
    <w:p w14:paraId="4EB9C3E7" w14:textId="692A19A5" w:rsidR="0059504B" w:rsidRDefault="0059504B" w:rsidP="00F673F1">
      <w:pPr>
        <w:jc w:val="right"/>
        <w:rPr>
          <w:rFonts w:ascii="Brush Script Std" w:hAnsi="Brush Script Std"/>
          <w:bCs/>
        </w:rPr>
      </w:pPr>
    </w:p>
    <w:p w14:paraId="0F26CCF9" w14:textId="54E7BD11" w:rsidR="0059504B" w:rsidRDefault="0059504B" w:rsidP="00F673F1">
      <w:pPr>
        <w:jc w:val="right"/>
        <w:rPr>
          <w:rFonts w:ascii="Brush Script Std" w:hAnsi="Brush Script Std"/>
          <w:bCs/>
        </w:rPr>
      </w:pPr>
    </w:p>
    <w:p w14:paraId="594D0F2A" w14:textId="125ED366" w:rsidR="0059504B" w:rsidRDefault="0059504B" w:rsidP="00F673F1">
      <w:pPr>
        <w:jc w:val="right"/>
        <w:rPr>
          <w:rFonts w:ascii="Brush Script Std" w:hAnsi="Brush Script Std"/>
          <w:bCs/>
        </w:rPr>
      </w:pPr>
    </w:p>
    <w:p w14:paraId="5AE0A57A" w14:textId="58099B7F" w:rsidR="0059504B" w:rsidRDefault="0059504B" w:rsidP="00F673F1">
      <w:pPr>
        <w:jc w:val="right"/>
        <w:rPr>
          <w:rFonts w:ascii="Brush Script Std" w:hAnsi="Brush Script Std"/>
          <w:bCs/>
        </w:rPr>
      </w:pPr>
    </w:p>
    <w:p w14:paraId="039F35ED" w14:textId="7F88567C" w:rsidR="0059504B" w:rsidRDefault="0059504B" w:rsidP="00F673F1">
      <w:pPr>
        <w:jc w:val="right"/>
        <w:rPr>
          <w:rFonts w:ascii="Brush Script Std" w:hAnsi="Brush Script Std"/>
          <w:bCs/>
        </w:rPr>
      </w:pPr>
    </w:p>
    <w:p w14:paraId="2C6ACD55" w14:textId="040060CD" w:rsidR="0059504B" w:rsidRDefault="0059504B" w:rsidP="00F673F1">
      <w:pPr>
        <w:jc w:val="right"/>
        <w:rPr>
          <w:rFonts w:ascii="Brush Script Std" w:hAnsi="Brush Script Std"/>
          <w:bCs/>
        </w:rPr>
      </w:pPr>
    </w:p>
    <w:p w14:paraId="1D8E4B5A" w14:textId="3FE251AB" w:rsidR="0059504B" w:rsidRDefault="0059504B" w:rsidP="00F673F1">
      <w:pPr>
        <w:jc w:val="right"/>
        <w:rPr>
          <w:rFonts w:ascii="Brush Script Std" w:hAnsi="Brush Script Std"/>
          <w:bCs/>
        </w:rPr>
      </w:pPr>
    </w:p>
    <w:p w14:paraId="6863E011" w14:textId="0E761C85" w:rsidR="0059504B" w:rsidRDefault="0059504B" w:rsidP="00F673F1">
      <w:pPr>
        <w:jc w:val="right"/>
        <w:rPr>
          <w:rFonts w:ascii="Brush Script Std" w:hAnsi="Brush Script Std"/>
          <w:bCs/>
        </w:rPr>
      </w:pPr>
    </w:p>
    <w:p w14:paraId="6430D06A" w14:textId="35B1A3A9" w:rsidR="0059504B" w:rsidRDefault="0059504B" w:rsidP="00F673F1">
      <w:pPr>
        <w:jc w:val="right"/>
        <w:rPr>
          <w:rFonts w:ascii="Brush Script Std" w:hAnsi="Brush Script Std"/>
          <w:bCs/>
        </w:rPr>
      </w:pPr>
    </w:p>
    <w:p w14:paraId="7AE049B5" w14:textId="6B437DCA" w:rsidR="0059504B" w:rsidRDefault="0059504B" w:rsidP="00F673F1">
      <w:pPr>
        <w:jc w:val="right"/>
        <w:rPr>
          <w:rFonts w:ascii="Brush Script Std" w:hAnsi="Brush Script Std"/>
          <w:bCs/>
        </w:rPr>
      </w:pPr>
    </w:p>
    <w:p w14:paraId="173D908B" w14:textId="33D41C98" w:rsidR="0059504B" w:rsidRDefault="0059504B" w:rsidP="00F673F1">
      <w:pPr>
        <w:jc w:val="right"/>
        <w:rPr>
          <w:rFonts w:ascii="Brush Script Std" w:hAnsi="Brush Script Std"/>
          <w:bCs/>
        </w:rPr>
      </w:pPr>
    </w:p>
    <w:p w14:paraId="6B59BF92" w14:textId="732DC3A9" w:rsidR="0059504B" w:rsidRDefault="0059504B" w:rsidP="00F673F1">
      <w:pPr>
        <w:jc w:val="right"/>
        <w:rPr>
          <w:rFonts w:ascii="Brush Script Std" w:hAnsi="Brush Script Std"/>
          <w:bCs/>
        </w:rPr>
      </w:pPr>
    </w:p>
    <w:p w14:paraId="3DB80CA0" w14:textId="702334CC" w:rsidR="0059504B" w:rsidRDefault="0059504B" w:rsidP="00F673F1">
      <w:pPr>
        <w:jc w:val="right"/>
        <w:rPr>
          <w:rFonts w:ascii="Brush Script Std" w:hAnsi="Brush Script Std"/>
          <w:bCs/>
        </w:rPr>
      </w:pPr>
    </w:p>
    <w:p w14:paraId="11AD5905" w14:textId="2ACB4BDB" w:rsidR="0059504B" w:rsidRDefault="0059504B" w:rsidP="00F673F1">
      <w:pPr>
        <w:jc w:val="right"/>
        <w:rPr>
          <w:rFonts w:ascii="Brush Script Std" w:hAnsi="Brush Script Std"/>
          <w:bCs/>
        </w:rPr>
      </w:pPr>
    </w:p>
    <w:p w14:paraId="5429D03F" w14:textId="37D05944" w:rsidR="0059504B" w:rsidRDefault="0059504B" w:rsidP="00F673F1">
      <w:pPr>
        <w:jc w:val="right"/>
        <w:rPr>
          <w:rFonts w:ascii="Brush Script Std" w:hAnsi="Brush Script Std"/>
          <w:bCs/>
        </w:rPr>
      </w:pPr>
    </w:p>
    <w:p w14:paraId="4EFD599F" w14:textId="619D274A" w:rsidR="0059504B" w:rsidRDefault="0059504B" w:rsidP="00F673F1">
      <w:pPr>
        <w:jc w:val="right"/>
        <w:rPr>
          <w:rFonts w:ascii="Brush Script Std" w:hAnsi="Brush Script Std"/>
          <w:bCs/>
        </w:rPr>
      </w:pPr>
    </w:p>
    <w:p w14:paraId="64F92ADB" w14:textId="3484446A" w:rsidR="0059504B" w:rsidRDefault="0059504B" w:rsidP="00F673F1">
      <w:pPr>
        <w:jc w:val="right"/>
        <w:rPr>
          <w:rFonts w:ascii="Brush Script Std" w:hAnsi="Brush Script Std"/>
          <w:bCs/>
        </w:rPr>
      </w:pPr>
    </w:p>
    <w:p w14:paraId="5141730B" w14:textId="2842C940" w:rsidR="0059504B" w:rsidRDefault="0059504B" w:rsidP="00F673F1">
      <w:pPr>
        <w:jc w:val="right"/>
        <w:rPr>
          <w:rFonts w:ascii="Brush Script Std" w:hAnsi="Brush Script Std"/>
          <w:bCs/>
        </w:rPr>
      </w:pPr>
    </w:p>
    <w:p w14:paraId="252F5E91" w14:textId="03746C91" w:rsidR="0059504B" w:rsidRDefault="0059504B" w:rsidP="00F673F1">
      <w:pPr>
        <w:jc w:val="right"/>
        <w:rPr>
          <w:rFonts w:ascii="Brush Script Std" w:hAnsi="Brush Script Std"/>
          <w:bCs/>
        </w:rPr>
      </w:pPr>
    </w:p>
    <w:p w14:paraId="2475994B" w14:textId="7057DAC0" w:rsidR="0059504B" w:rsidRDefault="0059504B" w:rsidP="00F673F1">
      <w:pPr>
        <w:jc w:val="right"/>
        <w:rPr>
          <w:rFonts w:ascii="Brush Script Std" w:hAnsi="Brush Script Std"/>
          <w:bCs/>
        </w:rPr>
      </w:pPr>
    </w:p>
    <w:p w14:paraId="756FEAF3" w14:textId="3D46523B" w:rsidR="0059504B" w:rsidRDefault="0059504B" w:rsidP="00F673F1">
      <w:pPr>
        <w:jc w:val="right"/>
        <w:rPr>
          <w:rFonts w:ascii="Brush Script Std" w:hAnsi="Brush Script Std"/>
          <w:bCs/>
        </w:rPr>
      </w:pPr>
    </w:p>
    <w:p w14:paraId="4DCD7341" w14:textId="11218EBB" w:rsidR="0059504B" w:rsidRDefault="0059504B" w:rsidP="00F673F1">
      <w:pPr>
        <w:jc w:val="right"/>
        <w:rPr>
          <w:rFonts w:ascii="Brush Script Std" w:hAnsi="Brush Script Std"/>
          <w:bCs/>
        </w:rPr>
      </w:pPr>
    </w:p>
    <w:p w14:paraId="4F6D5A6C" w14:textId="041DAD9B" w:rsidR="0059504B" w:rsidRDefault="0059504B" w:rsidP="00F673F1">
      <w:pPr>
        <w:jc w:val="right"/>
        <w:rPr>
          <w:rFonts w:ascii="Brush Script Std" w:hAnsi="Brush Script Std"/>
          <w:bCs/>
        </w:rPr>
      </w:pPr>
    </w:p>
    <w:p w14:paraId="0199C5E4" w14:textId="54337D59" w:rsidR="0059504B" w:rsidRDefault="0059504B" w:rsidP="00F673F1">
      <w:pPr>
        <w:jc w:val="right"/>
        <w:rPr>
          <w:rFonts w:ascii="Brush Script Std" w:hAnsi="Brush Script Std"/>
          <w:bCs/>
        </w:rPr>
      </w:pPr>
    </w:p>
    <w:p w14:paraId="565CAB27" w14:textId="7787077F" w:rsidR="0059504B" w:rsidRDefault="0059504B" w:rsidP="00F673F1">
      <w:pPr>
        <w:jc w:val="right"/>
        <w:rPr>
          <w:rFonts w:ascii="Brush Script Std" w:hAnsi="Brush Script Std"/>
          <w:bCs/>
        </w:rPr>
      </w:pPr>
    </w:p>
    <w:p w14:paraId="76DF6E23" w14:textId="29634250" w:rsidR="00833FC9" w:rsidRDefault="00833FC9" w:rsidP="007765EB">
      <w:pPr>
        <w:rPr>
          <w:rFonts w:ascii="Brush Script Std" w:hAnsi="Brush Script Std"/>
          <w:bCs/>
        </w:rPr>
      </w:pPr>
    </w:p>
    <w:p w14:paraId="5A1C0720" w14:textId="7B95723C" w:rsidR="00E52AF4" w:rsidRDefault="00E52AF4" w:rsidP="00833FC9">
      <w:pPr>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74659A" w14:paraId="7218B4EA" w14:textId="77777777" w:rsidTr="00556DA0">
        <w:trPr>
          <w:trHeight w:val="552"/>
        </w:trPr>
        <w:tc>
          <w:tcPr>
            <w:tcW w:w="10031" w:type="dxa"/>
            <w:gridSpan w:val="3"/>
          </w:tcPr>
          <w:p w14:paraId="56BF1906" w14:textId="77777777" w:rsidR="0074659A" w:rsidRPr="00544C3C" w:rsidRDefault="0074659A" w:rsidP="00556DA0">
            <w:pPr>
              <w:jc w:val="center"/>
              <w:rPr>
                <w:b/>
                <w:bCs/>
              </w:rPr>
            </w:pPr>
            <w:r w:rsidRPr="00544C3C">
              <w:rPr>
                <w:b/>
                <w:bCs/>
              </w:rPr>
              <w:t>SCHEDA INFORMATIVA</w:t>
            </w:r>
          </w:p>
          <w:p w14:paraId="7C2FCC53" w14:textId="77777777" w:rsidR="0074659A" w:rsidRDefault="0074659A" w:rsidP="00556DA0">
            <w:pPr>
              <w:jc w:val="center"/>
              <w:rPr>
                <w:bCs/>
              </w:rPr>
            </w:pPr>
          </w:p>
          <w:p w14:paraId="50BE817D" w14:textId="77777777" w:rsidR="0074659A" w:rsidRDefault="0074659A" w:rsidP="00556DA0">
            <w:pPr>
              <w:jc w:val="center"/>
              <w:rPr>
                <w:bCs/>
              </w:rPr>
            </w:pPr>
            <w:r w:rsidRPr="00544C3C">
              <w:rPr>
                <w:bCs/>
              </w:rPr>
              <w:t xml:space="preserve">DISCIPLINA: </w:t>
            </w:r>
            <w:r>
              <w:rPr>
                <w:bCs/>
              </w:rPr>
              <w:t>Lingua Inglese</w:t>
            </w:r>
          </w:p>
          <w:p w14:paraId="377A83A2" w14:textId="77777777" w:rsidR="0074659A" w:rsidRPr="00544C3C" w:rsidRDefault="0074659A" w:rsidP="00556DA0">
            <w:pPr>
              <w:rPr>
                <w:bCs/>
                <w:sz w:val="28"/>
                <w:szCs w:val="28"/>
              </w:rPr>
            </w:pPr>
          </w:p>
        </w:tc>
      </w:tr>
      <w:tr w:rsidR="0074659A" w14:paraId="1811C671" w14:textId="77777777" w:rsidTr="00556DA0">
        <w:trPr>
          <w:trHeight w:val="418"/>
        </w:trPr>
        <w:tc>
          <w:tcPr>
            <w:tcW w:w="2295" w:type="dxa"/>
            <w:vAlign w:val="center"/>
          </w:tcPr>
          <w:p w14:paraId="38E177C2" w14:textId="77777777" w:rsidR="0074659A" w:rsidRPr="00544C3C" w:rsidRDefault="0074659A" w:rsidP="00556DA0">
            <w:pPr>
              <w:keepNext/>
              <w:jc w:val="center"/>
              <w:outlineLvl w:val="0"/>
              <w:rPr>
                <w:rFonts w:eastAsia="Arial Unicode MS"/>
                <w:b/>
                <w:bCs/>
                <w:sz w:val="20"/>
                <w:szCs w:val="20"/>
              </w:rPr>
            </w:pPr>
            <w:r w:rsidRPr="00544C3C">
              <w:rPr>
                <w:b/>
                <w:bCs/>
                <w:sz w:val="20"/>
                <w:szCs w:val="20"/>
              </w:rPr>
              <w:lastRenderedPageBreak/>
              <w:t>LIBRI DI TESTO</w:t>
            </w:r>
          </w:p>
          <w:p w14:paraId="3CBC25F8" w14:textId="77777777" w:rsidR="0074659A" w:rsidRPr="00544C3C" w:rsidRDefault="0074659A" w:rsidP="00556DA0">
            <w:pPr>
              <w:jc w:val="center"/>
              <w:rPr>
                <w:b/>
                <w:bCs/>
                <w:sz w:val="20"/>
                <w:szCs w:val="20"/>
              </w:rPr>
            </w:pPr>
            <w:r w:rsidRPr="00544C3C">
              <w:rPr>
                <w:b/>
                <w:bCs/>
                <w:sz w:val="20"/>
                <w:szCs w:val="20"/>
              </w:rPr>
              <w:t>E DI CONSULTAZIONE</w:t>
            </w:r>
          </w:p>
        </w:tc>
        <w:tc>
          <w:tcPr>
            <w:tcW w:w="7736" w:type="dxa"/>
            <w:gridSpan w:val="2"/>
          </w:tcPr>
          <w:p w14:paraId="1909626E" w14:textId="77777777" w:rsidR="0074659A" w:rsidRPr="00544C3C" w:rsidRDefault="0074659A" w:rsidP="00556DA0">
            <w:pPr>
              <w:rPr>
                <w:bCs/>
                <w:sz w:val="38"/>
                <w:szCs w:val="38"/>
              </w:rPr>
            </w:pPr>
            <w:r w:rsidRPr="005A1812">
              <w:rPr>
                <w:bCs/>
                <w:sz w:val="20"/>
                <w:szCs w:val="20"/>
                <w:lang w:val="en-GB"/>
              </w:rPr>
              <w:t>Mastering cooking-  Catrin Elen Morris with Alison Smith - Eli editore</w:t>
            </w:r>
          </w:p>
        </w:tc>
      </w:tr>
      <w:tr w:rsidR="0074659A" w14:paraId="44BD160A" w14:textId="77777777" w:rsidTr="00556DA0">
        <w:tc>
          <w:tcPr>
            <w:tcW w:w="2295" w:type="dxa"/>
            <w:vAlign w:val="center"/>
          </w:tcPr>
          <w:p w14:paraId="7CF6A487" w14:textId="77777777" w:rsidR="0074659A" w:rsidRPr="00544C3C" w:rsidRDefault="0074659A" w:rsidP="00556DA0">
            <w:pPr>
              <w:keepNext/>
              <w:jc w:val="center"/>
              <w:outlineLvl w:val="0"/>
              <w:rPr>
                <w:rFonts w:eastAsia="Arial Unicode MS"/>
                <w:b/>
                <w:bCs/>
                <w:sz w:val="20"/>
                <w:szCs w:val="20"/>
              </w:rPr>
            </w:pPr>
          </w:p>
          <w:p w14:paraId="1D12DA30" w14:textId="77777777" w:rsidR="0074659A" w:rsidRPr="00544C3C" w:rsidRDefault="0074659A" w:rsidP="00556DA0">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774922C0" w14:textId="77777777" w:rsidR="0074659A" w:rsidRPr="00544C3C" w:rsidRDefault="0074659A" w:rsidP="00556DA0">
            <w:pPr>
              <w:keepNext/>
              <w:jc w:val="center"/>
              <w:outlineLvl w:val="0"/>
              <w:rPr>
                <w:rFonts w:eastAsia="Arial Unicode MS"/>
                <w:b/>
                <w:bCs/>
                <w:sz w:val="20"/>
                <w:szCs w:val="20"/>
              </w:rPr>
            </w:pPr>
            <w:r w:rsidRPr="00544C3C">
              <w:rPr>
                <w:rFonts w:eastAsia="Arial Unicode MS"/>
                <w:b/>
                <w:bCs/>
                <w:sz w:val="20"/>
                <w:szCs w:val="20"/>
              </w:rPr>
              <w:t>DI CARATTERE</w:t>
            </w:r>
          </w:p>
          <w:p w14:paraId="4BC70C3F" w14:textId="77777777" w:rsidR="0074659A" w:rsidRDefault="0074659A" w:rsidP="00556DA0">
            <w:pPr>
              <w:keepNext/>
              <w:jc w:val="center"/>
              <w:outlineLvl w:val="0"/>
              <w:rPr>
                <w:rFonts w:eastAsia="Arial Unicode MS"/>
                <w:b/>
                <w:bCs/>
                <w:sz w:val="20"/>
                <w:szCs w:val="20"/>
              </w:rPr>
            </w:pPr>
            <w:r w:rsidRPr="00544C3C">
              <w:rPr>
                <w:rFonts w:eastAsia="Arial Unicode MS"/>
                <w:b/>
                <w:bCs/>
                <w:sz w:val="20"/>
                <w:szCs w:val="20"/>
              </w:rPr>
              <w:t>PLURIDISCIPLINARE</w:t>
            </w:r>
          </w:p>
          <w:p w14:paraId="2E2DA754" w14:textId="77777777" w:rsidR="0074659A" w:rsidRPr="00544C3C" w:rsidRDefault="0074659A" w:rsidP="00556DA0">
            <w:pPr>
              <w:keepNext/>
              <w:jc w:val="center"/>
              <w:outlineLvl w:val="0"/>
              <w:rPr>
                <w:rFonts w:eastAsia="Arial Unicode MS"/>
                <w:b/>
                <w:bCs/>
                <w:sz w:val="20"/>
                <w:szCs w:val="20"/>
              </w:rPr>
            </w:pPr>
          </w:p>
        </w:tc>
        <w:tc>
          <w:tcPr>
            <w:tcW w:w="7736" w:type="dxa"/>
            <w:gridSpan w:val="2"/>
          </w:tcPr>
          <w:p w14:paraId="2878FE36" w14:textId="77777777" w:rsidR="0074659A" w:rsidRPr="0093206B" w:rsidRDefault="0074659A" w:rsidP="00556DA0">
            <w:pPr>
              <w:rPr>
                <w:bCs/>
                <w:sz w:val="20"/>
                <w:szCs w:val="20"/>
              </w:rPr>
            </w:pPr>
            <w:r w:rsidRPr="00223605">
              <w:rPr>
                <w:bCs/>
                <w:sz w:val="20"/>
                <w:szCs w:val="20"/>
              </w:rPr>
              <w:t>Service and Nutrition</w:t>
            </w:r>
          </w:p>
        </w:tc>
      </w:tr>
      <w:tr w:rsidR="0074659A" w14:paraId="73ADFE73" w14:textId="77777777" w:rsidTr="00556DA0">
        <w:trPr>
          <w:trHeight w:val="87"/>
        </w:trPr>
        <w:tc>
          <w:tcPr>
            <w:tcW w:w="2295" w:type="dxa"/>
            <w:vMerge w:val="restart"/>
            <w:vAlign w:val="center"/>
          </w:tcPr>
          <w:p w14:paraId="25034EDB" w14:textId="77777777" w:rsidR="0074659A" w:rsidRPr="00544C3C" w:rsidRDefault="0074659A" w:rsidP="00556DA0">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0AF4FD81" w14:textId="77777777" w:rsidR="0074659A" w:rsidRPr="0093206B" w:rsidRDefault="0074659A" w:rsidP="00556DA0">
            <w:pPr>
              <w:rPr>
                <w:bCs/>
                <w:sz w:val="20"/>
                <w:szCs w:val="20"/>
              </w:rPr>
            </w:pPr>
            <w:r w:rsidRPr="0093206B">
              <w:rPr>
                <w:bCs/>
                <w:sz w:val="20"/>
                <w:szCs w:val="20"/>
              </w:rPr>
              <w:t>1)</w:t>
            </w:r>
            <w:r w:rsidRPr="00E004FD">
              <w:rPr>
                <w:sz w:val="20"/>
                <w:szCs w:val="20"/>
              </w:rPr>
              <w:t>Documento (Foto) con immagine con riferimento alla tutela del consumatore (</w:t>
            </w:r>
            <w:r>
              <w:rPr>
                <w:sz w:val="20"/>
                <w:szCs w:val="20"/>
              </w:rPr>
              <w:t>A</w:t>
            </w:r>
            <w:r w:rsidRPr="00E004FD">
              <w:rPr>
                <w:sz w:val="20"/>
                <w:szCs w:val="20"/>
              </w:rPr>
              <w:t>llergens)</w:t>
            </w:r>
          </w:p>
        </w:tc>
      </w:tr>
      <w:tr w:rsidR="0074659A" w14:paraId="3D019DBB" w14:textId="77777777" w:rsidTr="00556DA0">
        <w:trPr>
          <w:trHeight w:val="87"/>
        </w:trPr>
        <w:tc>
          <w:tcPr>
            <w:tcW w:w="2295" w:type="dxa"/>
            <w:vMerge/>
            <w:vAlign w:val="center"/>
          </w:tcPr>
          <w:p w14:paraId="750771A4" w14:textId="77777777" w:rsidR="0074659A" w:rsidRDefault="0074659A" w:rsidP="00556DA0">
            <w:pPr>
              <w:keepNext/>
              <w:jc w:val="center"/>
              <w:outlineLvl w:val="0"/>
              <w:rPr>
                <w:rFonts w:eastAsia="Arial Unicode MS"/>
                <w:b/>
                <w:bCs/>
                <w:sz w:val="20"/>
                <w:szCs w:val="20"/>
              </w:rPr>
            </w:pPr>
          </w:p>
        </w:tc>
        <w:tc>
          <w:tcPr>
            <w:tcW w:w="7736" w:type="dxa"/>
            <w:gridSpan w:val="2"/>
          </w:tcPr>
          <w:p w14:paraId="399FA820" w14:textId="77777777" w:rsidR="0074659A" w:rsidRPr="0093206B" w:rsidRDefault="0074659A" w:rsidP="00556DA0">
            <w:pPr>
              <w:rPr>
                <w:bCs/>
                <w:sz w:val="20"/>
                <w:szCs w:val="20"/>
              </w:rPr>
            </w:pPr>
            <w:r w:rsidRPr="0093206B">
              <w:rPr>
                <w:bCs/>
                <w:sz w:val="20"/>
                <w:szCs w:val="20"/>
              </w:rPr>
              <w:t>2)</w:t>
            </w:r>
            <w:r w:rsidRPr="00E004FD">
              <w:rPr>
                <w:sz w:val="20"/>
                <w:szCs w:val="20"/>
              </w:rPr>
              <w:t xml:space="preserve"> Documento (Foto) con immagine vari piatti tipici della dieta mediterranea</w:t>
            </w:r>
          </w:p>
        </w:tc>
      </w:tr>
      <w:tr w:rsidR="0074659A" w14:paraId="2F35CC59" w14:textId="77777777" w:rsidTr="00556DA0">
        <w:trPr>
          <w:trHeight w:val="87"/>
        </w:trPr>
        <w:tc>
          <w:tcPr>
            <w:tcW w:w="2295" w:type="dxa"/>
            <w:vMerge/>
            <w:vAlign w:val="center"/>
          </w:tcPr>
          <w:p w14:paraId="020CDB11" w14:textId="77777777" w:rsidR="0074659A" w:rsidRDefault="0074659A" w:rsidP="00556DA0">
            <w:pPr>
              <w:keepNext/>
              <w:jc w:val="center"/>
              <w:outlineLvl w:val="0"/>
              <w:rPr>
                <w:rFonts w:eastAsia="Arial Unicode MS"/>
                <w:b/>
                <w:bCs/>
                <w:sz w:val="20"/>
                <w:szCs w:val="20"/>
              </w:rPr>
            </w:pPr>
          </w:p>
        </w:tc>
        <w:tc>
          <w:tcPr>
            <w:tcW w:w="7736" w:type="dxa"/>
            <w:gridSpan w:val="2"/>
          </w:tcPr>
          <w:p w14:paraId="423CBD45" w14:textId="52E432C8" w:rsidR="0074659A" w:rsidRPr="00DD25B0" w:rsidRDefault="0074659A" w:rsidP="002535CB">
            <w:pPr>
              <w:rPr>
                <w:bCs/>
                <w:sz w:val="20"/>
                <w:szCs w:val="20"/>
                <w:highlight w:val="yellow"/>
              </w:rPr>
            </w:pPr>
            <w:r w:rsidRPr="00980DBB">
              <w:rPr>
                <w:bCs/>
                <w:sz w:val="20"/>
                <w:szCs w:val="20"/>
              </w:rPr>
              <w:t>3)</w:t>
            </w:r>
            <w:r w:rsidR="00980DBB">
              <w:rPr>
                <w:bCs/>
                <w:sz w:val="20"/>
                <w:szCs w:val="20"/>
              </w:rPr>
              <w:t>Documento (foto) con immagine</w:t>
            </w:r>
            <w:r w:rsidR="002535CB">
              <w:rPr>
                <w:bCs/>
                <w:sz w:val="20"/>
                <w:szCs w:val="20"/>
              </w:rPr>
              <w:t xml:space="preserve"> Eating disorders</w:t>
            </w:r>
          </w:p>
        </w:tc>
      </w:tr>
      <w:tr w:rsidR="0074659A" w14:paraId="17C39568" w14:textId="77777777" w:rsidTr="00556DA0">
        <w:tc>
          <w:tcPr>
            <w:tcW w:w="2295" w:type="dxa"/>
            <w:vAlign w:val="center"/>
          </w:tcPr>
          <w:p w14:paraId="019027F8" w14:textId="77777777" w:rsidR="0074659A" w:rsidRPr="00DD25B0" w:rsidRDefault="0074659A" w:rsidP="00556DA0">
            <w:pPr>
              <w:keepNext/>
              <w:jc w:val="center"/>
              <w:outlineLvl w:val="0"/>
              <w:rPr>
                <w:rFonts w:eastAsia="Arial Unicode MS"/>
                <w:b/>
                <w:bCs/>
                <w:sz w:val="20"/>
                <w:szCs w:val="20"/>
                <w:highlight w:val="yellow"/>
              </w:rPr>
            </w:pPr>
          </w:p>
          <w:p w14:paraId="1259FDC8" w14:textId="77777777" w:rsidR="0074659A" w:rsidRPr="0074659A" w:rsidRDefault="0074659A" w:rsidP="00556DA0">
            <w:pPr>
              <w:jc w:val="center"/>
              <w:rPr>
                <w:rFonts w:eastAsia="Arial Unicode MS"/>
                <w:b/>
                <w:bCs/>
                <w:sz w:val="20"/>
                <w:szCs w:val="20"/>
              </w:rPr>
            </w:pPr>
            <w:r w:rsidRPr="0074659A">
              <w:rPr>
                <w:rFonts w:eastAsia="Arial Unicode MS"/>
                <w:b/>
                <w:bCs/>
                <w:sz w:val="20"/>
                <w:szCs w:val="20"/>
              </w:rPr>
              <w:t>OBIETTIVI DI APPRENDIMENTO</w:t>
            </w:r>
          </w:p>
          <w:p w14:paraId="2169AD56" w14:textId="77777777" w:rsidR="0074659A" w:rsidRPr="00DD25B0" w:rsidRDefault="0074659A" w:rsidP="00556DA0">
            <w:pPr>
              <w:jc w:val="center"/>
              <w:rPr>
                <w:rFonts w:eastAsia="Arial Unicode MS"/>
                <w:b/>
                <w:bCs/>
                <w:sz w:val="20"/>
                <w:szCs w:val="20"/>
                <w:highlight w:val="yellow"/>
              </w:rPr>
            </w:pPr>
          </w:p>
        </w:tc>
        <w:tc>
          <w:tcPr>
            <w:tcW w:w="7736" w:type="dxa"/>
            <w:gridSpan w:val="2"/>
          </w:tcPr>
          <w:p w14:paraId="444659BD" w14:textId="7FD00D70" w:rsidR="0074659A" w:rsidRPr="00A16FDA" w:rsidRDefault="0074659A" w:rsidP="0074659A">
            <w:pPr>
              <w:jc w:val="both"/>
              <w:rPr>
                <w:bCs/>
                <w:sz w:val="20"/>
                <w:szCs w:val="20"/>
              </w:rPr>
            </w:pPr>
            <w:r w:rsidRPr="00A16FDA">
              <w:rPr>
                <w:bCs/>
                <w:sz w:val="20"/>
                <w:szCs w:val="20"/>
              </w:rPr>
              <w:t>Padroneggiare la Lingua Inglese per scopi comunicativi ed utilizzare linguaggi settoriali relativi al percorso di studi, per interagire in diversi ambiti e contesti professionali, al livello B2 del QCER (Quadro Comune Europeo di Riferimento)</w:t>
            </w:r>
          </w:p>
          <w:p w14:paraId="6E2B8CC0" w14:textId="45F7CC07" w:rsidR="0074659A" w:rsidRPr="0093206B" w:rsidRDefault="0074659A" w:rsidP="0074659A">
            <w:pPr>
              <w:jc w:val="both"/>
              <w:rPr>
                <w:bCs/>
                <w:sz w:val="20"/>
                <w:szCs w:val="20"/>
              </w:rPr>
            </w:pPr>
            <w:r w:rsidRPr="00A16FDA">
              <w:rPr>
                <w:bCs/>
                <w:sz w:val="20"/>
                <w:szCs w:val="20"/>
              </w:rPr>
              <w:t>Individuare ed utilizzare gli strumenti di comunicazione e di Team Working più appropriati per intervenire nei contesti organizzativi e professionali di riferimento</w:t>
            </w:r>
          </w:p>
        </w:tc>
      </w:tr>
      <w:tr w:rsidR="0074659A" w14:paraId="411DF0B2" w14:textId="77777777" w:rsidTr="00556DA0">
        <w:trPr>
          <w:trHeight w:val="233"/>
        </w:trPr>
        <w:tc>
          <w:tcPr>
            <w:tcW w:w="2295" w:type="dxa"/>
            <w:vMerge w:val="restart"/>
            <w:tcBorders>
              <w:top w:val="single" w:sz="4" w:space="0" w:color="auto"/>
              <w:left w:val="single" w:sz="4" w:space="0" w:color="auto"/>
              <w:right w:val="single" w:sz="4" w:space="0" w:color="auto"/>
            </w:tcBorders>
            <w:vAlign w:val="center"/>
          </w:tcPr>
          <w:p w14:paraId="45476503" w14:textId="77777777" w:rsidR="0074659A" w:rsidRPr="00544C3C" w:rsidRDefault="0074659A" w:rsidP="00556DA0">
            <w:pPr>
              <w:keepNext/>
              <w:jc w:val="center"/>
              <w:outlineLvl w:val="0"/>
              <w:rPr>
                <w:rFonts w:eastAsia="Arial Unicode MS"/>
                <w:b/>
                <w:bCs/>
                <w:sz w:val="20"/>
                <w:szCs w:val="20"/>
              </w:rPr>
            </w:pPr>
            <w:r w:rsidRPr="00544C3C">
              <w:rPr>
                <w:rFonts w:eastAsia="Arial Unicode MS"/>
                <w:b/>
                <w:bCs/>
                <w:sz w:val="20"/>
                <w:szCs w:val="20"/>
              </w:rPr>
              <w:t>TEMPI E SPAZI</w:t>
            </w:r>
          </w:p>
          <w:p w14:paraId="5EFB00B3" w14:textId="77777777" w:rsidR="0074659A" w:rsidRPr="00544C3C" w:rsidRDefault="0074659A" w:rsidP="00556DA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E56C059" w14:textId="09E64375" w:rsidR="0074659A" w:rsidRPr="0093206B" w:rsidRDefault="0074659A" w:rsidP="00894E0F">
            <w:pPr>
              <w:rPr>
                <w:bCs/>
                <w:sz w:val="20"/>
                <w:szCs w:val="20"/>
              </w:rPr>
            </w:pPr>
            <w:r w:rsidRPr="0093206B">
              <w:rPr>
                <w:bCs/>
                <w:sz w:val="20"/>
                <w:szCs w:val="20"/>
              </w:rPr>
              <w:t>1° quadrimestre</w:t>
            </w:r>
            <w:r w:rsidRPr="00C20F86">
              <w:rPr>
                <w:bCs/>
                <w:sz w:val="20"/>
                <w:szCs w:val="20"/>
              </w:rPr>
              <w:t xml:space="preserve">               </w:t>
            </w:r>
            <w:r w:rsidR="00894E0F">
              <w:rPr>
                <w:bCs/>
                <w:sz w:val="20"/>
                <w:szCs w:val="20"/>
              </w:rPr>
              <w:t>33h</w:t>
            </w:r>
            <w:r w:rsidRPr="00C20F86">
              <w:rPr>
                <w:bCs/>
                <w:sz w:val="20"/>
                <w:szCs w:val="20"/>
              </w:rPr>
              <w:t xml:space="preserve"> </w:t>
            </w:r>
            <w:r>
              <w:rPr>
                <w:bCs/>
                <w:sz w:val="20"/>
                <w:szCs w:val="20"/>
              </w:rPr>
              <w:t xml:space="preserve">- </w:t>
            </w:r>
            <w:r w:rsidRPr="00C20F86">
              <w:rPr>
                <w:bCs/>
                <w:sz w:val="20"/>
                <w:szCs w:val="20"/>
              </w:rPr>
              <w:t>Aula</w:t>
            </w:r>
          </w:p>
        </w:tc>
      </w:tr>
      <w:tr w:rsidR="0074659A" w14:paraId="1ABF7DE2" w14:textId="77777777" w:rsidTr="00556DA0">
        <w:trPr>
          <w:trHeight w:val="232"/>
        </w:trPr>
        <w:tc>
          <w:tcPr>
            <w:tcW w:w="2295" w:type="dxa"/>
            <w:vMerge/>
            <w:tcBorders>
              <w:left w:val="single" w:sz="4" w:space="0" w:color="auto"/>
              <w:bottom w:val="single" w:sz="4" w:space="0" w:color="auto"/>
              <w:right w:val="single" w:sz="4" w:space="0" w:color="auto"/>
            </w:tcBorders>
            <w:vAlign w:val="center"/>
          </w:tcPr>
          <w:p w14:paraId="34A7B8C0" w14:textId="77777777" w:rsidR="0074659A" w:rsidRPr="00544C3C" w:rsidRDefault="0074659A" w:rsidP="00556DA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16780A8" w14:textId="1EFB7113" w:rsidR="0074659A" w:rsidRPr="0093206B" w:rsidRDefault="0074659A" w:rsidP="008369C2">
            <w:pPr>
              <w:rPr>
                <w:bCs/>
                <w:sz w:val="20"/>
                <w:szCs w:val="20"/>
              </w:rPr>
            </w:pPr>
            <w:r w:rsidRPr="0093206B">
              <w:rPr>
                <w:bCs/>
                <w:sz w:val="20"/>
                <w:szCs w:val="20"/>
              </w:rPr>
              <w:t>2° quadrimestre</w:t>
            </w:r>
            <w:r>
              <w:rPr>
                <w:bCs/>
                <w:sz w:val="20"/>
                <w:szCs w:val="20"/>
              </w:rPr>
              <w:t xml:space="preserve">               </w:t>
            </w:r>
            <w:r w:rsidR="008369C2">
              <w:rPr>
                <w:bCs/>
                <w:sz w:val="20"/>
                <w:szCs w:val="20"/>
              </w:rPr>
              <w:t>25h</w:t>
            </w:r>
            <w:r>
              <w:rPr>
                <w:bCs/>
                <w:sz w:val="20"/>
                <w:szCs w:val="20"/>
              </w:rPr>
              <w:t xml:space="preserve"> - </w:t>
            </w:r>
            <w:r w:rsidRPr="00C20F86">
              <w:rPr>
                <w:bCs/>
                <w:sz w:val="20"/>
                <w:szCs w:val="20"/>
              </w:rPr>
              <w:t>Aula</w:t>
            </w:r>
          </w:p>
        </w:tc>
      </w:tr>
      <w:tr w:rsidR="0074659A" w14:paraId="534606EE" w14:textId="77777777" w:rsidTr="00556DA0">
        <w:trPr>
          <w:trHeight w:val="290"/>
        </w:trPr>
        <w:tc>
          <w:tcPr>
            <w:tcW w:w="2295" w:type="dxa"/>
            <w:vMerge w:val="restart"/>
            <w:tcBorders>
              <w:top w:val="single" w:sz="4" w:space="0" w:color="auto"/>
              <w:left w:val="single" w:sz="4" w:space="0" w:color="auto"/>
              <w:right w:val="single" w:sz="4" w:space="0" w:color="auto"/>
            </w:tcBorders>
            <w:vAlign w:val="center"/>
          </w:tcPr>
          <w:p w14:paraId="3F4CFA34" w14:textId="77777777" w:rsidR="0074659A" w:rsidRPr="0093206B" w:rsidRDefault="0074659A" w:rsidP="00556DA0">
            <w:pPr>
              <w:keepNext/>
              <w:jc w:val="center"/>
              <w:outlineLvl w:val="0"/>
              <w:rPr>
                <w:rFonts w:eastAsia="Arial Unicode MS"/>
                <w:b/>
                <w:bCs/>
                <w:sz w:val="20"/>
                <w:szCs w:val="20"/>
              </w:rPr>
            </w:pPr>
            <w:r w:rsidRPr="0093206B">
              <w:rPr>
                <w:rFonts w:eastAsia="Arial Unicode MS"/>
                <w:b/>
                <w:bCs/>
                <w:sz w:val="20"/>
                <w:szCs w:val="20"/>
              </w:rPr>
              <w:t>OBIETTIVI</w:t>
            </w:r>
          </w:p>
          <w:p w14:paraId="07277216" w14:textId="77777777" w:rsidR="0074659A" w:rsidRPr="0093206B" w:rsidRDefault="0074659A" w:rsidP="00556DA0">
            <w:pPr>
              <w:keepNext/>
              <w:jc w:val="center"/>
              <w:outlineLvl w:val="0"/>
              <w:rPr>
                <w:rFonts w:eastAsia="Arial Unicode MS"/>
                <w:b/>
                <w:bCs/>
                <w:sz w:val="20"/>
                <w:szCs w:val="20"/>
              </w:rPr>
            </w:pPr>
          </w:p>
          <w:p w14:paraId="0F507DA0" w14:textId="77777777" w:rsidR="0074659A" w:rsidRDefault="0074659A" w:rsidP="00556DA0">
            <w:pPr>
              <w:keepNext/>
              <w:jc w:val="center"/>
              <w:outlineLvl w:val="0"/>
              <w:rPr>
                <w:rFonts w:eastAsia="Arial Unicode MS"/>
                <w:b/>
                <w:bCs/>
                <w:sz w:val="20"/>
                <w:szCs w:val="20"/>
              </w:rPr>
            </w:pPr>
            <w:r w:rsidRPr="0093206B">
              <w:rPr>
                <w:rFonts w:eastAsia="Arial Unicode MS"/>
                <w:b/>
                <w:bCs/>
                <w:sz w:val="20"/>
                <w:szCs w:val="20"/>
              </w:rPr>
              <w:t>RAGGIUNTI</w:t>
            </w:r>
          </w:p>
          <w:p w14:paraId="1DF02F7B" w14:textId="77777777" w:rsidR="0074659A" w:rsidRPr="00544C3C" w:rsidRDefault="0074659A" w:rsidP="00556DA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25A38AF" w14:textId="77777777" w:rsidR="0074659A" w:rsidRPr="0093206B" w:rsidRDefault="0074659A" w:rsidP="00556DA0">
            <w:pPr>
              <w:rPr>
                <w:sz w:val="20"/>
                <w:szCs w:val="20"/>
              </w:rPr>
            </w:pPr>
          </w:p>
          <w:p w14:paraId="7A3D517C" w14:textId="77777777" w:rsidR="0074659A" w:rsidRPr="0093206B" w:rsidRDefault="0074659A" w:rsidP="00556DA0">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D6BFFEE" w14:textId="77777777" w:rsidR="0074659A" w:rsidRPr="00A16FDA" w:rsidRDefault="0074659A" w:rsidP="00556DA0">
            <w:pPr>
              <w:rPr>
                <w:bCs/>
                <w:sz w:val="20"/>
                <w:szCs w:val="20"/>
              </w:rPr>
            </w:pPr>
            <w:r w:rsidRPr="00A16FDA">
              <w:rPr>
                <w:bCs/>
                <w:sz w:val="20"/>
                <w:szCs w:val="20"/>
              </w:rPr>
              <w:t>Conoscere tipi e generi testuali inclusi quelli specifici della microlingua nell’ambito professionale di appartenenza</w:t>
            </w:r>
          </w:p>
        </w:tc>
      </w:tr>
      <w:tr w:rsidR="0074659A" w14:paraId="25E41AAF" w14:textId="77777777" w:rsidTr="00556DA0">
        <w:trPr>
          <w:trHeight w:val="290"/>
        </w:trPr>
        <w:tc>
          <w:tcPr>
            <w:tcW w:w="2295" w:type="dxa"/>
            <w:vMerge/>
            <w:tcBorders>
              <w:left w:val="single" w:sz="4" w:space="0" w:color="auto"/>
              <w:right w:val="single" w:sz="4" w:space="0" w:color="auto"/>
            </w:tcBorders>
            <w:vAlign w:val="center"/>
          </w:tcPr>
          <w:p w14:paraId="4084BE83" w14:textId="77777777" w:rsidR="0074659A" w:rsidRDefault="0074659A" w:rsidP="00556DA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F8D9091" w14:textId="77777777" w:rsidR="0074659A" w:rsidRPr="0093206B" w:rsidRDefault="0074659A" w:rsidP="00556DA0">
            <w:pPr>
              <w:rPr>
                <w:b/>
                <w:bCs/>
                <w:sz w:val="20"/>
                <w:szCs w:val="20"/>
              </w:rPr>
            </w:pPr>
          </w:p>
          <w:p w14:paraId="34EFD083" w14:textId="77777777" w:rsidR="0074659A" w:rsidRPr="0093206B" w:rsidRDefault="0074659A" w:rsidP="00556DA0">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F1EF027" w14:textId="77777777" w:rsidR="0074659A" w:rsidRPr="00A16FDA" w:rsidRDefault="0074659A" w:rsidP="00556DA0">
            <w:pPr>
              <w:jc w:val="both"/>
              <w:rPr>
                <w:bCs/>
                <w:sz w:val="20"/>
                <w:szCs w:val="20"/>
              </w:rPr>
            </w:pPr>
            <w:r w:rsidRPr="00A16FDA">
              <w:rPr>
                <w:bCs/>
                <w:sz w:val="20"/>
                <w:szCs w:val="20"/>
              </w:rPr>
              <w:t>Esprimere preferenze e opinioni</w:t>
            </w:r>
          </w:p>
          <w:p w14:paraId="10EFFBB6" w14:textId="77777777" w:rsidR="0074659A" w:rsidRPr="00A16FDA" w:rsidRDefault="0074659A" w:rsidP="00556DA0">
            <w:pPr>
              <w:jc w:val="both"/>
              <w:rPr>
                <w:bCs/>
                <w:sz w:val="20"/>
                <w:szCs w:val="20"/>
              </w:rPr>
            </w:pPr>
            <w:r w:rsidRPr="00A16FDA">
              <w:rPr>
                <w:bCs/>
                <w:sz w:val="20"/>
                <w:szCs w:val="20"/>
              </w:rPr>
              <w:t>Utilizzare linguaggi tecnici specifici per comprendere in maniere globale e</w:t>
            </w:r>
          </w:p>
          <w:p w14:paraId="61982C30" w14:textId="77777777" w:rsidR="0074659A" w:rsidRPr="00A16FDA" w:rsidRDefault="0074659A" w:rsidP="00556DA0">
            <w:pPr>
              <w:rPr>
                <w:bCs/>
                <w:sz w:val="20"/>
                <w:szCs w:val="20"/>
              </w:rPr>
            </w:pPr>
            <w:r w:rsidRPr="00A16FDA">
              <w:rPr>
                <w:bCs/>
                <w:sz w:val="20"/>
                <w:szCs w:val="20"/>
              </w:rPr>
              <w:t>analitica con discreta autonomia.</w:t>
            </w:r>
          </w:p>
        </w:tc>
      </w:tr>
      <w:tr w:rsidR="0074659A" w14:paraId="75DE80C9" w14:textId="77777777" w:rsidTr="00556DA0">
        <w:trPr>
          <w:trHeight w:val="290"/>
        </w:trPr>
        <w:tc>
          <w:tcPr>
            <w:tcW w:w="2295" w:type="dxa"/>
            <w:tcBorders>
              <w:left w:val="single" w:sz="4" w:space="0" w:color="auto"/>
              <w:bottom w:val="single" w:sz="4" w:space="0" w:color="auto"/>
              <w:right w:val="single" w:sz="4" w:space="0" w:color="auto"/>
            </w:tcBorders>
            <w:vAlign w:val="center"/>
          </w:tcPr>
          <w:p w14:paraId="3AE07EF8" w14:textId="77777777" w:rsidR="0074659A" w:rsidRDefault="0074659A" w:rsidP="00556DA0">
            <w:pPr>
              <w:keepNext/>
              <w:jc w:val="center"/>
              <w:outlineLvl w:val="0"/>
              <w:rPr>
                <w:rFonts w:eastAsia="Arial Unicode MS"/>
                <w:b/>
                <w:bCs/>
                <w:sz w:val="20"/>
                <w:szCs w:val="20"/>
              </w:rPr>
            </w:pPr>
          </w:p>
          <w:p w14:paraId="5173D04D" w14:textId="77777777" w:rsidR="0074659A" w:rsidRDefault="0074659A" w:rsidP="00556DA0">
            <w:pPr>
              <w:rPr>
                <w:b/>
                <w:sz w:val="20"/>
                <w:szCs w:val="20"/>
              </w:rPr>
            </w:pPr>
            <w:r>
              <w:rPr>
                <w:b/>
                <w:sz w:val="20"/>
                <w:szCs w:val="20"/>
              </w:rPr>
              <w:t>CONTENUTI DEL PERCORSO FORMATIVO</w:t>
            </w:r>
          </w:p>
          <w:p w14:paraId="630AFC80" w14:textId="77777777" w:rsidR="0074659A" w:rsidRDefault="0074659A" w:rsidP="00556DA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3785B53C" w14:textId="77777777" w:rsidR="0074659A" w:rsidRPr="00DD0B68" w:rsidRDefault="0074659A" w:rsidP="00556DA0">
            <w:pPr>
              <w:rPr>
                <w:sz w:val="20"/>
                <w:szCs w:val="20"/>
                <w:lang w:val="en-GB"/>
              </w:rPr>
            </w:pPr>
            <w:r w:rsidRPr="00DD0B68">
              <w:rPr>
                <w:sz w:val="20"/>
                <w:szCs w:val="20"/>
                <w:lang w:val="en-GB"/>
              </w:rPr>
              <w:t>Present simple to be e Present simple to have.</w:t>
            </w:r>
          </w:p>
          <w:p w14:paraId="1F868681" w14:textId="77777777" w:rsidR="0074659A" w:rsidRPr="00DD0B68" w:rsidRDefault="0074659A" w:rsidP="00556DA0">
            <w:pPr>
              <w:rPr>
                <w:sz w:val="20"/>
                <w:szCs w:val="20"/>
                <w:lang w:val="en-GB"/>
              </w:rPr>
            </w:pPr>
            <w:r w:rsidRPr="00DD0B68">
              <w:rPr>
                <w:sz w:val="20"/>
                <w:szCs w:val="20"/>
                <w:lang w:val="en-GB"/>
              </w:rPr>
              <w:t>Present simple dei verbi</w:t>
            </w:r>
          </w:p>
          <w:p w14:paraId="06E2D630" w14:textId="77777777" w:rsidR="0074659A" w:rsidRPr="00DD0B68" w:rsidRDefault="0074659A" w:rsidP="00556DA0">
            <w:pPr>
              <w:rPr>
                <w:sz w:val="20"/>
                <w:szCs w:val="20"/>
                <w:lang w:val="en-GB"/>
              </w:rPr>
            </w:pPr>
            <w:r w:rsidRPr="00DD0B68">
              <w:rPr>
                <w:sz w:val="20"/>
                <w:szCs w:val="20"/>
                <w:lang w:val="en-GB"/>
              </w:rPr>
              <w:t>Present continuous</w:t>
            </w:r>
          </w:p>
          <w:p w14:paraId="473FA250" w14:textId="77777777" w:rsidR="0074659A" w:rsidRPr="00DD0B68" w:rsidRDefault="0074659A" w:rsidP="00556DA0">
            <w:pPr>
              <w:rPr>
                <w:sz w:val="20"/>
                <w:szCs w:val="20"/>
                <w:lang w:val="en-GB"/>
              </w:rPr>
            </w:pPr>
            <w:r w:rsidRPr="00DD0B68">
              <w:rPr>
                <w:sz w:val="20"/>
                <w:szCs w:val="20"/>
                <w:lang w:val="en-GB"/>
              </w:rPr>
              <w:t>Past simple</w:t>
            </w:r>
          </w:p>
          <w:p w14:paraId="6F42BDB6" w14:textId="77777777" w:rsidR="0074659A" w:rsidRDefault="0074659A" w:rsidP="00556DA0">
            <w:pPr>
              <w:rPr>
                <w:sz w:val="20"/>
                <w:szCs w:val="20"/>
                <w:lang w:val="en-GB"/>
              </w:rPr>
            </w:pPr>
            <w:r w:rsidRPr="00DD0B68">
              <w:rPr>
                <w:sz w:val="20"/>
                <w:szCs w:val="20"/>
                <w:lang w:val="en-GB"/>
              </w:rPr>
              <w:t>The catering industry</w:t>
            </w:r>
          </w:p>
          <w:p w14:paraId="6E74E979" w14:textId="77777777" w:rsidR="0074659A" w:rsidRPr="00DD0B68" w:rsidRDefault="0074659A" w:rsidP="00556DA0">
            <w:pPr>
              <w:rPr>
                <w:sz w:val="20"/>
                <w:szCs w:val="20"/>
                <w:lang w:val="en-GB"/>
              </w:rPr>
            </w:pPr>
            <w:r>
              <w:rPr>
                <w:sz w:val="20"/>
                <w:szCs w:val="20"/>
                <w:lang w:val="en-GB"/>
              </w:rPr>
              <w:t>Menus</w:t>
            </w:r>
          </w:p>
          <w:p w14:paraId="162DB8A0" w14:textId="77777777" w:rsidR="0074659A" w:rsidRDefault="0074659A" w:rsidP="00556DA0">
            <w:pPr>
              <w:rPr>
                <w:sz w:val="20"/>
                <w:szCs w:val="20"/>
                <w:lang w:val="fr-FR"/>
              </w:rPr>
            </w:pPr>
            <w:r>
              <w:rPr>
                <w:sz w:val="20"/>
                <w:szCs w:val="20"/>
                <w:lang w:val="fr-FR"/>
              </w:rPr>
              <w:t>Diet and nutrition.</w:t>
            </w:r>
          </w:p>
          <w:p w14:paraId="73109ABA" w14:textId="77777777" w:rsidR="0074659A" w:rsidRDefault="0074659A" w:rsidP="00556DA0">
            <w:pPr>
              <w:rPr>
                <w:sz w:val="20"/>
                <w:szCs w:val="20"/>
                <w:lang w:val="fr-FR"/>
              </w:rPr>
            </w:pPr>
            <w:r>
              <w:rPr>
                <w:sz w:val="20"/>
                <w:szCs w:val="20"/>
                <w:lang w:val="fr-FR"/>
              </w:rPr>
              <w:t>Healthy eating</w:t>
            </w:r>
          </w:p>
          <w:p w14:paraId="5F0CD225" w14:textId="77777777" w:rsidR="0074659A" w:rsidRDefault="0074659A" w:rsidP="00556DA0">
            <w:pPr>
              <w:rPr>
                <w:sz w:val="20"/>
                <w:szCs w:val="20"/>
                <w:lang w:val="fr-FR"/>
              </w:rPr>
            </w:pPr>
            <w:r>
              <w:rPr>
                <w:sz w:val="20"/>
                <w:szCs w:val="20"/>
                <w:lang w:val="fr-FR"/>
              </w:rPr>
              <w:t>The Mediterranean diet.</w:t>
            </w:r>
          </w:p>
          <w:p w14:paraId="09E6C9F5" w14:textId="77777777" w:rsidR="0074659A" w:rsidRPr="00DD25B0" w:rsidRDefault="0074659A" w:rsidP="00556DA0">
            <w:pPr>
              <w:rPr>
                <w:sz w:val="20"/>
                <w:szCs w:val="20"/>
                <w:lang w:val="fr-FR"/>
              </w:rPr>
            </w:pPr>
            <w:r>
              <w:rPr>
                <w:sz w:val="20"/>
                <w:szCs w:val="20"/>
                <w:lang w:val="fr-FR"/>
              </w:rPr>
              <w:t>Special diets for food allergies and intolerances</w:t>
            </w:r>
          </w:p>
        </w:tc>
      </w:tr>
    </w:tbl>
    <w:p w14:paraId="57A89679" w14:textId="77777777" w:rsidR="00846F7A" w:rsidRPr="00846F7A" w:rsidRDefault="00846F7A" w:rsidP="00846F7A">
      <w:pPr>
        <w:jc w:val="both"/>
        <w:rPr>
          <w:b/>
          <w:bCs/>
          <w:i/>
          <w:sz w:val="20"/>
          <w:szCs w:val="20"/>
        </w:rPr>
      </w:pPr>
      <w:r w:rsidRPr="00846F7A">
        <w:rPr>
          <w:b/>
          <w:bCs/>
          <w:i/>
          <w:sz w:val="20"/>
          <w:szCs w:val="20"/>
        </w:rPr>
        <w:t xml:space="preserve">*per materiali si intende un testo, un documento, un’esperienza, un progetto, un problema, per le sole discipline </w:t>
      </w:r>
      <w:r w:rsidRPr="00846F7A">
        <w:rPr>
          <w:b/>
          <w:bCs/>
          <w:i/>
          <w:sz w:val="20"/>
          <w:szCs w:val="20"/>
          <w:u w:val="single"/>
        </w:rPr>
        <w:t xml:space="preserve">coinvolte </w:t>
      </w:r>
      <w:r w:rsidRPr="00846F7A">
        <w:rPr>
          <w:b/>
          <w:bCs/>
          <w:i/>
          <w:sz w:val="20"/>
          <w:szCs w:val="20"/>
        </w:rPr>
        <w:t>negli Esami di Stato.</w:t>
      </w:r>
    </w:p>
    <w:p w14:paraId="07073ECB" w14:textId="5F83CC9D" w:rsidR="00E52AF4" w:rsidRDefault="00E52AF4" w:rsidP="0074659A">
      <w:pPr>
        <w:rPr>
          <w:rFonts w:ascii="Brush Script Std" w:hAnsi="Brush Script Std"/>
          <w:bCs/>
        </w:rPr>
      </w:pPr>
    </w:p>
    <w:p w14:paraId="0B01493D" w14:textId="77777777" w:rsidR="0074659A" w:rsidRDefault="0074659A" w:rsidP="0074659A">
      <w:pPr>
        <w:jc w:val="right"/>
        <w:rPr>
          <w:b/>
          <w:bCs/>
          <w:sz w:val="20"/>
          <w:szCs w:val="20"/>
        </w:rPr>
      </w:pPr>
      <w:r>
        <w:rPr>
          <w:b/>
          <w:bCs/>
          <w:sz w:val="20"/>
          <w:szCs w:val="20"/>
        </w:rPr>
        <w:t>LA DOCENTE</w:t>
      </w:r>
    </w:p>
    <w:p w14:paraId="7874BCD2" w14:textId="3945728A" w:rsidR="00E52AF4" w:rsidRDefault="0074659A" w:rsidP="00F673F1">
      <w:pPr>
        <w:jc w:val="right"/>
        <w:rPr>
          <w:rFonts w:ascii="Brush Script Std" w:hAnsi="Brush Script Std"/>
          <w:bCs/>
        </w:rPr>
      </w:pPr>
      <w:r>
        <w:rPr>
          <w:rFonts w:ascii="Brush Script MT" w:hAnsi="Brush Script MT"/>
          <w:b/>
          <w:bCs/>
        </w:rPr>
        <w:t>Sara Iovinelli</w:t>
      </w:r>
    </w:p>
    <w:p w14:paraId="0C38B987" w14:textId="63160548" w:rsidR="00E52AF4" w:rsidRDefault="00E52AF4" w:rsidP="00F673F1">
      <w:pPr>
        <w:jc w:val="right"/>
        <w:rPr>
          <w:rFonts w:ascii="Brush Script Std" w:hAnsi="Brush Script Std"/>
          <w:bCs/>
        </w:rPr>
      </w:pPr>
    </w:p>
    <w:p w14:paraId="5ED57452" w14:textId="3CD08A8A" w:rsidR="00555D9A" w:rsidRDefault="00555D9A" w:rsidP="00F673F1">
      <w:pPr>
        <w:jc w:val="right"/>
        <w:rPr>
          <w:rFonts w:ascii="Brush Script Std" w:hAnsi="Brush Script Std"/>
          <w:bCs/>
        </w:rPr>
      </w:pPr>
    </w:p>
    <w:p w14:paraId="275F9E5C" w14:textId="1BD8ECD0" w:rsidR="00555D9A" w:rsidRDefault="00555D9A" w:rsidP="00F673F1">
      <w:pPr>
        <w:jc w:val="right"/>
        <w:rPr>
          <w:rFonts w:ascii="Brush Script Std" w:hAnsi="Brush Script Std"/>
          <w:bCs/>
        </w:rPr>
      </w:pPr>
    </w:p>
    <w:p w14:paraId="6C019DE2" w14:textId="4DEFEA56" w:rsidR="00555D9A" w:rsidRDefault="00555D9A" w:rsidP="00F673F1">
      <w:pPr>
        <w:jc w:val="right"/>
        <w:rPr>
          <w:rFonts w:ascii="Brush Script Std" w:hAnsi="Brush Script Std"/>
          <w:bCs/>
        </w:rPr>
      </w:pPr>
    </w:p>
    <w:p w14:paraId="07FDCBD3" w14:textId="50AC4580" w:rsidR="00555D9A" w:rsidRDefault="00555D9A" w:rsidP="00F673F1">
      <w:pPr>
        <w:jc w:val="right"/>
        <w:rPr>
          <w:rFonts w:ascii="Brush Script Std" w:hAnsi="Brush Script Std"/>
          <w:bCs/>
        </w:rPr>
      </w:pPr>
    </w:p>
    <w:p w14:paraId="7BF332A9" w14:textId="2D7EB4F9" w:rsidR="00555D9A" w:rsidRDefault="00555D9A" w:rsidP="00F673F1">
      <w:pPr>
        <w:jc w:val="right"/>
        <w:rPr>
          <w:rFonts w:ascii="Brush Script Std" w:hAnsi="Brush Script Std"/>
          <w:bCs/>
        </w:rPr>
      </w:pPr>
    </w:p>
    <w:p w14:paraId="70F18933" w14:textId="022C3A06" w:rsidR="00555D9A" w:rsidRDefault="00555D9A" w:rsidP="00F673F1">
      <w:pPr>
        <w:jc w:val="right"/>
        <w:rPr>
          <w:rFonts w:ascii="Brush Script Std" w:hAnsi="Brush Script Std"/>
          <w:bCs/>
        </w:rPr>
      </w:pPr>
    </w:p>
    <w:p w14:paraId="75BAB458" w14:textId="330E3456" w:rsidR="00555D9A" w:rsidRDefault="00555D9A" w:rsidP="00F673F1">
      <w:pPr>
        <w:jc w:val="right"/>
        <w:rPr>
          <w:rFonts w:ascii="Brush Script Std" w:hAnsi="Brush Script Std"/>
          <w:bCs/>
        </w:rPr>
      </w:pPr>
    </w:p>
    <w:p w14:paraId="42FA82F6" w14:textId="7A0EFB3D" w:rsidR="00E07637" w:rsidRDefault="00E07637" w:rsidP="00F673F1">
      <w:pPr>
        <w:jc w:val="right"/>
        <w:rPr>
          <w:rFonts w:ascii="Brush Script Std" w:hAnsi="Brush Script Std"/>
          <w:bCs/>
        </w:rPr>
      </w:pPr>
    </w:p>
    <w:p w14:paraId="2BC94427" w14:textId="13DB4160" w:rsidR="00E07637" w:rsidRDefault="00E07637" w:rsidP="00F673F1">
      <w:pPr>
        <w:jc w:val="right"/>
        <w:rPr>
          <w:rFonts w:ascii="Brush Script Std" w:hAnsi="Brush Script Std"/>
          <w:bCs/>
        </w:rPr>
      </w:pPr>
    </w:p>
    <w:p w14:paraId="5D67CB1A" w14:textId="525E5910" w:rsidR="0003673B" w:rsidRDefault="0003673B" w:rsidP="00F673F1">
      <w:pPr>
        <w:jc w:val="right"/>
        <w:rPr>
          <w:rFonts w:ascii="Brush Script Std" w:hAnsi="Brush Script Std"/>
          <w:bCs/>
        </w:rPr>
      </w:pPr>
    </w:p>
    <w:p w14:paraId="088BA0CB" w14:textId="77777777" w:rsidR="0003673B" w:rsidRDefault="0003673B" w:rsidP="00F673F1">
      <w:pPr>
        <w:jc w:val="right"/>
        <w:rPr>
          <w:rFonts w:ascii="Brush Script Std" w:hAnsi="Brush Script Std"/>
          <w:bCs/>
        </w:rPr>
      </w:pPr>
    </w:p>
    <w:p w14:paraId="278FCF5E" w14:textId="77777777" w:rsidR="00E07637" w:rsidRDefault="00E07637" w:rsidP="00F673F1">
      <w:pPr>
        <w:jc w:val="right"/>
        <w:rPr>
          <w:rFonts w:ascii="Brush Script Std" w:hAnsi="Brush Script Std"/>
          <w:bCs/>
        </w:rPr>
      </w:pPr>
    </w:p>
    <w:p w14:paraId="1A596F78" w14:textId="1F32647F" w:rsidR="00E52AF4" w:rsidRDefault="00E52AF4" w:rsidP="00F673F1">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622A8D" w14:paraId="6DB44C21" w14:textId="77777777" w:rsidTr="00F17B4F">
        <w:trPr>
          <w:trHeight w:val="552"/>
        </w:trPr>
        <w:tc>
          <w:tcPr>
            <w:tcW w:w="10031" w:type="dxa"/>
            <w:gridSpan w:val="3"/>
          </w:tcPr>
          <w:p w14:paraId="0E155B02" w14:textId="77777777" w:rsidR="00622A8D" w:rsidRPr="00544C3C" w:rsidRDefault="00622A8D" w:rsidP="00F17B4F">
            <w:pPr>
              <w:jc w:val="center"/>
              <w:rPr>
                <w:b/>
                <w:bCs/>
              </w:rPr>
            </w:pPr>
            <w:r w:rsidRPr="00544C3C">
              <w:rPr>
                <w:b/>
                <w:bCs/>
              </w:rPr>
              <w:t>SCHEDA INFORMATIVA</w:t>
            </w:r>
          </w:p>
          <w:p w14:paraId="6451229B" w14:textId="77777777" w:rsidR="00622A8D" w:rsidRDefault="00622A8D" w:rsidP="00F17B4F">
            <w:pPr>
              <w:jc w:val="center"/>
              <w:rPr>
                <w:bCs/>
              </w:rPr>
            </w:pPr>
          </w:p>
          <w:p w14:paraId="17A98E12" w14:textId="1FEDAB86" w:rsidR="00622A8D" w:rsidRDefault="00622A8D" w:rsidP="00F17B4F">
            <w:pPr>
              <w:jc w:val="center"/>
              <w:rPr>
                <w:bCs/>
              </w:rPr>
            </w:pPr>
            <w:r w:rsidRPr="00544C3C">
              <w:rPr>
                <w:bCs/>
              </w:rPr>
              <w:t xml:space="preserve">DISCIPLINA: </w:t>
            </w:r>
            <w:r w:rsidR="00975E05">
              <w:rPr>
                <w:bCs/>
              </w:rPr>
              <w:t>Francese</w:t>
            </w:r>
          </w:p>
          <w:p w14:paraId="5EBC0262" w14:textId="77777777" w:rsidR="00622A8D" w:rsidRPr="00544C3C" w:rsidRDefault="00622A8D" w:rsidP="00F17B4F">
            <w:pPr>
              <w:rPr>
                <w:bCs/>
                <w:sz w:val="28"/>
                <w:szCs w:val="28"/>
              </w:rPr>
            </w:pPr>
          </w:p>
        </w:tc>
      </w:tr>
      <w:tr w:rsidR="00622A8D" w14:paraId="53B03F89" w14:textId="77777777" w:rsidTr="00F17B4F">
        <w:trPr>
          <w:trHeight w:val="418"/>
        </w:trPr>
        <w:tc>
          <w:tcPr>
            <w:tcW w:w="2295" w:type="dxa"/>
            <w:vAlign w:val="center"/>
          </w:tcPr>
          <w:p w14:paraId="38D988B9" w14:textId="77777777" w:rsidR="00622A8D" w:rsidRPr="00544C3C" w:rsidRDefault="00622A8D" w:rsidP="00F17B4F">
            <w:pPr>
              <w:keepNext/>
              <w:jc w:val="center"/>
              <w:outlineLvl w:val="0"/>
              <w:rPr>
                <w:rFonts w:eastAsia="Arial Unicode MS"/>
                <w:b/>
                <w:bCs/>
                <w:sz w:val="20"/>
                <w:szCs w:val="20"/>
              </w:rPr>
            </w:pPr>
            <w:r w:rsidRPr="00544C3C">
              <w:rPr>
                <w:b/>
                <w:bCs/>
                <w:sz w:val="20"/>
                <w:szCs w:val="20"/>
              </w:rPr>
              <w:lastRenderedPageBreak/>
              <w:t>LIBRI DI TESTO</w:t>
            </w:r>
          </w:p>
          <w:p w14:paraId="0C5EE911" w14:textId="77777777" w:rsidR="00622A8D" w:rsidRPr="00544C3C" w:rsidRDefault="00622A8D" w:rsidP="00F17B4F">
            <w:pPr>
              <w:jc w:val="center"/>
              <w:rPr>
                <w:b/>
                <w:bCs/>
                <w:sz w:val="20"/>
                <w:szCs w:val="20"/>
              </w:rPr>
            </w:pPr>
            <w:r w:rsidRPr="00544C3C">
              <w:rPr>
                <w:b/>
                <w:bCs/>
                <w:sz w:val="20"/>
                <w:szCs w:val="20"/>
              </w:rPr>
              <w:t>E DI CONSULTAZIONE</w:t>
            </w:r>
          </w:p>
        </w:tc>
        <w:tc>
          <w:tcPr>
            <w:tcW w:w="7736" w:type="dxa"/>
            <w:gridSpan w:val="2"/>
          </w:tcPr>
          <w:p w14:paraId="301FEC12" w14:textId="26FCD908" w:rsidR="00622A8D" w:rsidRPr="00975E05" w:rsidRDefault="00975E05" w:rsidP="00F17B4F">
            <w:pPr>
              <w:rPr>
                <w:bCs/>
                <w:sz w:val="38"/>
                <w:szCs w:val="38"/>
              </w:rPr>
            </w:pPr>
            <w:r w:rsidRPr="00975E05">
              <w:rPr>
                <w:bCs/>
                <w:sz w:val="20"/>
                <w:szCs w:val="20"/>
                <w:u w:color="FF0000"/>
              </w:rPr>
              <w:t>DUVALLIER C.</w:t>
            </w:r>
            <w:r w:rsidRPr="00975E05">
              <w:rPr>
                <w:bCs/>
                <w:sz w:val="38"/>
                <w:szCs w:val="38"/>
              </w:rPr>
              <w:t xml:space="preserve">  </w:t>
            </w:r>
            <w:r w:rsidRPr="00975E05">
              <w:rPr>
                <w:bCs/>
                <w:sz w:val="20"/>
                <w:szCs w:val="20"/>
                <w:u w:color="FF0000"/>
              </w:rPr>
              <w:t>SUBLIME OENOGASTRONOMIE - ELI Vol. Unico</w:t>
            </w:r>
          </w:p>
        </w:tc>
      </w:tr>
      <w:tr w:rsidR="00622A8D" w14:paraId="3E025770" w14:textId="77777777" w:rsidTr="00F17B4F">
        <w:tc>
          <w:tcPr>
            <w:tcW w:w="2295" w:type="dxa"/>
            <w:vAlign w:val="center"/>
          </w:tcPr>
          <w:p w14:paraId="2B82522C" w14:textId="77777777" w:rsidR="00622A8D" w:rsidRPr="00544C3C" w:rsidRDefault="00622A8D" w:rsidP="00F17B4F">
            <w:pPr>
              <w:keepNext/>
              <w:jc w:val="center"/>
              <w:outlineLvl w:val="0"/>
              <w:rPr>
                <w:rFonts w:eastAsia="Arial Unicode MS"/>
                <w:b/>
                <w:bCs/>
                <w:sz w:val="20"/>
                <w:szCs w:val="20"/>
              </w:rPr>
            </w:pPr>
          </w:p>
          <w:p w14:paraId="41972EF0" w14:textId="77777777" w:rsidR="00622A8D" w:rsidRPr="00544C3C" w:rsidRDefault="00622A8D" w:rsidP="00F17B4F">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5FF07591" w14:textId="77777777" w:rsidR="00622A8D" w:rsidRPr="00544C3C" w:rsidRDefault="00622A8D" w:rsidP="00F17B4F">
            <w:pPr>
              <w:keepNext/>
              <w:jc w:val="center"/>
              <w:outlineLvl w:val="0"/>
              <w:rPr>
                <w:rFonts w:eastAsia="Arial Unicode MS"/>
                <w:b/>
                <w:bCs/>
                <w:sz w:val="20"/>
                <w:szCs w:val="20"/>
              </w:rPr>
            </w:pPr>
            <w:r w:rsidRPr="00544C3C">
              <w:rPr>
                <w:rFonts w:eastAsia="Arial Unicode MS"/>
                <w:b/>
                <w:bCs/>
                <w:sz w:val="20"/>
                <w:szCs w:val="20"/>
              </w:rPr>
              <w:t>DI CARATTERE</w:t>
            </w:r>
          </w:p>
          <w:p w14:paraId="40815BD8" w14:textId="03510C11" w:rsidR="00622A8D" w:rsidRPr="00544C3C" w:rsidRDefault="00622A8D" w:rsidP="00975E05">
            <w:pPr>
              <w:keepNext/>
              <w:jc w:val="center"/>
              <w:outlineLvl w:val="0"/>
              <w:rPr>
                <w:rFonts w:eastAsia="Arial Unicode MS"/>
                <w:b/>
                <w:bCs/>
                <w:sz w:val="20"/>
                <w:szCs w:val="20"/>
              </w:rPr>
            </w:pPr>
            <w:r w:rsidRPr="00544C3C">
              <w:rPr>
                <w:rFonts w:eastAsia="Arial Unicode MS"/>
                <w:b/>
                <w:bCs/>
                <w:sz w:val="20"/>
                <w:szCs w:val="20"/>
              </w:rPr>
              <w:t>PLURIDISCIPLINARE</w:t>
            </w:r>
          </w:p>
        </w:tc>
        <w:tc>
          <w:tcPr>
            <w:tcW w:w="7736" w:type="dxa"/>
            <w:gridSpan w:val="2"/>
          </w:tcPr>
          <w:p w14:paraId="536952CD" w14:textId="77777777" w:rsidR="00975E05" w:rsidRDefault="00975E05" w:rsidP="00975E05">
            <w:pPr>
              <w:numPr>
                <w:ilvl w:val="0"/>
                <w:numId w:val="6"/>
              </w:numPr>
              <w:contextualSpacing/>
              <w:rPr>
                <w:bCs/>
                <w:sz w:val="20"/>
                <w:szCs w:val="20"/>
              </w:rPr>
            </w:pPr>
            <w:r>
              <w:rPr>
                <w:bCs/>
                <w:sz w:val="20"/>
                <w:szCs w:val="20"/>
              </w:rPr>
              <w:t>UDA: GLUTEN FREE – LA CELIACHIA</w:t>
            </w:r>
          </w:p>
          <w:p w14:paraId="0A9A5413" w14:textId="77777777" w:rsidR="00975E05" w:rsidRDefault="00975E05" w:rsidP="00975E05">
            <w:pPr>
              <w:numPr>
                <w:ilvl w:val="0"/>
                <w:numId w:val="6"/>
              </w:numPr>
              <w:contextualSpacing/>
              <w:rPr>
                <w:bCs/>
                <w:sz w:val="20"/>
                <w:szCs w:val="20"/>
              </w:rPr>
            </w:pPr>
            <w:r>
              <w:rPr>
                <w:bCs/>
                <w:sz w:val="20"/>
                <w:szCs w:val="20"/>
              </w:rPr>
              <w:t>UDA: IL LAVORO</w:t>
            </w:r>
          </w:p>
          <w:p w14:paraId="5D9808F5" w14:textId="77777777" w:rsidR="00975E05" w:rsidRDefault="00975E05" w:rsidP="00975E05">
            <w:pPr>
              <w:numPr>
                <w:ilvl w:val="0"/>
                <w:numId w:val="6"/>
              </w:numPr>
              <w:contextualSpacing/>
              <w:rPr>
                <w:bCs/>
                <w:sz w:val="20"/>
                <w:szCs w:val="20"/>
              </w:rPr>
            </w:pPr>
            <w:r>
              <w:rPr>
                <w:bCs/>
                <w:sz w:val="20"/>
                <w:szCs w:val="20"/>
              </w:rPr>
              <w:t>UDA: LA GLOBALIZZAZIONE</w:t>
            </w:r>
          </w:p>
          <w:p w14:paraId="3DAD577E" w14:textId="77777777" w:rsidR="00622A8D" w:rsidRPr="0093206B" w:rsidRDefault="00622A8D" w:rsidP="00F17B4F">
            <w:pPr>
              <w:rPr>
                <w:bCs/>
                <w:sz w:val="20"/>
                <w:szCs w:val="20"/>
              </w:rPr>
            </w:pPr>
          </w:p>
        </w:tc>
      </w:tr>
      <w:tr w:rsidR="00622A8D" w14:paraId="179D8624" w14:textId="77777777" w:rsidTr="00F17B4F">
        <w:tc>
          <w:tcPr>
            <w:tcW w:w="2295" w:type="dxa"/>
            <w:vAlign w:val="center"/>
          </w:tcPr>
          <w:p w14:paraId="1F0FAEFB" w14:textId="77777777" w:rsidR="00622A8D" w:rsidRPr="00544C3C" w:rsidRDefault="00622A8D" w:rsidP="00F17B4F">
            <w:pPr>
              <w:keepNext/>
              <w:jc w:val="center"/>
              <w:outlineLvl w:val="0"/>
              <w:rPr>
                <w:rFonts w:eastAsia="Arial Unicode MS"/>
                <w:b/>
                <w:bCs/>
                <w:sz w:val="20"/>
                <w:szCs w:val="20"/>
              </w:rPr>
            </w:pPr>
          </w:p>
          <w:p w14:paraId="37B88D07" w14:textId="77777777" w:rsidR="00622A8D" w:rsidRPr="00544C3C" w:rsidRDefault="00622A8D" w:rsidP="00F17B4F">
            <w:pPr>
              <w:jc w:val="center"/>
              <w:rPr>
                <w:rFonts w:eastAsia="Arial Unicode MS"/>
                <w:b/>
                <w:bCs/>
                <w:sz w:val="20"/>
                <w:szCs w:val="20"/>
              </w:rPr>
            </w:pPr>
            <w:r>
              <w:rPr>
                <w:rFonts w:eastAsia="Arial Unicode MS"/>
                <w:b/>
                <w:bCs/>
                <w:sz w:val="20"/>
                <w:szCs w:val="20"/>
              </w:rPr>
              <w:t>OBIETTIVI DI APPRENDIMENTO</w:t>
            </w:r>
          </w:p>
          <w:p w14:paraId="3E072813" w14:textId="77777777" w:rsidR="00622A8D" w:rsidRPr="00544C3C" w:rsidRDefault="00622A8D" w:rsidP="00F17B4F">
            <w:pPr>
              <w:jc w:val="center"/>
              <w:rPr>
                <w:rFonts w:eastAsia="Arial Unicode MS"/>
                <w:b/>
                <w:bCs/>
                <w:sz w:val="20"/>
                <w:szCs w:val="20"/>
              </w:rPr>
            </w:pPr>
          </w:p>
        </w:tc>
        <w:tc>
          <w:tcPr>
            <w:tcW w:w="7736" w:type="dxa"/>
            <w:gridSpan w:val="2"/>
          </w:tcPr>
          <w:p w14:paraId="33993546" w14:textId="799572B6" w:rsidR="00622A8D" w:rsidRPr="009C2FA8" w:rsidRDefault="009C2FA8" w:rsidP="009C2FA8">
            <w:pPr>
              <w:rPr>
                <w:rFonts w:ascii="Calibri" w:hAnsi="Calibri" w:cs="Calibri"/>
                <w:color w:val="000000"/>
                <w:sz w:val="20"/>
                <w:szCs w:val="20"/>
              </w:rPr>
            </w:pPr>
            <w:r w:rsidRPr="00B00E65">
              <w:rPr>
                <w:sz w:val="20"/>
                <w:szCs w:val="20"/>
              </w:rPr>
              <w:t>Padroneggiare la Lingua francese per scopi comunicativi ed utilizzare linguaggi settoriali relativi al percorso di studi, per interagire in diversi ambiti e contesti professionali, al livello B2 del QCER (Quadro Comune Europeo di Riferimento). Individuare ed utilizzare gli strumenti di comunicazione più appropriati per intervenire nei contesti organizzativi e professionali di riferimento.</w:t>
            </w:r>
          </w:p>
        </w:tc>
      </w:tr>
      <w:tr w:rsidR="007607C2" w14:paraId="2F55CAE2" w14:textId="77777777" w:rsidTr="00F17B4F">
        <w:trPr>
          <w:trHeight w:val="233"/>
        </w:trPr>
        <w:tc>
          <w:tcPr>
            <w:tcW w:w="2295" w:type="dxa"/>
            <w:vMerge w:val="restart"/>
            <w:tcBorders>
              <w:top w:val="single" w:sz="4" w:space="0" w:color="auto"/>
              <w:left w:val="single" w:sz="4" w:space="0" w:color="auto"/>
              <w:right w:val="single" w:sz="4" w:space="0" w:color="auto"/>
            </w:tcBorders>
            <w:vAlign w:val="center"/>
          </w:tcPr>
          <w:p w14:paraId="112FC00A" w14:textId="77777777" w:rsidR="007607C2" w:rsidRPr="00544C3C" w:rsidRDefault="007607C2" w:rsidP="007607C2">
            <w:pPr>
              <w:keepNext/>
              <w:jc w:val="center"/>
              <w:outlineLvl w:val="0"/>
              <w:rPr>
                <w:rFonts w:eastAsia="Arial Unicode MS"/>
                <w:b/>
                <w:bCs/>
                <w:sz w:val="20"/>
                <w:szCs w:val="20"/>
              </w:rPr>
            </w:pPr>
            <w:r w:rsidRPr="00544C3C">
              <w:rPr>
                <w:rFonts w:eastAsia="Arial Unicode MS"/>
                <w:b/>
                <w:bCs/>
                <w:sz w:val="20"/>
                <w:szCs w:val="20"/>
              </w:rPr>
              <w:t>TEMPI E SPAZI</w:t>
            </w:r>
          </w:p>
          <w:p w14:paraId="6FE6F282" w14:textId="77777777" w:rsidR="007607C2" w:rsidRPr="00544C3C" w:rsidRDefault="007607C2" w:rsidP="007607C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9F24BE2" w14:textId="20879374" w:rsidR="007607C2" w:rsidRPr="0093206B" w:rsidRDefault="007607C2" w:rsidP="007607C2">
            <w:pPr>
              <w:rPr>
                <w:bCs/>
                <w:sz w:val="20"/>
                <w:szCs w:val="20"/>
              </w:rPr>
            </w:pPr>
            <w:r>
              <w:rPr>
                <w:bCs/>
                <w:sz w:val="20"/>
                <w:szCs w:val="20"/>
              </w:rPr>
              <w:t xml:space="preserve">  1° quadrimestre   13 ore  - Aula</w:t>
            </w:r>
          </w:p>
        </w:tc>
      </w:tr>
      <w:tr w:rsidR="007607C2" w14:paraId="2D221F15" w14:textId="77777777" w:rsidTr="00F17B4F">
        <w:trPr>
          <w:trHeight w:val="232"/>
        </w:trPr>
        <w:tc>
          <w:tcPr>
            <w:tcW w:w="2295" w:type="dxa"/>
            <w:vMerge/>
            <w:tcBorders>
              <w:left w:val="single" w:sz="4" w:space="0" w:color="auto"/>
              <w:bottom w:val="single" w:sz="4" w:space="0" w:color="auto"/>
              <w:right w:val="single" w:sz="4" w:space="0" w:color="auto"/>
            </w:tcBorders>
            <w:vAlign w:val="center"/>
          </w:tcPr>
          <w:p w14:paraId="09551945" w14:textId="77777777" w:rsidR="007607C2" w:rsidRPr="00544C3C" w:rsidRDefault="007607C2" w:rsidP="007607C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0B72564" w14:textId="7093F6B4" w:rsidR="007607C2" w:rsidRPr="0093206B" w:rsidRDefault="007607C2" w:rsidP="007607C2">
            <w:pPr>
              <w:rPr>
                <w:bCs/>
                <w:sz w:val="20"/>
                <w:szCs w:val="20"/>
              </w:rPr>
            </w:pPr>
            <w:r>
              <w:rPr>
                <w:bCs/>
                <w:sz w:val="20"/>
                <w:szCs w:val="20"/>
              </w:rPr>
              <w:t xml:space="preserve">  2° quadrimestre   24 ore  - Aula</w:t>
            </w:r>
          </w:p>
        </w:tc>
      </w:tr>
      <w:tr w:rsidR="00622A8D" w14:paraId="5EA6F556" w14:textId="77777777" w:rsidTr="00F17B4F">
        <w:trPr>
          <w:trHeight w:val="290"/>
        </w:trPr>
        <w:tc>
          <w:tcPr>
            <w:tcW w:w="2295" w:type="dxa"/>
            <w:vMerge w:val="restart"/>
            <w:tcBorders>
              <w:top w:val="single" w:sz="4" w:space="0" w:color="auto"/>
              <w:left w:val="single" w:sz="4" w:space="0" w:color="auto"/>
              <w:right w:val="single" w:sz="4" w:space="0" w:color="auto"/>
            </w:tcBorders>
            <w:vAlign w:val="center"/>
          </w:tcPr>
          <w:p w14:paraId="110F337C" w14:textId="77777777" w:rsidR="00622A8D" w:rsidRPr="0093206B" w:rsidRDefault="00622A8D" w:rsidP="00F17B4F">
            <w:pPr>
              <w:keepNext/>
              <w:jc w:val="center"/>
              <w:outlineLvl w:val="0"/>
              <w:rPr>
                <w:rFonts w:eastAsia="Arial Unicode MS"/>
                <w:b/>
                <w:bCs/>
                <w:sz w:val="20"/>
                <w:szCs w:val="20"/>
              </w:rPr>
            </w:pPr>
            <w:r w:rsidRPr="0093206B">
              <w:rPr>
                <w:rFonts w:eastAsia="Arial Unicode MS"/>
                <w:b/>
                <w:bCs/>
                <w:sz w:val="20"/>
                <w:szCs w:val="20"/>
              </w:rPr>
              <w:t>OBIETTIVI</w:t>
            </w:r>
          </w:p>
          <w:p w14:paraId="0F36E122" w14:textId="77777777" w:rsidR="00622A8D" w:rsidRPr="0093206B" w:rsidRDefault="00622A8D" w:rsidP="00F17B4F">
            <w:pPr>
              <w:keepNext/>
              <w:jc w:val="center"/>
              <w:outlineLvl w:val="0"/>
              <w:rPr>
                <w:rFonts w:eastAsia="Arial Unicode MS"/>
                <w:b/>
                <w:bCs/>
                <w:sz w:val="20"/>
                <w:szCs w:val="20"/>
              </w:rPr>
            </w:pPr>
          </w:p>
          <w:p w14:paraId="47679AF6" w14:textId="77777777" w:rsidR="00622A8D" w:rsidRDefault="00622A8D" w:rsidP="00F17B4F">
            <w:pPr>
              <w:keepNext/>
              <w:jc w:val="center"/>
              <w:outlineLvl w:val="0"/>
              <w:rPr>
                <w:rFonts w:eastAsia="Arial Unicode MS"/>
                <w:b/>
                <w:bCs/>
                <w:sz w:val="20"/>
                <w:szCs w:val="20"/>
              </w:rPr>
            </w:pPr>
            <w:r w:rsidRPr="0093206B">
              <w:rPr>
                <w:rFonts w:eastAsia="Arial Unicode MS"/>
                <w:b/>
                <w:bCs/>
                <w:sz w:val="20"/>
                <w:szCs w:val="20"/>
              </w:rPr>
              <w:t>RAGGIUNTI</w:t>
            </w:r>
          </w:p>
          <w:p w14:paraId="6CB09F63" w14:textId="77777777" w:rsidR="00622A8D" w:rsidRPr="00544C3C" w:rsidRDefault="00622A8D" w:rsidP="00F17B4F">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EDF98DE" w14:textId="77777777" w:rsidR="00622A8D" w:rsidRPr="0093206B" w:rsidRDefault="00622A8D" w:rsidP="00F17B4F">
            <w:pPr>
              <w:rPr>
                <w:sz w:val="20"/>
                <w:szCs w:val="20"/>
              </w:rPr>
            </w:pPr>
          </w:p>
          <w:p w14:paraId="72F858E2" w14:textId="77777777" w:rsidR="00622A8D" w:rsidRPr="0093206B" w:rsidRDefault="00622A8D" w:rsidP="00F17B4F">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202B14C" w14:textId="77777777" w:rsidR="00151C53" w:rsidRDefault="00151C53" w:rsidP="00151C53">
            <w:pPr>
              <w:pStyle w:val="Corpodeltesto1"/>
              <w:widowControl w:val="0"/>
              <w:numPr>
                <w:ilvl w:val="0"/>
                <w:numId w:val="7"/>
              </w:numPr>
              <w:ind w:left="142" w:hanging="153"/>
              <w:jc w:val="both"/>
              <w:rPr>
                <w:color w:val="000000"/>
                <w:sz w:val="20"/>
              </w:rPr>
            </w:pPr>
            <w:r>
              <w:rPr>
                <w:color w:val="000000"/>
                <w:sz w:val="20"/>
              </w:rPr>
              <w:t xml:space="preserve">Aspetti comunicativi, socio-linguistici e paralinguistici della interazione e della produzione orale in relazione al contesto e agli interlocutori. </w:t>
            </w:r>
          </w:p>
          <w:p w14:paraId="0C58667C" w14:textId="77777777" w:rsidR="00151C53" w:rsidRDefault="00151C53" w:rsidP="00151C53">
            <w:pPr>
              <w:pStyle w:val="Corpodeltesto1"/>
              <w:widowControl w:val="0"/>
              <w:numPr>
                <w:ilvl w:val="0"/>
                <w:numId w:val="7"/>
              </w:numPr>
              <w:ind w:left="142" w:hanging="153"/>
              <w:jc w:val="both"/>
              <w:rPr>
                <w:color w:val="000000"/>
                <w:sz w:val="20"/>
              </w:rPr>
            </w:pPr>
            <w:r>
              <w:rPr>
                <w:color w:val="000000"/>
                <w:sz w:val="20"/>
              </w:rPr>
              <w:t xml:space="preserve">Strategie compensative nell’interazione orale. </w:t>
            </w:r>
          </w:p>
          <w:p w14:paraId="36606D87" w14:textId="77777777" w:rsidR="00151C53" w:rsidRDefault="00151C53" w:rsidP="00151C53">
            <w:pPr>
              <w:pStyle w:val="Corpodeltesto1"/>
              <w:widowControl w:val="0"/>
              <w:numPr>
                <w:ilvl w:val="0"/>
                <w:numId w:val="7"/>
              </w:numPr>
              <w:ind w:left="142" w:hanging="153"/>
              <w:jc w:val="both"/>
              <w:rPr>
                <w:color w:val="000000"/>
                <w:sz w:val="20"/>
              </w:rPr>
            </w:pPr>
            <w:r>
              <w:rPr>
                <w:color w:val="000000"/>
                <w:sz w:val="20"/>
              </w:rPr>
              <w:t xml:space="preserve">Strutture morfosintattiche, ritmo e intonazione della frase adeguate al contesto comunicativo. </w:t>
            </w:r>
          </w:p>
          <w:p w14:paraId="2C569CA6" w14:textId="77777777" w:rsidR="00151C53" w:rsidRDefault="00151C53" w:rsidP="00151C53">
            <w:pPr>
              <w:pStyle w:val="Corpodeltesto1"/>
              <w:widowControl w:val="0"/>
              <w:numPr>
                <w:ilvl w:val="0"/>
                <w:numId w:val="7"/>
              </w:numPr>
              <w:ind w:left="142" w:hanging="153"/>
              <w:jc w:val="both"/>
              <w:rPr>
                <w:color w:val="000000"/>
                <w:sz w:val="20"/>
              </w:rPr>
            </w:pPr>
            <w:r>
              <w:rPr>
                <w:color w:val="000000"/>
                <w:sz w:val="20"/>
              </w:rPr>
              <w:t xml:space="preserve">Strategie per la comprensione globale e selettiva di testi relativamente complessi, scritti, orali e multimediali.  </w:t>
            </w:r>
          </w:p>
          <w:p w14:paraId="11C46686" w14:textId="77777777" w:rsidR="00151C53" w:rsidRDefault="00151C53" w:rsidP="00151C53">
            <w:pPr>
              <w:pStyle w:val="Corpodeltesto1"/>
              <w:widowControl w:val="0"/>
              <w:numPr>
                <w:ilvl w:val="0"/>
                <w:numId w:val="7"/>
              </w:numPr>
              <w:ind w:left="142" w:hanging="153"/>
              <w:jc w:val="both"/>
              <w:rPr>
                <w:color w:val="000000"/>
                <w:sz w:val="20"/>
              </w:rPr>
            </w:pPr>
            <w:r>
              <w:rPr>
                <w:color w:val="000000"/>
                <w:sz w:val="20"/>
              </w:rPr>
              <w:t xml:space="preserve">Caratteristiche delle principali tipologie testuali, comprese quelle tecnico-professionali; fattori di coerenza e coesione del discorso. </w:t>
            </w:r>
          </w:p>
          <w:p w14:paraId="369DCA78" w14:textId="77777777" w:rsidR="00151C53" w:rsidRDefault="00151C53" w:rsidP="00151C53">
            <w:pPr>
              <w:pStyle w:val="Corpodeltesto1"/>
              <w:widowControl w:val="0"/>
              <w:numPr>
                <w:ilvl w:val="0"/>
                <w:numId w:val="7"/>
              </w:numPr>
              <w:ind w:left="142" w:hanging="153"/>
              <w:jc w:val="both"/>
              <w:rPr>
                <w:color w:val="000000"/>
                <w:sz w:val="20"/>
              </w:rPr>
            </w:pPr>
            <w:r>
              <w:rPr>
                <w:color w:val="000000"/>
                <w:sz w:val="20"/>
              </w:rPr>
              <w:t xml:space="preserve">Lessico e fraseologia idiomatica frequenti relativi ad argomenti comuni di interesse generale, di studio, di lavoro; varietà espressive e di registro. </w:t>
            </w:r>
          </w:p>
          <w:p w14:paraId="5E6D2260" w14:textId="77777777" w:rsidR="00151C53" w:rsidRDefault="00151C53" w:rsidP="00151C53">
            <w:pPr>
              <w:pStyle w:val="Corpodeltesto1"/>
              <w:widowControl w:val="0"/>
              <w:numPr>
                <w:ilvl w:val="0"/>
                <w:numId w:val="7"/>
              </w:numPr>
              <w:ind w:left="142" w:hanging="153"/>
              <w:jc w:val="both"/>
              <w:rPr>
                <w:color w:val="000000"/>
                <w:sz w:val="20"/>
              </w:rPr>
            </w:pPr>
            <w:r>
              <w:rPr>
                <w:color w:val="000000"/>
                <w:sz w:val="20"/>
              </w:rPr>
              <w:t xml:space="preserve">Tecniche d’uso dei dizionari, anche settoriali, multimediali e in rete. </w:t>
            </w:r>
          </w:p>
          <w:p w14:paraId="272F5A46" w14:textId="4B5881B5" w:rsidR="00622A8D" w:rsidRPr="00151C53" w:rsidRDefault="00151C53" w:rsidP="00F17B4F">
            <w:pPr>
              <w:widowControl w:val="0"/>
              <w:numPr>
                <w:ilvl w:val="0"/>
                <w:numId w:val="7"/>
              </w:numPr>
              <w:ind w:left="142" w:hanging="153"/>
              <w:jc w:val="both"/>
              <w:rPr>
                <w:bCs/>
                <w:sz w:val="20"/>
                <w:szCs w:val="20"/>
              </w:rPr>
            </w:pPr>
            <w:r>
              <w:rPr>
                <w:bCs/>
                <w:color w:val="000000"/>
                <w:sz w:val="20"/>
                <w:szCs w:val="20"/>
              </w:rPr>
              <w:t>Aspetti socio-culturali della lingua e dei Paesi in cui è parlata.</w:t>
            </w:r>
          </w:p>
        </w:tc>
      </w:tr>
      <w:tr w:rsidR="00622A8D" w14:paraId="5AB68D85" w14:textId="77777777" w:rsidTr="00F17B4F">
        <w:trPr>
          <w:trHeight w:val="290"/>
        </w:trPr>
        <w:tc>
          <w:tcPr>
            <w:tcW w:w="2295" w:type="dxa"/>
            <w:vMerge/>
            <w:tcBorders>
              <w:left w:val="single" w:sz="4" w:space="0" w:color="auto"/>
              <w:right w:val="single" w:sz="4" w:space="0" w:color="auto"/>
            </w:tcBorders>
            <w:vAlign w:val="center"/>
          </w:tcPr>
          <w:p w14:paraId="461ED024" w14:textId="77777777" w:rsidR="00622A8D" w:rsidRDefault="00622A8D" w:rsidP="00F17B4F">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723BE23" w14:textId="77777777" w:rsidR="00622A8D" w:rsidRPr="0093206B" w:rsidRDefault="00622A8D" w:rsidP="00F17B4F">
            <w:pPr>
              <w:rPr>
                <w:b/>
                <w:bCs/>
                <w:sz w:val="20"/>
                <w:szCs w:val="20"/>
              </w:rPr>
            </w:pPr>
          </w:p>
          <w:p w14:paraId="2141FC04" w14:textId="77777777" w:rsidR="00622A8D" w:rsidRPr="0093206B" w:rsidRDefault="00622A8D" w:rsidP="00F17B4F">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5458962B" w14:textId="77777777" w:rsidR="00151C53" w:rsidRDefault="00151C53" w:rsidP="00151C53">
            <w:pPr>
              <w:pStyle w:val="Corpodeltesto1"/>
              <w:widowControl w:val="0"/>
              <w:numPr>
                <w:ilvl w:val="0"/>
                <w:numId w:val="7"/>
              </w:numPr>
              <w:ind w:left="142" w:hanging="153"/>
              <w:jc w:val="both"/>
              <w:rPr>
                <w:color w:val="000000"/>
                <w:sz w:val="20"/>
              </w:rPr>
            </w:pPr>
            <w:r>
              <w:rPr>
                <w:color w:val="000000"/>
                <w:sz w:val="20"/>
              </w:rPr>
              <w:t xml:space="preserve">Interagire in brevi conversazioni su argomenti familiari inerenti la sfera personale e sociale, lo studio o il lavoro, utilizzando anche strategie compensative. </w:t>
            </w:r>
          </w:p>
          <w:p w14:paraId="6585E57B" w14:textId="77777777" w:rsidR="00151C53" w:rsidRDefault="00151C53" w:rsidP="00151C53">
            <w:pPr>
              <w:pStyle w:val="Corpodeltesto1"/>
              <w:widowControl w:val="0"/>
              <w:numPr>
                <w:ilvl w:val="0"/>
                <w:numId w:val="7"/>
              </w:numPr>
              <w:ind w:left="142" w:hanging="153"/>
              <w:jc w:val="both"/>
              <w:rPr>
                <w:color w:val="000000"/>
                <w:sz w:val="20"/>
              </w:rPr>
            </w:pPr>
            <w:r>
              <w:rPr>
                <w:color w:val="000000"/>
                <w:sz w:val="20"/>
              </w:rPr>
              <w:t xml:space="preserve">Identificare e utilizzare le strutture linguistiche ricorrenti nelle principali tipologie testuali, anche a carattere professionale, scritte, orali o multimediali </w:t>
            </w:r>
          </w:p>
          <w:p w14:paraId="5CC1952B" w14:textId="77777777" w:rsidR="00151C53" w:rsidRDefault="00151C53" w:rsidP="00151C53">
            <w:pPr>
              <w:pStyle w:val="Corpodeltesto1"/>
              <w:widowControl w:val="0"/>
              <w:numPr>
                <w:ilvl w:val="0"/>
                <w:numId w:val="7"/>
              </w:numPr>
              <w:ind w:left="142" w:hanging="153"/>
              <w:jc w:val="both"/>
              <w:rPr>
                <w:color w:val="000000"/>
                <w:sz w:val="20"/>
              </w:rPr>
            </w:pPr>
            <w:r>
              <w:rPr>
                <w:color w:val="000000"/>
                <w:sz w:val="20"/>
              </w:rPr>
              <w:t xml:space="preserve">Utilizzare appropriate strategie ai fini della comprensione di brevi testi relativamente complessi, riguardanti argomenti di interesse personale, d’attualità o il settore d’indirizzo. </w:t>
            </w:r>
          </w:p>
          <w:p w14:paraId="09848BA2" w14:textId="77777777" w:rsidR="00151C53" w:rsidRDefault="00151C53" w:rsidP="00151C53">
            <w:pPr>
              <w:pStyle w:val="Corpodeltesto1"/>
              <w:widowControl w:val="0"/>
              <w:numPr>
                <w:ilvl w:val="0"/>
                <w:numId w:val="7"/>
              </w:numPr>
              <w:ind w:left="142" w:hanging="153"/>
              <w:jc w:val="both"/>
              <w:rPr>
                <w:color w:val="000000"/>
                <w:sz w:val="20"/>
              </w:rPr>
            </w:pPr>
            <w:r>
              <w:rPr>
                <w:color w:val="000000"/>
                <w:sz w:val="20"/>
              </w:rPr>
              <w:t xml:space="preserve">Produrre testi brevi, semplici e coerenti per esprimere impressioni, opinioni, intenzioni e descrivere esperienze ed eventi di interesse personale, d’attualità o di lavoro. </w:t>
            </w:r>
          </w:p>
          <w:p w14:paraId="3CED86BD" w14:textId="425D717D" w:rsidR="00151C53" w:rsidRDefault="00151C53" w:rsidP="00151C53">
            <w:pPr>
              <w:pStyle w:val="Corpodeltesto1"/>
              <w:widowControl w:val="0"/>
              <w:numPr>
                <w:ilvl w:val="0"/>
                <w:numId w:val="7"/>
              </w:numPr>
              <w:ind w:left="142" w:hanging="153"/>
              <w:jc w:val="both"/>
              <w:rPr>
                <w:color w:val="000000"/>
                <w:sz w:val="20"/>
              </w:rPr>
            </w:pPr>
            <w:r>
              <w:rPr>
                <w:color w:val="000000"/>
                <w:sz w:val="20"/>
              </w:rPr>
              <w:t xml:space="preserve">Utilizzare lessico ed espressioni di base per esprimere bisogni concreti della vita quotidiana, narrare esperienze e descrivere avvenimenti e progetti. </w:t>
            </w:r>
          </w:p>
          <w:p w14:paraId="7F56E609" w14:textId="77777777" w:rsidR="00151C53" w:rsidRDefault="00151C53" w:rsidP="00151C53">
            <w:pPr>
              <w:pStyle w:val="Corpodeltesto1"/>
              <w:widowControl w:val="0"/>
              <w:numPr>
                <w:ilvl w:val="0"/>
                <w:numId w:val="7"/>
              </w:numPr>
              <w:ind w:left="142" w:hanging="153"/>
              <w:jc w:val="both"/>
              <w:rPr>
                <w:color w:val="000000"/>
                <w:sz w:val="20"/>
              </w:rPr>
            </w:pPr>
            <w:r>
              <w:rPr>
                <w:color w:val="000000"/>
                <w:sz w:val="20"/>
              </w:rPr>
              <w:t xml:space="preserve">Utilizzare i dizionari mono e bilingui, compresi quelli multimediali, ai fini di una scelta lessicale adeguata al contesto. </w:t>
            </w:r>
          </w:p>
          <w:p w14:paraId="0AF456E7" w14:textId="4094C559" w:rsidR="00622A8D" w:rsidRPr="00151C53" w:rsidRDefault="00996EAA" w:rsidP="00151C53">
            <w:pPr>
              <w:pStyle w:val="Paragrafoelenco"/>
              <w:spacing w:line="276" w:lineRule="auto"/>
              <w:ind w:left="0"/>
              <w:rPr>
                <w:sz w:val="20"/>
                <w:szCs w:val="20"/>
              </w:rPr>
            </w:pPr>
            <w:r>
              <w:rPr>
                <w:bCs/>
                <w:color w:val="000000"/>
                <w:sz w:val="20"/>
                <w:szCs w:val="20"/>
                <w:lang w:bidi="he-IL"/>
              </w:rPr>
              <w:t xml:space="preserve">- </w:t>
            </w:r>
            <w:r w:rsidR="00151C53">
              <w:rPr>
                <w:bCs/>
                <w:color w:val="000000"/>
                <w:sz w:val="20"/>
                <w:szCs w:val="20"/>
                <w:lang w:bidi="he-IL"/>
              </w:rPr>
              <w:t>Riconoscere la dimensione culturale e interculturale della lingua.</w:t>
            </w:r>
          </w:p>
        </w:tc>
      </w:tr>
      <w:tr w:rsidR="00622A8D" w14:paraId="735658D8" w14:textId="77777777" w:rsidTr="00F17B4F">
        <w:trPr>
          <w:trHeight w:val="290"/>
        </w:trPr>
        <w:tc>
          <w:tcPr>
            <w:tcW w:w="2295" w:type="dxa"/>
            <w:tcBorders>
              <w:left w:val="single" w:sz="4" w:space="0" w:color="auto"/>
              <w:bottom w:val="single" w:sz="4" w:space="0" w:color="auto"/>
              <w:right w:val="single" w:sz="4" w:space="0" w:color="auto"/>
            </w:tcBorders>
            <w:vAlign w:val="center"/>
          </w:tcPr>
          <w:p w14:paraId="28600A99" w14:textId="77777777" w:rsidR="00622A8D" w:rsidRDefault="00622A8D" w:rsidP="00F17B4F">
            <w:pPr>
              <w:keepNext/>
              <w:jc w:val="center"/>
              <w:outlineLvl w:val="0"/>
              <w:rPr>
                <w:rFonts w:eastAsia="Arial Unicode MS"/>
                <w:b/>
                <w:bCs/>
                <w:sz w:val="20"/>
                <w:szCs w:val="20"/>
              </w:rPr>
            </w:pPr>
          </w:p>
          <w:p w14:paraId="07835CE9" w14:textId="77777777" w:rsidR="00622A8D" w:rsidRDefault="00622A8D" w:rsidP="00F17B4F">
            <w:pPr>
              <w:rPr>
                <w:b/>
                <w:sz w:val="20"/>
                <w:szCs w:val="20"/>
              </w:rPr>
            </w:pPr>
            <w:r>
              <w:rPr>
                <w:b/>
                <w:sz w:val="20"/>
                <w:szCs w:val="20"/>
              </w:rPr>
              <w:t>CONTENUTI DEL PERCORSO FORMATIVO</w:t>
            </w:r>
          </w:p>
          <w:p w14:paraId="55901B81" w14:textId="77777777" w:rsidR="00622A8D" w:rsidRDefault="00622A8D" w:rsidP="00F17B4F">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99E87E5" w14:textId="77777777" w:rsidR="00975E05" w:rsidRDefault="00975E05" w:rsidP="00975E05">
            <w:pPr>
              <w:rPr>
                <w:b/>
                <w:color w:val="000000"/>
                <w:sz w:val="20"/>
                <w:szCs w:val="20"/>
                <w:lang w:val="fr-FR"/>
              </w:rPr>
            </w:pPr>
            <w:r>
              <w:rPr>
                <w:b/>
                <w:color w:val="000000"/>
                <w:sz w:val="20"/>
                <w:szCs w:val="20"/>
                <w:lang w:val="fr-FR"/>
              </w:rPr>
              <w:t xml:space="preserve">Grammaire: </w:t>
            </w:r>
            <w:r>
              <w:rPr>
                <w:color w:val="000000"/>
                <w:sz w:val="20"/>
                <w:szCs w:val="20"/>
                <w:lang w:val="fr-FR"/>
              </w:rPr>
              <w:t>Adjectifs</w:t>
            </w:r>
            <w:r>
              <w:rPr>
                <w:b/>
                <w:color w:val="000000"/>
                <w:sz w:val="20"/>
                <w:szCs w:val="20"/>
                <w:lang w:val="fr-FR"/>
              </w:rPr>
              <w:t xml:space="preserve"> </w:t>
            </w:r>
            <w:r>
              <w:rPr>
                <w:color w:val="000000"/>
                <w:sz w:val="20"/>
                <w:szCs w:val="20"/>
                <w:lang w:val="fr-FR"/>
              </w:rPr>
              <w:t>possessifs, adjectifs démonstratifs, pronoms toniques, Gallicismes, impératif affirmatif et négatif, passé composé, futur simple, demander et dire l’heure.</w:t>
            </w:r>
          </w:p>
          <w:p w14:paraId="31D04039" w14:textId="77777777" w:rsidR="00975E05" w:rsidRDefault="00975E05" w:rsidP="00975E05">
            <w:pPr>
              <w:rPr>
                <w:color w:val="000000"/>
                <w:sz w:val="20"/>
                <w:szCs w:val="20"/>
                <w:lang w:val="fr-FR"/>
              </w:rPr>
            </w:pPr>
            <w:r>
              <w:rPr>
                <w:b/>
                <w:color w:val="000000"/>
                <w:sz w:val="20"/>
                <w:szCs w:val="20"/>
                <w:lang w:val="fr-FR"/>
              </w:rPr>
              <w:t xml:space="preserve">La sécurité et l’alimentation: </w:t>
            </w:r>
            <w:r>
              <w:rPr>
                <w:b/>
                <w:i/>
                <w:color w:val="000000"/>
                <w:sz w:val="20"/>
                <w:szCs w:val="20"/>
                <w:lang w:val="fr-FR"/>
              </w:rPr>
              <w:t>Santé et sécurité</w:t>
            </w:r>
            <w:r>
              <w:rPr>
                <w:b/>
                <w:color w:val="000000"/>
                <w:sz w:val="20"/>
                <w:szCs w:val="20"/>
                <w:lang w:val="fr-FR"/>
              </w:rPr>
              <w:t xml:space="preserve">: </w:t>
            </w:r>
            <w:r>
              <w:rPr>
                <w:color w:val="000000"/>
                <w:sz w:val="20"/>
                <w:szCs w:val="20"/>
                <w:lang w:val="fr-FR"/>
              </w:rPr>
              <w:t xml:space="preserve">L’HACCP; Les sept principes de l’HACCP; </w:t>
            </w:r>
            <w:r>
              <w:rPr>
                <w:rFonts w:ascii="Calibri" w:hAnsi="Calibri" w:cs="Calibri"/>
                <w:color w:val="000000"/>
                <w:lang w:val="fr-FR"/>
              </w:rPr>
              <w:t xml:space="preserve"> </w:t>
            </w:r>
            <w:r>
              <w:rPr>
                <w:color w:val="000000"/>
                <w:sz w:val="20"/>
                <w:szCs w:val="20"/>
                <w:lang w:val="fr-FR"/>
              </w:rPr>
              <w:t xml:space="preserve">La maîtrise des points critiques; Les infections transmissibles et les intoxications alimentaires; Les risques et les mesures préventives contre la contamination des aliments; </w:t>
            </w:r>
            <w:r>
              <w:rPr>
                <w:b/>
                <w:i/>
                <w:color w:val="000000"/>
                <w:sz w:val="20"/>
                <w:szCs w:val="20"/>
                <w:lang w:val="fr-FR"/>
              </w:rPr>
              <w:t>Régimes</w:t>
            </w:r>
            <w:r>
              <w:rPr>
                <w:i/>
                <w:color w:val="000000"/>
                <w:sz w:val="20"/>
                <w:szCs w:val="20"/>
                <w:lang w:val="fr-FR"/>
              </w:rPr>
              <w:t xml:space="preserve"> </w:t>
            </w:r>
            <w:r>
              <w:rPr>
                <w:b/>
                <w:i/>
                <w:color w:val="000000"/>
                <w:sz w:val="20"/>
                <w:szCs w:val="20"/>
                <w:lang w:val="fr-FR"/>
              </w:rPr>
              <w:t>et nutrition</w:t>
            </w:r>
            <w:r>
              <w:rPr>
                <w:b/>
                <w:color w:val="000000"/>
                <w:sz w:val="20"/>
                <w:szCs w:val="20"/>
                <w:lang w:val="fr-FR"/>
              </w:rPr>
              <w:t>:</w:t>
            </w:r>
            <w:r>
              <w:rPr>
                <w:color w:val="000000"/>
                <w:sz w:val="20"/>
                <w:szCs w:val="20"/>
                <w:lang w:val="fr-FR"/>
              </w:rPr>
              <w:t xml:space="preserve"> Les aliments bons pour la santé; Les aliments biologiques; Les OGM; Le régime méditerranéen; Les allergies et les intolérances alimentaires; Le régime alimentaire pour cœliaque;</w:t>
            </w:r>
            <w:r>
              <w:rPr>
                <w:rFonts w:ascii="Calibri" w:hAnsi="Calibri" w:cs="Calibri"/>
                <w:color w:val="000000"/>
                <w:lang w:val="fr-FR"/>
              </w:rPr>
              <w:t xml:space="preserve"> </w:t>
            </w:r>
          </w:p>
          <w:p w14:paraId="147BFAEF" w14:textId="1D3C90FE" w:rsidR="00622A8D" w:rsidRPr="00544C3C" w:rsidRDefault="00975E05" w:rsidP="00975E05">
            <w:pPr>
              <w:rPr>
                <w:bCs/>
                <w:sz w:val="20"/>
                <w:szCs w:val="20"/>
              </w:rPr>
            </w:pPr>
            <w:r>
              <w:rPr>
                <w:b/>
                <w:bCs/>
                <w:color w:val="000000"/>
                <w:sz w:val="20"/>
                <w:szCs w:val="20"/>
                <w:lang w:val="fr-FR"/>
              </w:rPr>
              <w:t>Postuler à un emploi:</w:t>
            </w:r>
            <w:r>
              <w:rPr>
                <w:rFonts w:ascii="Calibri" w:hAnsi="Calibri" w:cs="Calibri"/>
                <w:bCs/>
                <w:color w:val="000000"/>
                <w:sz w:val="20"/>
                <w:szCs w:val="20"/>
                <w:lang w:val="fr-FR"/>
              </w:rPr>
              <w:t xml:space="preserve"> </w:t>
            </w:r>
            <w:r>
              <w:rPr>
                <w:b/>
                <w:bCs/>
                <w:i/>
                <w:color w:val="000000"/>
                <w:sz w:val="20"/>
                <w:szCs w:val="20"/>
                <w:lang w:val="fr-FR"/>
              </w:rPr>
              <w:t>Les métiers de la restauration</w:t>
            </w:r>
            <w:r>
              <w:rPr>
                <w:bCs/>
                <w:color w:val="000000"/>
                <w:sz w:val="20"/>
                <w:szCs w:val="20"/>
                <w:lang w:val="fr-FR"/>
              </w:rPr>
              <w:t> : Comment devenir chef de cuisine ; Le CV; La lettre de motivation; L’offre d’emploi; L’entretien d’embauche.</w:t>
            </w:r>
            <w:r>
              <w:rPr>
                <w:b/>
                <w:bCs/>
                <w:color w:val="000000"/>
                <w:sz w:val="20"/>
                <w:szCs w:val="20"/>
                <w:lang w:val="fr-FR"/>
              </w:rPr>
              <w:t xml:space="preserve"> </w:t>
            </w:r>
            <w:r>
              <w:rPr>
                <w:bCs/>
                <w:color w:val="000000"/>
                <w:sz w:val="20"/>
                <w:szCs w:val="20"/>
                <w:lang w:val="fr-FR"/>
              </w:rPr>
              <w:t xml:space="preserve">  </w:t>
            </w:r>
          </w:p>
        </w:tc>
      </w:tr>
    </w:tbl>
    <w:p w14:paraId="768F7BF0" w14:textId="77777777" w:rsidR="00622A8D" w:rsidRDefault="00622A8D" w:rsidP="00622A8D">
      <w:pPr>
        <w:jc w:val="right"/>
        <w:rPr>
          <w:b/>
          <w:bCs/>
          <w:sz w:val="20"/>
          <w:szCs w:val="20"/>
        </w:rPr>
      </w:pPr>
      <w:r>
        <w:rPr>
          <w:b/>
          <w:bCs/>
          <w:sz w:val="20"/>
          <w:szCs w:val="20"/>
        </w:rPr>
        <w:t>LA DOCENTE</w:t>
      </w:r>
    </w:p>
    <w:p w14:paraId="7992A09E" w14:textId="41FB999F" w:rsidR="00622A8D" w:rsidRDefault="00622A8D" w:rsidP="00622A8D">
      <w:pPr>
        <w:jc w:val="right"/>
        <w:rPr>
          <w:rFonts w:ascii="Brush Script Std" w:hAnsi="Brush Script Std"/>
          <w:bCs/>
        </w:rPr>
      </w:pPr>
      <w:r>
        <w:rPr>
          <w:rFonts w:ascii="Brush Script MT" w:hAnsi="Brush Script MT"/>
          <w:b/>
          <w:bCs/>
        </w:rPr>
        <w:t>Raffaela Mastroianni</w:t>
      </w:r>
    </w:p>
    <w:p w14:paraId="6B462C62" w14:textId="35C4C85B" w:rsidR="002C015A" w:rsidRDefault="002C015A" w:rsidP="00622A8D">
      <w:pPr>
        <w:jc w:val="right"/>
        <w:rPr>
          <w:rFonts w:ascii="Brush Script Std" w:hAnsi="Brush Script Std"/>
          <w:bCs/>
        </w:rPr>
      </w:pPr>
    </w:p>
    <w:p w14:paraId="3DDF88EC" w14:textId="27D5A80D" w:rsidR="005C798B" w:rsidRDefault="005C798B" w:rsidP="005C798B">
      <w:pPr>
        <w:rPr>
          <w:rFonts w:ascii="Brush Script Std" w:hAnsi="Brush Script Std"/>
          <w:bCs/>
        </w:rPr>
      </w:pPr>
    </w:p>
    <w:p w14:paraId="2A210130" w14:textId="3655DCA8" w:rsidR="005C798B" w:rsidRDefault="005C798B" w:rsidP="005C798B">
      <w:pPr>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833FC9" w14:paraId="4C328EB8" w14:textId="77777777" w:rsidTr="00F17B4F">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211FB786" w14:textId="77777777" w:rsidR="00833FC9" w:rsidRDefault="00833FC9" w:rsidP="00F17B4F">
            <w:pPr>
              <w:spacing w:line="256" w:lineRule="auto"/>
              <w:jc w:val="center"/>
              <w:rPr>
                <w:b/>
                <w:bCs/>
                <w:lang w:eastAsia="en-US"/>
              </w:rPr>
            </w:pPr>
            <w:r>
              <w:rPr>
                <w:b/>
                <w:bCs/>
                <w:lang w:eastAsia="en-US"/>
              </w:rPr>
              <w:t>SCHEDA INFORMATIVA</w:t>
            </w:r>
          </w:p>
          <w:p w14:paraId="58D061F3" w14:textId="77777777" w:rsidR="00833FC9" w:rsidRDefault="00833FC9" w:rsidP="00F17B4F">
            <w:pPr>
              <w:spacing w:line="256" w:lineRule="auto"/>
              <w:jc w:val="center"/>
              <w:rPr>
                <w:bCs/>
                <w:lang w:eastAsia="en-US"/>
              </w:rPr>
            </w:pPr>
          </w:p>
          <w:p w14:paraId="4D4A920D" w14:textId="77777777" w:rsidR="00833FC9" w:rsidRDefault="00833FC9" w:rsidP="00F17B4F">
            <w:pPr>
              <w:spacing w:line="256" w:lineRule="auto"/>
              <w:jc w:val="center"/>
              <w:rPr>
                <w:bCs/>
                <w:smallCaps/>
                <w:lang w:eastAsia="en-US"/>
              </w:rPr>
            </w:pPr>
            <w:r>
              <w:rPr>
                <w:bCs/>
                <w:lang w:eastAsia="en-US"/>
              </w:rPr>
              <w:t xml:space="preserve">DISCIPLINA: </w:t>
            </w:r>
            <w:r>
              <w:rPr>
                <w:bCs/>
                <w:smallCaps/>
                <w:lang w:eastAsia="en-US"/>
              </w:rPr>
              <w:t>Matematica</w:t>
            </w:r>
          </w:p>
          <w:p w14:paraId="40D1D058" w14:textId="77777777" w:rsidR="00833FC9" w:rsidRDefault="00833FC9" w:rsidP="00F17B4F">
            <w:pPr>
              <w:spacing w:line="256" w:lineRule="auto"/>
              <w:rPr>
                <w:bCs/>
                <w:sz w:val="28"/>
                <w:szCs w:val="28"/>
                <w:lang w:eastAsia="en-US"/>
              </w:rPr>
            </w:pPr>
          </w:p>
        </w:tc>
      </w:tr>
      <w:tr w:rsidR="00833FC9" w14:paraId="65E9A715" w14:textId="77777777" w:rsidTr="00F17B4F">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4A99FF03" w14:textId="77777777" w:rsidR="00833FC9" w:rsidRDefault="00833FC9" w:rsidP="00F17B4F">
            <w:pPr>
              <w:keepNext/>
              <w:spacing w:line="256" w:lineRule="auto"/>
              <w:jc w:val="center"/>
              <w:outlineLvl w:val="0"/>
              <w:rPr>
                <w:rFonts w:eastAsia="Arial Unicode MS"/>
                <w:b/>
                <w:bCs/>
                <w:sz w:val="20"/>
                <w:szCs w:val="20"/>
                <w:lang w:eastAsia="en-US"/>
              </w:rPr>
            </w:pPr>
            <w:r>
              <w:rPr>
                <w:b/>
                <w:bCs/>
                <w:sz w:val="20"/>
                <w:szCs w:val="20"/>
                <w:lang w:eastAsia="en-US"/>
              </w:rPr>
              <w:lastRenderedPageBreak/>
              <w:t>LIBRI DI TESTO</w:t>
            </w:r>
          </w:p>
          <w:p w14:paraId="10D8EB96" w14:textId="77777777" w:rsidR="00833FC9" w:rsidRDefault="00833FC9" w:rsidP="00F17B4F">
            <w:pPr>
              <w:spacing w:line="256" w:lineRule="auto"/>
              <w:jc w:val="center"/>
              <w:rPr>
                <w:b/>
                <w:bCs/>
                <w:sz w:val="20"/>
                <w:szCs w:val="20"/>
                <w:lang w:eastAsia="en-US"/>
              </w:rPr>
            </w:pPr>
            <w:r>
              <w:rPr>
                <w:b/>
                <w:bCs/>
                <w:sz w:val="20"/>
                <w:szCs w:val="20"/>
                <w:lang w:eastAsia="en-US"/>
              </w:rPr>
              <w:t>E DI CONSULTAZIONE</w:t>
            </w: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6CD296A2" w14:textId="77777777" w:rsidR="00833FC9" w:rsidRDefault="00833FC9" w:rsidP="00F17B4F">
            <w:pPr>
              <w:spacing w:line="256" w:lineRule="auto"/>
              <w:rPr>
                <w:bCs/>
                <w:sz w:val="20"/>
                <w:szCs w:val="20"/>
                <w:lang w:eastAsia="en-US"/>
              </w:rPr>
            </w:pPr>
            <w:r>
              <w:rPr>
                <w:sz w:val="20"/>
                <w:szCs w:val="20"/>
                <w:lang w:eastAsia="en-US"/>
              </w:rPr>
              <w:t>Titolo: MATEMATICA MODELLI E COMPETENZE – LINEA GIALLA / VOL 5 Autore: TONOLINI FRANCO / TONOLINI GIUSEPPE / MANENTI CALVI ANNAMARIA Editore: MINERVA ITALICA</w:t>
            </w:r>
          </w:p>
        </w:tc>
      </w:tr>
      <w:tr w:rsidR="00833FC9" w14:paraId="3C2D6FC3" w14:textId="77777777" w:rsidTr="00F17B4F">
        <w:tc>
          <w:tcPr>
            <w:tcW w:w="2295" w:type="dxa"/>
            <w:tcBorders>
              <w:top w:val="single" w:sz="4" w:space="0" w:color="auto"/>
              <w:left w:val="single" w:sz="4" w:space="0" w:color="auto"/>
              <w:bottom w:val="single" w:sz="4" w:space="0" w:color="auto"/>
              <w:right w:val="single" w:sz="4" w:space="0" w:color="auto"/>
            </w:tcBorders>
            <w:vAlign w:val="center"/>
          </w:tcPr>
          <w:p w14:paraId="4FBBAF90" w14:textId="77777777" w:rsidR="00833FC9" w:rsidRDefault="00833FC9" w:rsidP="00F17B4F">
            <w:pPr>
              <w:keepNext/>
              <w:spacing w:line="256" w:lineRule="auto"/>
              <w:jc w:val="center"/>
              <w:outlineLvl w:val="0"/>
              <w:rPr>
                <w:rFonts w:eastAsia="Arial Unicode MS"/>
                <w:b/>
                <w:bCs/>
                <w:sz w:val="20"/>
                <w:szCs w:val="20"/>
                <w:lang w:eastAsia="en-US"/>
              </w:rPr>
            </w:pPr>
          </w:p>
          <w:p w14:paraId="6E4B0678" w14:textId="77777777" w:rsidR="00833FC9" w:rsidRDefault="00833FC9" w:rsidP="00F17B4F">
            <w:pPr>
              <w:keepNext/>
              <w:spacing w:line="256" w:lineRule="auto"/>
              <w:jc w:val="center"/>
              <w:outlineLvl w:val="0"/>
              <w:rPr>
                <w:rFonts w:eastAsia="Arial Unicode MS"/>
                <w:b/>
                <w:bCs/>
                <w:sz w:val="20"/>
                <w:szCs w:val="20"/>
                <w:lang w:eastAsia="en-US"/>
              </w:rPr>
            </w:pPr>
            <w:r>
              <w:rPr>
                <w:rFonts w:eastAsia="Arial Unicode MS"/>
                <w:b/>
                <w:bCs/>
                <w:sz w:val="20"/>
                <w:szCs w:val="20"/>
                <w:lang w:eastAsia="en-US"/>
              </w:rPr>
              <w:t xml:space="preserve">AREE TEMATICHE </w:t>
            </w:r>
          </w:p>
          <w:p w14:paraId="4F441DA8" w14:textId="77777777" w:rsidR="00833FC9" w:rsidRDefault="00833FC9" w:rsidP="00F17B4F">
            <w:pPr>
              <w:keepNext/>
              <w:spacing w:line="256" w:lineRule="auto"/>
              <w:jc w:val="center"/>
              <w:outlineLvl w:val="0"/>
              <w:rPr>
                <w:rFonts w:eastAsia="Arial Unicode MS"/>
                <w:b/>
                <w:bCs/>
                <w:sz w:val="20"/>
                <w:szCs w:val="20"/>
                <w:lang w:eastAsia="en-US"/>
              </w:rPr>
            </w:pP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03329DD0" w14:textId="77777777" w:rsidR="00833FC9" w:rsidRDefault="00833FC9" w:rsidP="00F17B4F">
            <w:pPr>
              <w:spacing w:line="256" w:lineRule="auto"/>
              <w:rPr>
                <w:sz w:val="22"/>
                <w:szCs w:val="22"/>
                <w:lang w:eastAsia="en-US"/>
              </w:rPr>
            </w:pPr>
            <w:r>
              <w:rPr>
                <w:sz w:val="22"/>
                <w:szCs w:val="22"/>
                <w:lang w:eastAsia="en-US"/>
              </w:rPr>
              <w:t xml:space="preserve">Disequazioni e funzioni </w:t>
            </w:r>
          </w:p>
          <w:p w14:paraId="47DCD7A1" w14:textId="77777777" w:rsidR="00833FC9" w:rsidRDefault="00833FC9" w:rsidP="00F17B4F">
            <w:pPr>
              <w:spacing w:line="256" w:lineRule="auto"/>
              <w:rPr>
                <w:sz w:val="22"/>
                <w:szCs w:val="22"/>
                <w:lang w:eastAsia="en-US"/>
              </w:rPr>
            </w:pPr>
            <w:r>
              <w:rPr>
                <w:sz w:val="22"/>
                <w:szCs w:val="22"/>
                <w:lang w:eastAsia="en-US"/>
              </w:rPr>
              <w:t>Limiti</w:t>
            </w:r>
          </w:p>
          <w:p w14:paraId="7E4915A0" w14:textId="77777777" w:rsidR="00833FC9" w:rsidRDefault="00833FC9" w:rsidP="00F17B4F">
            <w:pPr>
              <w:spacing w:line="256" w:lineRule="auto"/>
              <w:rPr>
                <w:sz w:val="22"/>
                <w:szCs w:val="22"/>
                <w:lang w:eastAsia="en-US"/>
              </w:rPr>
            </w:pPr>
            <w:r>
              <w:rPr>
                <w:sz w:val="22"/>
                <w:szCs w:val="22"/>
                <w:lang w:eastAsia="en-US"/>
              </w:rPr>
              <w:t xml:space="preserve">Derivate </w:t>
            </w:r>
          </w:p>
          <w:p w14:paraId="54CF9FAC" w14:textId="77777777" w:rsidR="00833FC9" w:rsidRDefault="00833FC9" w:rsidP="00F17B4F">
            <w:pPr>
              <w:spacing w:line="256" w:lineRule="auto"/>
              <w:rPr>
                <w:bCs/>
                <w:sz w:val="20"/>
                <w:szCs w:val="20"/>
                <w:lang w:eastAsia="en-US"/>
              </w:rPr>
            </w:pPr>
            <w:r>
              <w:rPr>
                <w:sz w:val="22"/>
                <w:szCs w:val="22"/>
                <w:lang w:eastAsia="en-US"/>
              </w:rPr>
              <w:t>Studio di funzioni razionali intere e fratte</w:t>
            </w:r>
          </w:p>
        </w:tc>
      </w:tr>
      <w:tr w:rsidR="00833FC9" w14:paraId="5D8E05E1" w14:textId="77777777" w:rsidTr="00F17B4F">
        <w:trPr>
          <w:trHeight w:val="221"/>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25635B" w14:textId="77777777" w:rsidR="00833FC9" w:rsidRDefault="00833FC9" w:rsidP="00F17B4F">
            <w:pPr>
              <w:spacing w:line="256" w:lineRule="auto"/>
              <w:rPr>
                <w:rFonts w:eastAsia="Arial Unicode MS"/>
                <w:b/>
                <w:bCs/>
                <w:sz w:val="20"/>
                <w:szCs w:val="20"/>
                <w:lang w:eastAsia="en-US"/>
              </w:rPr>
            </w:pPr>
            <w:r>
              <w:rPr>
                <w:rFonts w:eastAsia="Arial Unicode MS"/>
                <w:b/>
                <w:bCs/>
                <w:sz w:val="20"/>
                <w:szCs w:val="20"/>
                <w:lang w:eastAsia="en-US"/>
              </w:rPr>
              <w:t>*MATERIALI</w:t>
            </w: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536179E4" w14:textId="77777777" w:rsidR="00833FC9" w:rsidRPr="00AF13F8" w:rsidRDefault="00833FC9" w:rsidP="00F17B4F">
            <w:pPr>
              <w:spacing w:line="256" w:lineRule="auto"/>
              <w:rPr>
                <w:bCs/>
                <w:sz w:val="20"/>
                <w:szCs w:val="20"/>
                <w:lang w:eastAsia="en-US"/>
              </w:rPr>
            </w:pPr>
            <w:r w:rsidRPr="00AF13F8">
              <w:rPr>
                <w:bCs/>
                <w:sz w:val="20"/>
                <w:szCs w:val="20"/>
                <w:lang w:eastAsia="en-US"/>
              </w:rPr>
              <w:t xml:space="preserve">1) Funzione esponenziale </w:t>
            </w:r>
          </w:p>
        </w:tc>
      </w:tr>
      <w:tr w:rsidR="00833FC9" w14:paraId="7A88C4FD" w14:textId="77777777" w:rsidTr="00F17B4F">
        <w:trPr>
          <w:trHeight w:val="255"/>
        </w:trPr>
        <w:tc>
          <w:tcPr>
            <w:tcW w:w="0" w:type="auto"/>
            <w:vMerge/>
            <w:tcBorders>
              <w:top w:val="single" w:sz="4" w:space="0" w:color="auto"/>
              <w:left w:val="single" w:sz="4" w:space="0" w:color="auto"/>
              <w:bottom w:val="single" w:sz="4" w:space="0" w:color="auto"/>
              <w:right w:val="single" w:sz="4" w:space="0" w:color="auto"/>
            </w:tcBorders>
            <w:vAlign w:val="center"/>
          </w:tcPr>
          <w:p w14:paraId="2C8471B7" w14:textId="77777777" w:rsidR="00833FC9" w:rsidRDefault="00833FC9" w:rsidP="00F17B4F">
            <w:pPr>
              <w:spacing w:line="256" w:lineRule="auto"/>
              <w:rPr>
                <w:rFonts w:eastAsia="Arial Unicode MS"/>
                <w:b/>
                <w:bCs/>
                <w:sz w:val="20"/>
                <w:szCs w:val="20"/>
                <w:lang w:eastAsia="en-US"/>
              </w:rPr>
            </w:pPr>
          </w:p>
        </w:tc>
        <w:tc>
          <w:tcPr>
            <w:tcW w:w="7736" w:type="dxa"/>
            <w:gridSpan w:val="2"/>
            <w:tcBorders>
              <w:top w:val="single" w:sz="4" w:space="0" w:color="auto"/>
              <w:left w:val="single" w:sz="4" w:space="0" w:color="auto"/>
              <w:bottom w:val="single" w:sz="4" w:space="0" w:color="auto"/>
              <w:right w:val="single" w:sz="4" w:space="0" w:color="auto"/>
            </w:tcBorders>
            <w:vAlign w:val="center"/>
          </w:tcPr>
          <w:p w14:paraId="700B3F50" w14:textId="77777777" w:rsidR="00833FC9" w:rsidRPr="00AF13F8" w:rsidRDefault="00833FC9" w:rsidP="00F17B4F">
            <w:pPr>
              <w:spacing w:line="256" w:lineRule="auto"/>
              <w:rPr>
                <w:bCs/>
                <w:sz w:val="20"/>
                <w:szCs w:val="20"/>
                <w:lang w:eastAsia="en-US"/>
              </w:rPr>
            </w:pPr>
            <w:r w:rsidRPr="00AF13F8">
              <w:rPr>
                <w:bCs/>
                <w:sz w:val="20"/>
                <w:szCs w:val="20"/>
                <w:lang w:eastAsia="en-US"/>
              </w:rPr>
              <w:t>2) Tasso alcolemico (grafico)</w:t>
            </w:r>
          </w:p>
        </w:tc>
      </w:tr>
      <w:tr w:rsidR="00833FC9" w14:paraId="6FE1FCF4" w14:textId="77777777" w:rsidTr="00F17B4F">
        <w:trPr>
          <w:trHeight w:val="191"/>
        </w:trPr>
        <w:tc>
          <w:tcPr>
            <w:tcW w:w="0" w:type="auto"/>
            <w:vMerge/>
            <w:tcBorders>
              <w:top w:val="single" w:sz="4" w:space="0" w:color="auto"/>
              <w:left w:val="single" w:sz="4" w:space="0" w:color="auto"/>
              <w:bottom w:val="single" w:sz="4" w:space="0" w:color="auto"/>
              <w:right w:val="single" w:sz="4" w:space="0" w:color="auto"/>
            </w:tcBorders>
            <w:vAlign w:val="center"/>
          </w:tcPr>
          <w:p w14:paraId="6BFA1186" w14:textId="77777777" w:rsidR="00833FC9" w:rsidRDefault="00833FC9" w:rsidP="00F17B4F">
            <w:pPr>
              <w:spacing w:line="256" w:lineRule="auto"/>
              <w:rPr>
                <w:rFonts w:eastAsia="Arial Unicode MS"/>
                <w:b/>
                <w:bCs/>
                <w:sz w:val="20"/>
                <w:szCs w:val="20"/>
                <w:lang w:eastAsia="en-US"/>
              </w:rPr>
            </w:pPr>
          </w:p>
        </w:tc>
        <w:tc>
          <w:tcPr>
            <w:tcW w:w="7736" w:type="dxa"/>
            <w:gridSpan w:val="2"/>
            <w:tcBorders>
              <w:top w:val="single" w:sz="4" w:space="0" w:color="auto"/>
              <w:left w:val="single" w:sz="4" w:space="0" w:color="auto"/>
              <w:bottom w:val="single" w:sz="4" w:space="0" w:color="auto"/>
              <w:right w:val="single" w:sz="4" w:space="0" w:color="auto"/>
            </w:tcBorders>
            <w:vAlign w:val="center"/>
          </w:tcPr>
          <w:p w14:paraId="737F2602" w14:textId="77777777" w:rsidR="00833FC9" w:rsidRPr="00AF13F8" w:rsidRDefault="00833FC9" w:rsidP="00F17B4F">
            <w:pPr>
              <w:spacing w:line="256" w:lineRule="auto"/>
              <w:rPr>
                <w:bCs/>
                <w:sz w:val="20"/>
                <w:szCs w:val="20"/>
                <w:lang w:eastAsia="en-US"/>
              </w:rPr>
            </w:pPr>
            <w:r w:rsidRPr="00AF13F8">
              <w:rPr>
                <w:bCs/>
                <w:sz w:val="20"/>
                <w:szCs w:val="20"/>
                <w:lang w:eastAsia="en-US"/>
              </w:rPr>
              <w:t>3) Indice glicemico (grafico)</w:t>
            </w:r>
          </w:p>
        </w:tc>
      </w:tr>
      <w:tr w:rsidR="00833FC9" w14:paraId="7309E5FA" w14:textId="77777777" w:rsidTr="00F17B4F">
        <w:trPr>
          <w:trHeight w:val="233"/>
        </w:trPr>
        <w:tc>
          <w:tcPr>
            <w:tcW w:w="2295" w:type="dxa"/>
            <w:tcBorders>
              <w:top w:val="single" w:sz="4" w:space="0" w:color="auto"/>
              <w:left w:val="single" w:sz="4" w:space="0" w:color="auto"/>
              <w:bottom w:val="single" w:sz="4" w:space="0" w:color="auto"/>
              <w:right w:val="single" w:sz="4" w:space="0" w:color="auto"/>
            </w:tcBorders>
            <w:vAlign w:val="center"/>
            <w:hideMark/>
          </w:tcPr>
          <w:p w14:paraId="2BC44380" w14:textId="77777777" w:rsidR="00833FC9" w:rsidRDefault="00833FC9" w:rsidP="00F17B4F">
            <w:pPr>
              <w:keepNext/>
              <w:spacing w:line="256" w:lineRule="auto"/>
              <w:jc w:val="center"/>
              <w:outlineLvl w:val="0"/>
              <w:rPr>
                <w:rFonts w:eastAsia="Arial Unicode MS"/>
                <w:b/>
                <w:bCs/>
                <w:sz w:val="20"/>
                <w:szCs w:val="20"/>
                <w:lang w:eastAsia="en-US"/>
              </w:rPr>
            </w:pPr>
            <w:r>
              <w:rPr>
                <w:rFonts w:eastAsia="Arial Unicode MS"/>
                <w:b/>
                <w:bCs/>
                <w:sz w:val="20"/>
                <w:szCs w:val="20"/>
                <w:lang w:eastAsia="en-US"/>
              </w:rPr>
              <w:t>OBIETTIVI DI APPRENDIMENTO</w:t>
            </w: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235E4857" w14:textId="77777777" w:rsidR="00833FC9" w:rsidRDefault="00833FC9" w:rsidP="00F17B4F">
            <w:pPr>
              <w:spacing w:line="256" w:lineRule="auto"/>
              <w:rPr>
                <w:bCs/>
                <w:sz w:val="20"/>
                <w:szCs w:val="20"/>
                <w:lang w:eastAsia="en-US"/>
              </w:rPr>
            </w:pPr>
            <w:r w:rsidRPr="003B25F8">
              <w:rPr>
                <w:color w:val="222222"/>
                <w:sz w:val="20"/>
                <w:szCs w:val="20"/>
                <w:lang w:eastAsia="en-US"/>
              </w:rPr>
              <w:t>Utilizzare il linguaggio e i metodi propri della matematica per organizzare e valutare adeguatamente informazioni qualitative e quantitative</w:t>
            </w:r>
            <w:r w:rsidRPr="003B25F8">
              <w:rPr>
                <w:color w:val="222222"/>
                <w:lang w:eastAsia="en-US"/>
              </w:rPr>
              <w:br/>
            </w:r>
            <w:r w:rsidRPr="003B25F8">
              <w:rPr>
                <w:color w:val="222222"/>
                <w:sz w:val="20"/>
                <w:szCs w:val="20"/>
                <w:lang w:eastAsia="en-US"/>
              </w:rPr>
              <w:t>Utilizzare le strategie del pensiero razionale negli aspetti dialettici e algoritmici per affrontare situazioni problematiche, elaborando opportune soluzioni</w:t>
            </w:r>
          </w:p>
        </w:tc>
      </w:tr>
      <w:tr w:rsidR="00833FC9" w14:paraId="57CAB433" w14:textId="77777777" w:rsidTr="00F17B4F">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5DC8A6BF" w14:textId="77777777" w:rsidR="00833FC9" w:rsidRDefault="00833FC9" w:rsidP="00F17B4F">
            <w:pPr>
              <w:keepNext/>
              <w:spacing w:line="256" w:lineRule="auto"/>
              <w:jc w:val="center"/>
              <w:outlineLvl w:val="0"/>
              <w:rPr>
                <w:rFonts w:eastAsia="Arial Unicode MS"/>
                <w:b/>
                <w:bCs/>
                <w:sz w:val="20"/>
                <w:szCs w:val="20"/>
                <w:lang w:eastAsia="en-US"/>
              </w:rPr>
            </w:pPr>
            <w:r>
              <w:rPr>
                <w:rFonts w:eastAsia="Arial Unicode MS"/>
                <w:b/>
                <w:bCs/>
                <w:sz w:val="20"/>
                <w:szCs w:val="20"/>
                <w:lang w:eastAsia="en-US"/>
              </w:rPr>
              <w:t>TEMPI E SPAZI</w:t>
            </w:r>
          </w:p>
          <w:p w14:paraId="75B1E232" w14:textId="77777777" w:rsidR="00833FC9" w:rsidRDefault="00833FC9" w:rsidP="00F17B4F">
            <w:pPr>
              <w:keepNext/>
              <w:spacing w:line="256" w:lineRule="auto"/>
              <w:jc w:val="center"/>
              <w:outlineLvl w:val="0"/>
              <w:rPr>
                <w:rFonts w:eastAsia="Arial Unicode MS"/>
                <w:b/>
                <w:bCs/>
                <w:sz w:val="20"/>
                <w:szCs w:val="20"/>
                <w:lang w:eastAsia="en-US"/>
              </w:rPr>
            </w:pP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443F9F2F" w14:textId="77777777" w:rsidR="00833FC9" w:rsidRDefault="00833FC9" w:rsidP="00F17B4F">
            <w:pPr>
              <w:spacing w:line="256" w:lineRule="auto"/>
              <w:rPr>
                <w:bCs/>
                <w:sz w:val="20"/>
                <w:szCs w:val="20"/>
                <w:highlight w:val="yellow"/>
                <w:lang w:eastAsia="en-US"/>
              </w:rPr>
            </w:pPr>
            <w:r>
              <w:rPr>
                <w:bCs/>
                <w:sz w:val="20"/>
                <w:szCs w:val="20"/>
                <w:lang w:eastAsia="en-US"/>
              </w:rPr>
              <w:t>1° quadrimestre             59</w:t>
            </w:r>
            <w:r w:rsidRPr="003B25F8">
              <w:rPr>
                <w:bCs/>
                <w:sz w:val="20"/>
                <w:szCs w:val="20"/>
                <w:lang w:eastAsia="en-US"/>
              </w:rPr>
              <w:t>h - aula</w:t>
            </w:r>
          </w:p>
        </w:tc>
      </w:tr>
      <w:tr w:rsidR="00833FC9" w14:paraId="5B12B46C" w14:textId="77777777" w:rsidTr="00F17B4F">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FF879" w14:textId="77777777" w:rsidR="00833FC9" w:rsidRDefault="00833FC9" w:rsidP="00F17B4F">
            <w:pPr>
              <w:spacing w:line="256" w:lineRule="auto"/>
              <w:rPr>
                <w:rFonts w:eastAsia="Arial Unicode MS"/>
                <w:b/>
                <w:bCs/>
                <w:sz w:val="20"/>
                <w:szCs w:val="20"/>
                <w:lang w:eastAsia="en-US"/>
              </w:rPr>
            </w:pP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609BFBAB" w14:textId="77777777" w:rsidR="00833FC9" w:rsidRPr="00555D9A" w:rsidRDefault="00833FC9" w:rsidP="00F17B4F">
            <w:pPr>
              <w:spacing w:line="256" w:lineRule="auto"/>
              <w:rPr>
                <w:bCs/>
                <w:sz w:val="20"/>
                <w:szCs w:val="20"/>
                <w:lang w:eastAsia="en-US"/>
              </w:rPr>
            </w:pPr>
            <w:r>
              <w:rPr>
                <w:bCs/>
                <w:sz w:val="20"/>
                <w:szCs w:val="20"/>
                <w:lang w:eastAsia="en-US"/>
              </w:rPr>
              <w:t>2° quadrimestre             34</w:t>
            </w:r>
            <w:r w:rsidRPr="00555D9A">
              <w:rPr>
                <w:bCs/>
                <w:sz w:val="20"/>
                <w:szCs w:val="20"/>
                <w:lang w:eastAsia="en-US"/>
              </w:rPr>
              <w:t>h - aula</w:t>
            </w:r>
          </w:p>
        </w:tc>
      </w:tr>
      <w:tr w:rsidR="00833FC9" w14:paraId="2E582B56" w14:textId="77777777" w:rsidTr="00F17B4F">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77A08340" w14:textId="77777777" w:rsidR="00833FC9" w:rsidRDefault="00833FC9" w:rsidP="00F17B4F">
            <w:pPr>
              <w:keepNext/>
              <w:spacing w:line="256" w:lineRule="auto"/>
              <w:jc w:val="center"/>
              <w:outlineLvl w:val="0"/>
              <w:rPr>
                <w:rFonts w:eastAsia="Arial Unicode MS"/>
                <w:b/>
                <w:bCs/>
                <w:sz w:val="20"/>
                <w:szCs w:val="20"/>
                <w:lang w:eastAsia="en-US"/>
              </w:rPr>
            </w:pPr>
            <w:r>
              <w:rPr>
                <w:rFonts w:eastAsia="Arial Unicode MS"/>
                <w:b/>
                <w:bCs/>
                <w:sz w:val="20"/>
                <w:szCs w:val="20"/>
                <w:lang w:eastAsia="en-US"/>
              </w:rPr>
              <w:t>OBIETTIVI</w:t>
            </w:r>
          </w:p>
          <w:p w14:paraId="63D81D4B" w14:textId="77777777" w:rsidR="00833FC9" w:rsidRDefault="00833FC9" w:rsidP="00F17B4F">
            <w:pPr>
              <w:keepNext/>
              <w:spacing w:line="256" w:lineRule="auto"/>
              <w:jc w:val="center"/>
              <w:outlineLvl w:val="0"/>
              <w:rPr>
                <w:rFonts w:eastAsia="Arial Unicode MS"/>
                <w:b/>
                <w:bCs/>
                <w:sz w:val="20"/>
                <w:szCs w:val="20"/>
                <w:lang w:eastAsia="en-US"/>
              </w:rPr>
            </w:pPr>
          </w:p>
          <w:p w14:paraId="74E8A793" w14:textId="77777777" w:rsidR="00833FC9" w:rsidRDefault="00833FC9" w:rsidP="00F17B4F">
            <w:pPr>
              <w:keepNext/>
              <w:spacing w:line="256" w:lineRule="auto"/>
              <w:jc w:val="center"/>
              <w:outlineLvl w:val="0"/>
              <w:rPr>
                <w:rFonts w:eastAsia="Arial Unicode MS"/>
                <w:b/>
                <w:bCs/>
                <w:sz w:val="20"/>
                <w:szCs w:val="20"/>
                <w:lang w:eastAsia="en-US"/>
              </w:rPr>
            </w:pPr>
            <w:r>
              <w:rPr>
                <w:rFonts w:eastAsia="Arial Unicode MS"/>
                <w:b/>
                <w:bCs/>
                <w:sz w:val="20"/>
                <w:szCs w:val="20"/>
                <w:lang w:eastAsia="en-US"/>
              </w:rPr>
              <w:t>RAGGIUNTI</w:t>
            </w:r>
          </w:p>
          <w:p w14:paraId="1C71B0BC" w14:textId="77777777" w:rsidR="00833FC9" w:rsidRDefault="00833FC9" w:rsidP="00F17B4F">
            <w:pPr>
              <w:keepNext/>
              <w:spacing w:line="256" w:lineRule="auto"/>
              <w:jc w:val="center"/>
              <w:outlineLvl w:val="0"/>
              <w:rPr>
                <w:rFonts w:eastAsia="Arial Unicode MS"/>
                <w:b/>
                <w:bCs/>
                <w:sz w:val="20"/>
                <w:szCs w:val="20"/>
                <w:lang w:eastAsia="en-US"/>
              </w:rPr>
            </w:pPr>
          </w:p>
        </w:tc>
        <w:tc>
          <w:tcPr>
            <w:tcW w:w="1215" w:type="dxa"/>
            <w:tcBorders>
              <w:top w:val="single" w:sz="4" w:space="0" w:color="auto"/>
              <w:left w:val="single" w:sz="4" w:space="0" w:color="auto"/>
              <w:bottom w:val="single" w:sz="4" w:space="0" w:color="auto"/>
              <w:right w:val="single" w:sz="4" w:space="0" w:color="auto"/>
            </w:tcBorders>
            <w:vAlign w:val="center"/>
          </w:tcPr>
          <w:p w14:paraId="5095D95D" w14:textId="77777777" w:rsidR="00833FC9" w:rsidRDefault="00833FC9" w:rsidP="00F17B4F">
            <w:pPr>
              <w:spacing w:line="256" w:lineRule="auto"/>
              <w:rPr>
                <w:sz w:val="20"/>
                <w:szCs w:val="20"/>
                <w:lang w:eastAsia="en-US"/>
              </w:rPr>
            </w:pPr>
          </w:p>
          <w:p w14:paraId="1FC0A00D" w14:textId="77777777" w:rsidR="00833FC9" w:rsidRDefault="00833FC9" w:rsidP="00F17B4F">
            <w:pPr>
              <w:spacing w:line="256" w:lineRule="auto"/>
              <w:rPr>
                <w:b/>
                <w:bCs/>
                <w:sz w:val="20"/>
                <w:szCs w:val="20"/>
                <w:lang w:eastAsia="en-US"/>
              </w:rPr>
            </w:pPr>
            <w:r>
              <w:rPr>
                <w:sz w:val="20"/>
                <w:szCs w:val="20"/>
                <w:lang w:eastAsia="en-US"/>
              </w:rPr>
              <w:t>Conoscenze</w:t>
            </w:r>
          </w:p>
        </w:tc>
        <w:tc>
          <w:tcPr>
            <w:tcW w:w="6521" w:type="dxa"/>
            <w:tcBorders>
              <w:top w:val="single" w:sz="4" w:space="0" w:color="auto"/>
              <w:left w:val="single" w:sz="4" w:space="0" w:color="auto"/>
              <w:bottom w:val="single" w:sz="4" w:space="0" w:color="auto"/>
              <w:right w:val="single" w:sz="4" w:space="0" w:color="auto"/>
            </w:tcBorders>
            <w:vAlign w:val="center"/>
            <w:hideMark/>
          </w:tcPr>
          <w:p w14:paraId="3BC8CF57" w14:textId="77777777" w:rsidR="00833FC9" w:rsidRDefault="00833FC9" w:rsidP="00F17B4F">
            <w:pPr>
              <w:spacing w:line="256" w:lineRule="auto"/>
              <w:rPr>
                <w:sz w:val="22"/>
                <w:szCs w:val="22"/>
                <w:lang w:eastAsia="en-US"/>
              </w:rPr>
            </w:pPr>
            <w:r>
              <w:rPr>
                <w:sz w:val="22"/>
                <w:szCs w:val="22"/>
                <w:lang w:eastAsia="en-US"/>
              </w:rPr>
              <w:t xml:space="preserve">Conoscere la definizione di funzione con le sue principali proprietà. Conoscere la definizione di limite. </w:t>
            </w:r>
          </w:p>
          <w:p w14:paraId="21C7146C" w14:textId="77777777" w:rsidR="00833FC9" w:rsidRDefault="00833FC9" w:rsidP="00F17B4F">
            <w:pPr>
              <w:spacing w:line="256" w:lineRule="auto"/>
              <w:rPr>
                <w:sz w:val="22"/>
                <w:szCs w:val="22"/>
                <w:lang w:eastAsia="en-US"/>
              </w:rPr>
            </w:pPr>
            <w:r>
              <w:rPr>
                <w:sz w:val="22"/>
                <w:szCs w:val="22"/>
                <w:lang w:eastAsia="en-US"/>
              </w:rPr>
              <w:t xml:space="preserve">Conoscere la definizione di asintoto. </w:t>
            </w:r>
          </w:p>
          <w:p w14:paraId="6D674893" w14:textId="77777777" w:rsidR="00833FC9" w:rsidRDefault="00833FC9" w:rsidP="00F17B4F">
            <w:pPr>
              <w:spacing w:line="256" w:lineRule="auto"/>
              <w:rPr>
                <w:bCs/>
                <w:sz w:val="22"/>
                <w:szCs w:val="22"/>
                <w:lang w:eastAsia="en-US"/>
              </w:rPr>
            </w:pPr>
            <w:r>
              <w:rPr>
                <w:sz w:val="22"/>
                <w:szCs w:val="22"/>
                <w:lang w:eastAsia="en-US"/>
              </w:rPr>
              <w:t>Conoscere le formule relative al calcolo delle derivate.</w:t>
            </w:r>
          </w:p>
        </w:tc>
      </w:tr>
      <w:tr w:rsidR="00833FC9" w14:paraId="79284FE6" w14:textId="77777777" w:rsidTr="00F17B4F">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34681" w14:textId="77777777" w:rsidR="00833FC9" w:rsidRDefault="00833FC9" w:rsidP="00F17B4F">
            <w:pPr>
              <w:spacing w:line="256" w:lineRule="auto"/>
              <w:rPr>
                <w:rFonts w:eastAsia="Arial Unicode MS"/>
                <w:b/>
                <w:bCs/>
                <w:sz w:val="20"/>
                <w:szCs w:val="20"/>
                <w:lang w:eastAsia="en-US"/>
              </w:rPr>
            </w:pPr>
          </w:p>
        </w:tc>
        <w:tc>
          <w:tcPr>
            <w:tcW w:w="1215" w:type="dxa"/>
            <w:tcBorders>
              <w:top w:val="single" w:sz="4" w:space="0" w:color="auto"/>
              <w:left w:val="single" w:sz="4" w:space="0" w:color="auto"/>
              <w:bottom w:val="single" w:sz="4" w:space="0" w:color="auto"/>
              <w:right w:val="single" w:sz="4" w:space="0" w:color="auto"/>
            </w:tcBorders>
            <w:vAlign w:val="center"/>
          </w:tcPr>
          <w:p w14:paraId="5234888C" w14:textId="77777777" w:rsidR="00833FC9" w:rsidRDefault="00833FC9" w:rsidP="00F17B4F">
            <w:pPr>
              <w:spacing w:line="256" w:lineRule="auto"/>
              <w:rPr>
                <w:b/>
                <w:bCs/>
                <w:sz w:val="20"/>
                <w:szCs w:val="20"/>
                <w:lang w:eastAsia="en-US"/>
              </w:rPr>
            </w:pPr>
          </w:p>
          <w:p w14:paraId="446739DA" w14:textId="77777777" w:rsidR="00833FC9" w:rsidRDefault="00833FC9" w:rsidP="00F17B4F">
            <w:pPr>
              <w:spacing w:line="256" w:lineRule="auto"/>
              <w:rPr>
                <w:b/>
                <w:bCs/>
                <w:sz w:val="20"/>
                <w:szCs w:val="20"/>
                <w:lang w:eastAsia="en-US"/>
              </w:rPr>
            </w:pPr>
            <w:r>
              <w:rPr>
                <w:sz w:val="20"/>
                <w:szCs w:val="20"/>
                <w:lang w:eastAsia="en-US"/>
              </w:rPr>
              <w:t>Abilità</w:t>
            </w:r>
          </w:p>
        </w:tc>
        <w:tc>
          <w:tcPr>
            <w:tcW w:w="6521" w:type="dxa"/>
            <w:tcBorders>
              <w:top w:val="single" w:sz="4" w:space="0" w:color="auto"/>
              <w:left w:val="single" w:sz="4" w:space="0" w:color="auto"/>
              <w:bottom w:val="single" w:sz="4" w:space="0" w:color="auto"/>
              <w:right w:val="single" w:sz="4" w:space="0" w:color="auto"/>
            </w:tcBorders>
            <w:vAlign w:val="center"/>
            <w:hideMark/>
          </w:tcPr>
          <w:p w14:paraId="4723359D" w14:textId="77777777" w:rsidR="00833FC9" w:rsidRDefault="00833FC9" w:rsidP="00F17B4F">
            <w:pPr>
              <w:spacing w:line="256" w:lineRule="auto"/>
              <w:rPr>
                <w:sz w:val="22"/>
                <w:szCs w:val="22"/>
                <w:lang w:eastAsia="en-US"/>
              </w:rPr>
            </w:pPr>
            <w:r>
              <w:rPr>
                <w:sz w:val="22"/>
                <w:szCs w:val="22"/>
                <w:lang w:eastAsia="en-US"/>
              </w:rPr>
              <w:t xml:space="preserve">Saper calcolare il dominio di una funzione algebrica. </w:t>
            </w:r>
          </w:p>
          <w:p w14:paraId="2CCCA493" w14:textId="77777777" w:rsidR="00833FC9" w:rsidRDefault="00833FC9" w:rsidP="00F17B4F">
            <w:pPr>
              <w:spacing w:line="256" w:lineRule="auto"/>
              <w:rPr>
                <w:sz w:val="22"/>
                <w:szCs w:val="22"/>
                <w:lang w:eastAsia="en-US"/>
              </w:rPr>
            </w:pPr>
            <w:r>
              <w:rPr>
                <w:sz w:val="22"/>
                <w:szCs w:val="22"/>
                <w:lang w:eastAsia="en-US"/>
              </w:rPr>
              <w:t xml:space="preserve">Saper verificare il limite finito per x che tende ad un valore finito nel caso di una funzione razionale intera di primo grado. </w:t>
            </w:r>
          </w:p>
          <w:p w14:paraId="41D25B64" w14:textId="77777777" w:rsidR="00833FC9" w:rsidRDefault="00833FC9" w:rsidP="00F17B4F">
            <w:pPr>
              <w:spacing w:line="256" w:lineRule="auto"/>
              <w:rPr>
                <w:sz w:val="22"/>
                <w:szCs w:val="22"/>
                <w:lang w:eastAsia="en-US"/>
              </w:rPr>
            </w:pPr>
            <w:r>
              <w:rPr>
                <w:sz w:val="22"/>
                <w:szCs w:val="22"/>
                <w:lang w:eastAsia="en-US"/>
              </w:rPr>
              <w:t xml:space="preserve">Saper calcolare il valore di un limite, rimuovendo anche semplici forme di indeterminazione. </w:t>
            </w:r>
          </w:p>
          <w:p w14:paraId="3E08E9D0" w14:textId="77777777" w:rsidR="00833FC9" w:rsidRDefault="00833FC9" w:rsidP="00F17B4F">
            <w:pPr>
              <w:spacing w:line="256" w:lineRule="auto"/>
              <w:rPr>
                <w:sz w:val="22"/>
                <w:szCs w:val="22"/>
                <w:lang w:eastAsia="en-US"/>
              </w:rPr>
            </w:pPr>
            <w:r>
              <w:rPr>
                <w:sz w:val="22"/>
                <w:szCs w:val="22"/>
                <w:lang w:eastAsia="en-US"/>
              </w:rPr>
              <w:t xml:space="preserve">Saper calcolare gli asintoti orizzontali e verticali di una funzione algebrica razionale. </w:t>
            </w:r>
          </w:p>
          <w:p w14:paraId="76FEAC46" w14:textId="77777777" w:rsidR="00833FC9" w:rsidRDefault="00833FC9" w:rsidP="00F17B4F">
            <w:pPr>
              <w:spacing w:line="256" w:lineRule="auto"/>
              <w:rPr>
                <w:sz w:val="22"/>
                <w:szCs w:val="22"/>
                <w:lang w:eastAsia="en-US"/>
              </w:rPr>
            </w:pPr>
            <w:r>
              <w:rPr>
                <w:sz w:val="22"/>
                <w:szCs w:val="22"/>
                <w:lang w:eastAsia="en-US"/>
              </w:rPr>
              <w:t xml:space="preserve">Saper calcolare la derivata di una funzione applicando le formule studiate. </w:t>
            </w:r>
          </w:p>
          <w:p w14:paraId="2323DFDC" w14:textId="77777777" w:rsidR="00833FC9" w:rsidRDefault="00833FC9" w:rsidP="00F17B4F">
            <w:pPr>
              <w:spacing w:line="256" w:lineRule="auto"/>
              <w:rPr>
                <w:sz w:val="22"/>
                <w:szCs w:val="22"/>
                <w:lang w:eastAsia="en-US"/>
              </w:rPr>
            </w:pPr>
            <w:r>
              <w:rPr>
                <w:sz w:val="22"/>
                <w:szCs w:val="22"/>
                <w:lang w:eastAsia="en-US"/>
              </w:rPr>
              <w:t xml:space="preserve">Saper determinare la crescenza e decrescenza di una funzione algebrica razionale intera e fratta. </w:t>
            </w:r>
          </w:p>
          <w:p w14:paraId="324FBA16" w14:textId="77777777" w:rsidR="00833FC9" w:rsidRDefault="00833FC9" w:rsidP="00F17B4F">
            <w:pPr>
              <w:spacing w:line="256" w:lineRule="auto"/>
              <w:rPr>
                <w:sz w:val="22"/>
                <w:szCs w:val="22"/>
                <w:lang w:eastAsia="en-US"/>
              </w:rPr>
            </w:pPr>
            <w:r>
              <w:rPr>
                <w:sz w:val="22"/>
                <w:szCs w:val="22"/>
                <w:lang w:eastAsia="en-US"/>
              </w:rPr>
              <w:t xml:space="preserve">Saper individuare le parti di piano in cui si trova il grafico di funzioni algebriche razionali. </w:t>
            </w:r>
          </w:p>
          <w:p w14:paraId="37A2BC8D" w14:textId="77777777" w:rsidR="00833FC9" w:rsidRDefault="00833FC9" w:rsidP="00F17B4F">
            <w:pPr>
              <w:spacing w:line="256" w:lineRule="auto"/>
              <w:rPr>
                <w:sz w:val="22"/>
                <w:szCs w:val="22"/>
                <w:lang w:eastAsia="en-US"/>
              </w:rPr>
            </w:pPr>
            <w:r>
              <w:rPr>
                <w:sz w:val="22"/>
                <w:szCs w:val="22"/>
                <w:lang w:eastAsia="en-US"/>
              </w:rPr>
              <w:t>Saper disegnare e leggere un grafico.</w:t>
            </w:r>
          </w:p>
        </w:tc>
      </w:tr>
      <w:tr w:rsidR="00833FC9" w14:paraId="267EF5D7" w14:textId="77777777" w:rsidTr="00F17B4F">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1A8E333A" w14:textId="77777777" w:rsidR="00833FC9" w:rsidRDefault="00833FC9" w:rsidP="00F17B4F">
            <w:pPr>
              <w:keepNext/>
              <w:spacing w:line="256" w:lineRule="auto"/>
              <w:jc w:val="center"/>
              <w:outlineLvl w:val="0"/>
              <w:rPr>
                <w:rFonts w:eastAsia="Arial Unicode MS"/>
                <w:b/>
                <w:bCs/>
                <w:sz w:val="20"/>
                <w:szCs w:val="20"/>
                <w:lang w:eastAsia="en-US"/>
              </w:rPr>
            </w:pPr>
          </w:p>
          <w:p w14:paraId="5C4FF788" w14:textId="77777777" w:rsidR="00833FC9" w:rsidRDefault="00833FC9" w:rsidP="00F17B4F">
            <w:pPr>
              <w:spacing w:line="256" w:lineRule="auto"/>
              <w:rPr>
                <w:b/>
                <w:sz w:val="20"/>
                <w:szCs w:val="20"/>
                <w:lang w:eastAsia="en-US"/>
              </w:rPr>
            </w:pPr>
            <w:r>
              <w:rPr>
                <w:b/>
                <w:sz w:val="20"/>
                <w:szCs w:val="20"/>
                <w:lang w:eastAsia="en-US"/>
              </w:rPr>
              <w:t>CONTENUTI DEL PERCORSO FORMATIVO</w:t>
            </w:r>
          </w:p>
          <w:p w14:paraId="02D816D8" w14:textId="77777777" w:rsidR="00833FC9" w:rsidRDefault="00833FC9" w:rsidP="00F17B4F">
            <w:pPr>
              <w:keepNext/>
              <w:spacing w:line="256" w:lineRule="auto"/>
              <w:outlineLvl w:val="0"/>
              <w:rPr>
                <w:rFonts w:eastAsia="Arial Unicode MS"/>
                <w:b/>
                <w:bCs/>
                <w:sz w:val="20"/>
                <w:szCs w:val="20"/>
                <w:lang w:eastAsia="en-US"/>
              </w:rPr>
            </w:pPr>
          </w:p>
        </w:tc>
        <w:tc>
          <w:tcPr>
            <w:tcW w:w="7736" w:type="dxa"/>
            <w:gridSpan w:val="2"/>
            <w:tcBorders>
              <w:top w:val="single" w:sz="4" w:space="0" w:color="auto"/>
              <w:left w:val="single" w:sz="4" w:space="0" w:color="auto"/>
              <w:bottom w:val="single" w:sz="4" w:space="0" w:color="auto"/>
              <w:right w:val="single" w:sz="4" w:space="0" w:color="auto"/>
            </w:tcBorders>
            <w:vAlign w:val="center"/>
            <w:hideMark/>
          </w:tcPr>
          <w:p w14:paraId="36F1084D" w14:textId="77777777" w:rsidR="00833FC9" w:rsidRDefault="00833FC9" w:rsidP="00F17B4F">
            <w:pPr>
              <w:spacing w:line="256" w:lineRule="auto"/>
              <w:rPr>
                <w:sz w:val="22"/>
                <w:szCs w:val="22"/>
                <w:lang w:eastAsia="en-US"/>
              </w:rPr>
            </w:pPr>
            <w:r>
              <w:rPr>
                <w:sz w:val="22"/>
                <w:szCs w:val="22"/>
                <w:lang w:eastAsia="en-US"/>
              </w:rPr>
              <w:t>Equazioni e disequazioni di I grado. Definizione di funzione – funzione iniettiva – funzione suriettiva – funzione biiettiva.</w:t>
            </w:r>
          </w:p>
          <w:p w14:paraId="57D855C7" w14:textId="77777777" w:rsidR="00833FC9" w:rsidRDefault="00833FC9" w:rsidP="00F17B4F">
            <w:pPr>
              <w:spacing w:line="256" w:lineRule="auto"/>
              <w:rPr>
                <w:sz w:val="22"/>
                <w:szCs w:val="22"/>
                <w:lang w:eastAsia="en-US"/>
              </w:rPr>
            </w:pPr>
            <w:r>
              <w:rPr>
                <w:sz w:val="22"/>
                <w:szCs w:val="22"/>
                <w:lang w:eastAsia="en-US"/>
              </w:rPr>
              <w:t>Funzione logaritmica ed esponenziale.</w:t>
            </w:r>
          </w:p>
          <w:p w14:paraId="215FA20A" w14:textId="77777777" w:rsidR="00833FC9" w:rsidRDefault="00833FC9" w:rsidP="00F17B4F">
            <w:pPr>
              <w:spacing w:line="256" w:lineRule="auto"/>
              <w:rPr>
                <w:sz w:val="22"/>
                <w:szCs w:val="22"/>
                <w:lang w:eastAsia="en-US"/>
              </w:rPr>
            </w:pPr>
            <w:r>
              <w:rPr>
                <w:sz w:val="22"/>
                <w:szCs w:val="22"/>
                <w:lang w:eastAsia="en-US"/>
              </w:rPr>
              <w:t xml:space="preserve">Studio e grafico di funzioni razionali intere e fratte: dominio, intersezione con gli assi, segno, asintoti verticali e orizzontali, crescenza e decrescenza, determinazione dei punti di massimo e di minimo. </w:t>
            </w:r>
          </w:p>
          <w:p w14:paraId="6CD81EF0" w14:textId="77777777" w:rsidR="00833FC9" w:rsidRDefault="00833FC9" w:rsidP="00F17B4F">
            <w:pPr>
              <w:spacing w:line="256" w:lineRule="auto"/>
              <w:rPr>
                <w:sz w:val="22"/>
                <w:szCs w:val="22"/>
                <w:lang w:eastAsia="en-US"/>
              </w:rPr>
            </w:pPr>
            <w:r>
              <w:rPr>
                <w:sz w:val="22"/>
                <w:szCs w:val="22"/>
                <w:lang w:eastAsia="en-US"/>
              </w:rPr>
              <w:t xml:space="preserve">Concetto intuitivo di limiti, risoluzione di semplici limiti, forme indeterminate: infinito/infinito e +infinito-infinito. </w:t>
            </w:r>
          </w:p>
          <w:p w14:paraId="3A27DE11" w14:textId="77777777" w:rsidR="00833FC9" w:rsidRDefault="00833FC9" w:rsidP="00F17B4F">
            <w:pPr>
              <w:spacing w:line="256" w:lineRule="auto"/>
              <w:rPr>
                <w:bCs/>
                <w:sz w:val="22"/>
                <w:szCs w:val="22"/>
                <w:lang w:eastAsia="en-US"/>
              </w:rPr>
            </w:pPr>
            <w:r>
              <w:rPr>
                <w:sz w:val="22"/>
                <w:szCs w:val="22"/>
                <w:lang w:eastAsia="en-US"/>
              </w:rPr>
              <w:t>Derivata vista come operatore, derivata di una costante, derivata di un monomio, derivata del prodotto di una costante per una funzione, derivata di una somma/differenza di funzioni.</w:t>
            </w:r>
          </w:p>
        </w:tc>
      </w:tr>
    </w:tbl>
    <w:p w14:paraId="269528E6" w14:textId="77777777" w:rsidR="00833FC9" w:rsidRPr="00846F7A" w:rsidRDefault="00833FC9" w:rsidP="00833FC9">
      <w:pPr>
        <w:jc w:val="both"/>
        <w:rPr>
          <w:b/>
          <w:bCs/>
          <w:i/>
          <w:sz w:val="20"/>
          <w:szCs w:val="20"/>
        </w:rPr>
      </w:pPr>
      <w:r w:rsidRPr="00846F7A">
        <w:rPr>
          <w:b/>
          <w:bCs/>
          <w:i/>
          <w:sz w:val="20"/>
          <w:szCs w:val="20"/>
        </w:rPr>
        <w:t xml:space="preserve">*per materiali si intende un testo, un documento, un’esperienza, un progetto, un problema, per le sole discipline </w:t>
      </w:r>
      <w:r w:rsidRPr="00846F7A">
        <w:rPr>
          <w:b/>
          <w:bCs/>
          <w:i/>
          <w:sz w:val="20"/>
          <w:szCs w:val="20"/>
          <w:u w:val="single"/>
        </w:rPr>
        <w:t xml:space="preserve">coinvolte </w:t>
      </w:r>
      <w:r w:rsidRPr="00846F7A">
        <w:rPr>
          <w:b/>
          <w:bCs/>
          <w:i/>
          <w:sz w:val="20"/>
          <w:szCs w:val="20"/>
        </w:rPr>
        <w:t>negli Esami di Stato.</w:t>
      </w:r>
    </w:p>
    <w:p w14:paraId="434EB7C0" w14:textId="77777777" w:rsidR="00833FC9" w:rsidRPr="00846F7A" w:rsidRDefault="00833FC9" w:rsidP="00833FC9">
      <w:pPr>
        <w:rPr>
          <w:b/>
          <w:bCs/>
          <w:sz w:val="20"/>
          <w:szCs w:val="20"/>
        </w:rPr>
      </w:pPr>
    </w:p>
    <w:p w14:paraId="3DEC236E" w14:textId="77777777" w:rsidR="00833FC9" w:rsidRPr="00846F7A" w:rsidRDefault="00833FC9" w:rsidP="00833FC9">
      <w:pPr>
        <w:rPr>
          <w:rFonts w:ascii="Brush Script Std" w:hAnsi="Brush Script Std"/>
          <w:bCs/>
          <w:sz w:val="20"/>
          <w:szCs w:val="20"/>
        </w:rPr>
      </w:pPr>
    </w:p>
    <w:p w14:paraId="27181545" w14:textId="77777777" w:rsidR="00833FC9" w:rsidRDefault="00833FC9" w:rsidP="00833FC9">
      <w:pPr>
        <w:jc w:val="right"/>
        <w:rPr>
          <w:b/>
          <w:bCs/>
          <w:sz w:val="20"/>
          <w:szCs w:val="20"/>
        </w:rPr>
      </w:pPr>
      <w:r>
        <w:rPr>
          <w:b/>
          <w:bCs/>
          <w:sz w:val="20"/>
          <w:szCs w:val="20"/>
        </w:rPr>
        <w:t>LA DOCENTE</w:t>
      </w:r>
    </w:p>
    <w:p w14:paraId="51035817" w14:textId="1522FB5A" w:rsidR="009B5478" w:rsidRPr="0028552D" w:rsidRDefault="00833FC9" w:rsidP="0028552D">
      <w:pPr>
        <w:jc w:val="right"/>
        <w:rPr>
          <w:rFonts w:ascii="Brush Script MT" w:hAnsi="Brush Script MT"/>
          <w:bCs/>
        </w:rPr>
      </w:pPr>
      <w:r w:rsidRPr="00C80116">
        <w:rPr>
          <w:rFonts w:ascii="Brush Script MT" w:hAnsi="Brush Script MT"/>
          <w:b/>
          <w:bCs/>
        </w:rPr>
        <w:t>Maria Di Guida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2A0564" w14:paraId="06624DC6" w14:textId="77777777" w:rsidTr="00F17B4F">
        <w:trPr>
          <w:trHeight w:val="552"/>
        </w:trPr>
        <w:tc>
          <w:tcPr>
            <w:tcW w:w="10031" w:type="dxa"/>
            <w:gridSpan w:val="3"/>
          </w:tcPr>
          <w:p w14:paraId="3DE42727" w14:textId="242F6E14" w:rsidR="002A0564" w:rsidRPr="0028552D" w:rsidRDefault="002A0564" w:rsidP="0028552D">
            <w:pPr>
              <w:jc w:val="center"/>
              <w:rPr>
                <w:b/>
                <w:bCs/>
              </w:rPr>
            </w:pPr>
            <w:r w:rsidRPr="00544C3C">
              <w:rPr>
                <w:b/>
                <w:bCs/>
              </w:rPr>
              <w:t>SCHEDA INFORMATIVA</w:t>
            </w:r>
          </w:p>
          <w:p w14:paraId="5A80484B" w14:textId="621779AB" w:rsidR="002A0564" w:rsidRPr="00544C3C" w:rsidRDefault="002A0564" w:rsidP="002A0564">
            <w:pPr>
              <w:jc w:val="center"/>
              <w:rPr>
                <w:bCs/>
                <w:sz w:val="28"/>
                <w:szCs w:val="28"/>
              </w:rPr>
            </w:pPr>
            <w:r w:rsidRPr="00544C3C">
              <w:rPr>
                <w:bCs/>
              </w:rPr>
              <w:t xml:space="preserve">DISCIPLINA: </w:t>
            </w:r>
            <w:r w:rsidRPr="00A36564">
              <w:t>Laboratorio di servizi enogastronomici-settore</w:t>
            </w:r>
            <w:r>
              <w:t xml:space="preserve"> cucina</w:t>
            </w:r>
          </w:p>
        </w:tc>
      </w:tr>
      <w:tr w:rsidR="002A0564" w14:paraId="6ED08DFB" w14:textId="77777777" w:rsidTr="00F17B4F">
        <w:trPr>
          <w:trHeight w:val="418"/>
        </w:trPr>
        <w:tc>
          <w:tcPr>
            <w:tcW w:w="2295" w:type="dxa"/>
            <w:vAlign w:val="center"/>
          </w:tcPr>
          <w:p w14:paraId="044E6752" w14:textId="77777777" w:rsidR="002A0564" w:rsidRPr="00544C3C" w:rsidRDefault="002A0564" w:rsidP="00F17B4F">
            <w:pPr>
              <w:keepNext/>
              <w:jc w:val="center"/>
              <w:outlineLvl w:val="0"/>
              <w:rPr>
                <w:rFonts w:eastAsia="Arial Unicode MS"/>
                <w:b/>
                <w:bCs/>
                <w:sz w:val="20"/>
                <w:szCs w:val="20"/>
              </w:rPr>
            </w:pPr>
            <w:r w:rsidRPr="00544C3C">
              <w:rPr>
                <w:b/>
                <w:bCs/>
                <w:sz w:val="20"/>
                <w:szCs w:val="20"/>
              </w:rPr>
              <w:lastRenderedPageBreak/>
              <w:t>LIBRI DI TESTO</w:t>
            </w:r>
          </w:p>
          <w:p w14:paraId="4EDE65B7" w14:textId="77777777" w:rsidR="002A0564" w:rsidRPr="00544C3C" w:rsidRDefault="002A0564" w:rsidP="00F17B4F">
            <w:pPr>
              <w:jc w:val="center"/>
              <w:rPr>
                <w:b/>
                <w:bCs/>
                <w:sz w:val="20"/>
                <w:szCs w:val="20"/>
              </w:rPr>
            </w:pPr>
            <w:r w:rsidRPr="00544C3C">
              <w:rPr>
                <w:b/>
                <w:bCs/>
                <w:sz w:val="20"/>
                <w:szCs w:val="20"/>
              </w:rPr>
              <w:t>E DI CONSULTAZIONE</w:t>
            </w:r>
          </w:p>
        </w:tc>
        <w:tc>
          <w:tcPr>
            <w:tcW w:w="7736" w:type="dxa"/>
            <w:gridSpan w:val="2"/>
          </w:tcPr>
          <w:p w14:paraId="197BEC0A" w14:textId="77777777" w:rsidR="002A0564" w:rsidRDefault="002A0564" w:rsidP="00F17B4F">
            <w:pPr>
              <w:rPr>
                <w:b/>
                <w:bCs/>
                <w:sz w:val="20"/>
                <w:szCs w:val="20"/>
              </w:rPr>
            </w:pPr>
            <w:r>
              <w:rPr>
                <w:b/>
                <w:bCs/>
                <w:sz w:val="20"/>
                <w:szCs w:val="20"/>
              </w:rPr>
              <w:t xml:space="preserve">Percorsi di Cucina e Pasticceria </w:t>
            </w:r>
          </w:p>
          <w:p w14:paraId="44F10EC6" w14:textId="74AFDB45" w:rsidR="002A0564" w:rsidRPr="00544C3C" w:rsidRDefault="002A0564" w:rsidP="00F17B4F">
            <w:pPr>
              <w:rPr>
                <w:bCs/>
                <w:sz w:val="38"/>
                <w:szCs w:val="38"/>
              </w:rPr>
            </w:pPr>
            <w:r>
              <w:rPr>
                <w:b/>
                <w:bCs/>
                <w:sz w:val="20"/>
                <w:szCs w:val="20"/>
              </w:rPr>
              <w:t>Editore: Plan libri  Autore: ALMA</w:t>
            </w:r>
          </w:p>
        </w:tc>
      </w:tr>
      <w:tr w:rsidR="002A0564" w14:paraId="5E26FB87" w14:textId="77777777" w:rsidTr="00F17B4F">
        <w:tc>
          <w:tcPr>
            <w:tcW w:w="2295" w:type="dxa"/>
            <w:vAlign w:val="center"/>
          </w:tcPr>
          <w:p w14:paraId="51E3BE09" w14:textId="77777777" w:rsidR="002A0564" w:rsidRPr="00544C3C" w:rsidRDefault="002A0564" w:rsidP="00F17B4F">
            <w:pPr>
              <w:keepNext/>
              <w:jc w:val="center"/>
              <w:outlineLvl w:val="0"/>
              <w:rPr>
                <w:rFonts w:eastAsia="Arial Unicode MS"/>
                <w:b/>
                <w:bCs/>
                <w:sz w:val="20"/>
                <w:szCs w:val="20"/>
              </w:rPr>
            </w:pPr>
          </w:p>
          <w:p w14:paraId="28FE2FD2" w14:textId="77777777" w:rsidR="002A0564" w:rsidRPr="00544C3C" w:rsidRDefault="002A0564" w:rsidP="00F17B4F">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3A7D48E1" w14:textId="77777777" w:rsidR="002A0564" w:rsidRPr="00544C3C" w:rsidRDefault="002A0564" w:rsidP="00F17B4F">
            <w:pPr>
              <w:keepNext/>
              <w:jc w:val="center"/>
              <w:outlineLvl w:val="0"/>
              <w:rPr>
                <w:rFonts w:eastAsia="Arial Unicode MS"/>
                <w:b/>
                <w:bCs/>
                <w:sz w:val="20"/>
                <w:szCs w:val="20"/>
              </w:rPr>
            </w:pPr>
            <w:r w:rsidRPr="00544C3C">
              <w:rPr>
                <w:rFonts w:eastAsia="Arial Unicode MS"/>
                <w:b/>
                <w:bCs/>
                <w:sz w:val="20"/>
                <w:szCs w:val="20"/>
              </w:rPr>
              <w:t>DI CARATTERE</w:t>
            </w:r>
          </w:p>
          <w:p w14:paraId="7361C56A" w14:textId="77777777" w:rsidR="002A0564" w:rsidRDefault="002A0564" w:rsidP="00F17B4F">
            <w:pPr>
              <w:keepNext/>
              <w:jc w:val="center"/>
              <w:outlineLvl w:val="0"/>
              <w:rPr>
                <w:rFonts w:eastAsia="Arial Unicode MS"/>
                <w:b/>
                <w:bCs/>
                <w:sz w:val="20"/>
                <w:szCs w:val="20"/>
              </w:rPr>
            </w:pPr>
            <w:r w:rsidRPr="00544C3C">
              <w:rPr>
                <w:rFonts w:eastAsia="Arial Unicode MS"/>
                <w:b/>
                <w:bCs/>
                <w:sz w:val="20"/>
                <w:szCs w:val="20"/>
              </w:rPr>
              <w:t>PLURIDISCIPLINARE</w:t>
            </w:r>
          </w:p>
          <w:p w14:paraId="08DF6002" w14:textId="77777777" w:rsidR="002A0564" w:rsidRPr="00544C3C" w:rsidRDefault="002A0564" w:rsidP="00F17B4F">
            <w:pPr>
              <w:keepNext/>
              <w:jc w:val="center"/>
              <w:outlineLvl w:val="0"/>
              <w:rPr>
                <w:rFonts w:eastAsia="Arial Unicode MS"/>
                <w:b/>
                <w:bCs/>
                <w:sz w:val="20"/>
                <w:szCs w:val="20"/>
              </w:rPr>
            </w:pPr>
          </w:p>
        </w:tc>
        <w:tc>
          <w:tcPr>
            <w:tcW w:w="7736" w:type="dxa"/>
            <w:gridSpan w:val="2"/>
          </w:tcPr>
          <w:p w14:paraId="118C595F" w14:textId="77777777" w:rsidR="002A0564" w:rsidRPr="00312E25" w:rsidRDefault="002A0564" w:rsidP="002A0564">
            <w:pPr>
              <w:rPr>
                <w:bCs/>
                <w:sz w:val="20"/>
                <w:szCs w:val="20"/>
              </w:rPr>
            </w:pPr>
            <w:r w:rsidRPr="00312E25">
              <w:rPr>
                <w:bCs/>
                <w:sz w:val="20"/>
                <w:szCs w:val="20"/>
              </w:rPr>
              <w:t>Marchi di qualità, sistemi di tutela e certificazioni:</w:t>
            </w:r>
          </w:p>
          <w:p w14:paraId="504D4AAE" w14:textId="77777777" w:rsidR="002A0564" w:rsidRDefault="002A0564" w:rsidP="002A0564">
            <w:pPr>
              <w:rPr>
                <w:bCs/>
                <w:sz w:val="20"/>
                <w:szCs w:val="20"/>
              </w:rPr>
            </w:pPr>
            <w:r w:rsidRPr="00312E25">
              <w:rPr>
                <w:bCs/>
                <w:sz w:val="20"/>
                <w:szCs w:val="20"/>
              </w:rPr>
              <w:t>Tecniche di catering e banqueting;</w:t>
            </w:r>
          </w:p>
          <w:p w14:paraId="4036E5C1" w14:textId="77777777" w:rsidR="002A0564" w:rsidRPr="00312E25" w:rsidRDefault="002A0564" w:rsidP="002A0564">
            <w:pPr>
              <w:rPr>
                <w:bCs/>
                <w:sz w:val="20"/>
                <w:szCs w:val="20"/>
              </w:rPr>
            </w:pPr>
            <w:r>
              <w:rPr>
                <w:bCs/>
                <w:sz w:val="20"/>
                <w:szCs w:val="20"/>
              </w:rPr>
              <w:t>Slow Food e i prodotti a km 0;</w:t>
            </w:r>
          </w:p>
          <w:p w14:paraId="1518F036" w14:textId="77777777" w:rsidR="002A0564" w:rsidRPr="00312E25" w:rsidRDefault="002A0564" w:rsidP="002A0564">
            <w:pPr>
              <w:rPr>
                <w:bCs/>
                <w:sz w:val="20"/>
                <w:szCs w:val="20"/>
              </w:rPr>
            </w:pPr>
            <w:r>
              <w:rPr>
                <w:bCs/>
                <w:sz w:val="20"/>
                <w:szCs w:val="20"/>
              </w:rPr>
              <w:t>La cucina regionale italiana</w:t>
            </w:r>
            <w:r w:rsidRPr="00312E25">
              <w:rPr>
                <w:bCs/>
                <w:sz w:val="20"/>
                <w:szCs w:val="20"/>
              </w:rPr>
              <w:t>;</w:t>
            </w:r>
          </w:p>
          <w:p w14:paraId="7C72E0CC" w14:textId="78C40BF3" w:rsidR="002A0564" w:rsidRPr="0093206B" w:rsidRDefault="002A0564" w:rsidP="002A0564">
            <w:pPr>
              <w:rPr>
                <w:bCs/>
                <w:sz w:val="20"/>
                <w:szCs w:val="20"/>
              </w:rPr>
            </w:pPr>
            <w:r>
              <w:rPr>
                <w:bCs/>
                <w:sz w:val="20"/>
                <w:szCs w:val="20"/>
              </w:rPr>
              <w:t>Intolleranze alimentari.</w:t>
            </w:r>
          </w:p>
        </w:tc>
      </w:tr>
      <w:tr w:rsidR="009C544E" w14:paraId="0465D3E3" w14:textId="77777777" w:rsidTr="00F17B4F">
        <w:trPr>
          <w:trHeight w:val="87"/>
        </w:trPr>
        <w:tc>
          <w:tcPr>
            <w:tcW w:w="2295" w:type="dxa"/>
            <w:vMerge w:val="restart"/>
            <w:vAlign w:val="center"/>
          </w:tcPr>
          <w:p w14:paraId="188C48FB" w14:textId="77777777" w:rsidR="009C544E" w:rsidRPr="00544C3C" w:rsidRDefault="009C544E" w:rsidP="009C544E">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58D87DFA" w14:textId="5A4CDFD7" w:rsidR="009C544E" w:rsidRPr="0093206B" w:rsidRDefault="009C544E" w:rsidP="009C544E">
            <w:pPr>
              <w:rPr>
                <w:bCs/>
                <w:sz w:val="20"/>
                <w:szCs w:val="20"/>
              </w:rPr>
            </w:pPr>
            <w:r w:rsidRPr="00E004FD">
              <w:rPr>
                <w:bCs/>
                <w:sz w:val="20"/>
                <w:szCs w:val="20"/>
              </w:rPr>
              <w:t>1) Documento (immagine)  con riferimento a</w:t>
            </w:r>
            <w:r>
              <w:rPr>
                <w:bCs/>
                <w:sz w:val="20"/>
                <w:szCs w:val="20"/>
              </w:rPr>
              <w:t>i marchi di qualità</w:t>
            </w:r>
          </w:p>
        </w:tc>
      </w:tr>
      <w:tr w:rsidR="009C544E" w14:paraId="59D68ADE" w14:textId="77777777" w:rsidTr="00F17B4F">
        <w:trPr>
          <w:trHeight w:val="87"/>
        </w:trPr>
        <w:tc>
          <w:tcPr>
            <w:tcW w:w="2295" w:type="dxa"/>
            <w:vMerge/>
            <w:vAlign w:val="center"/>
          </w:tcPr>
          <w:p w14:paraId="517E6CCD" w14:textId="77777777" w:rsidR="009C544E" w:rsidRDefault="009C544E" w:rsidP="009C544E">
            <w:pPr>
              <w:keepNext/>
              <w:jc w:val="center"/>
              <w:outlineLvl w:val="0"/>
              <w:rPr>
                <w:rFonts w:eastAsia="Arial Unicode MS"/>
                <w:b/>
                <w:bCs/>
                <w:sz w:val="20"/>
                <w:szCs w:val="20"/>
              </w:rPr>
            </w:pPr>
          </w:p>
        </w:tc>
        <w:tc>
          <w:tcPr>
            <w:tcW w:w="7736" w:type="dxa"/>
            <w:gridSpan w:val="2"/>
          </w:tcPr>
          <w:p w14:paraId="7A20DD4B" w14:textId="3336D809" w:rsidR="009C544E" w:rsidRPr="0093206B" w:rsidRDefault="009C544E" w:rsidP="009C544E">
            <w:pPr>
              <w:rPr>
                <w:bCs/>
                <w:sz w:val="20"/>
                <w:szCs w:val="20"/>
              </w:rPr>
            </w:pPr>
            <w:r w:rsidRPr="00E004FD">
              <w:rPr>
                <w:bCs/>
                <w:sz w:val="20"/>
                <w:szCs w:val="20"/>
              </w:rPr>
              <w:t>2)</w:t>
            </w:r>
            <w:r w:rsidRPr="00E004FD">
              <w:rPr>
                <w:sz w:val="20"/>
                <w:szCs w:val="20"/>
              </w:rPr>
              <w:t xml:space="preserve"> </w:t>
            </w:r>
            <w:r w:rsidRPr="00E004FD">
              <w:rPr>
                <w:bCs/>
                <w:sz w:val="20"/>
                <w:szCs w:val="20"/>
              </w:rPr>
              <w:t xml:space="preserve">Documento (immagine) </w:t>
            </w:r>
            <w:r>
              <w:rPr>
                <w:bCs/>
                <w:sz w:val="20"/>
                <w:szCs w:val="20"/>
              </w:rPr>
              <w:t>Slow Food e i prodotti a km 0</w:t>
            </w:r>
          </w:p>
        </w:tc>
      </w:tr>
      <w:tr w:rsidR="009C544E" w14:paraId="04540398" w14:textId="77777777" w:rsidTr="00F17B4F">
        <w:trPr>
          <w:trHeight w:val="87"/>
        </w:trPr>
        <w:tc>
          <w:tcPr>
            <w:tcW w:w="2295" w:type="dxa"/>
            <w:vMerge/>
            <w:vAlign w:val="center"/>
          </w:tcPr>
          <w:p w14:paraId="169A53F9" w14:textId="77777777" w:rsidR="009C544E" w:rsidRDefault="009C544E" w:rsidP="009C544E">
            <w:pPr>
              <w:keepNext/>
              <w:jc w:val="center"/>
              <w:outlineLvl w:val="0"/>
              <w:rPr>
                <w:rFonts w:eastAsia="Arial Unicode MS"/>
                <w:b/>
                <w:bCs/>
                <w:sz w:val="20"/>
                <w:szCs w:val="20"/>
              </w:rPr>
            </w:pPr>
          </w:p>
        </w:tc>
        <w:tc>
          <w:tcPr>
            <w:tcW w:w="7736" w:type="dxa"/>
            <w:gridSpan w:val="2"/>
          </w:tcPr>
          <w:p w14:paraId="39942B75" w14:textId="649876C2" w:rsidR="009C544E" w:rsidRPr="0093206B" w:rsidRDefault="009C544E" w:rsidP="009C544E">
            <w:pPr>
              <w:rPr>
                <w:bCs/>
                <w:sz w:val="20"/>
                <w:szCs w:val="20"/>
              </w:rPr>
            </w:pPr>
            <w:r w:rsidRPr="00E004FD">
              <w:rPr>
                <w:bCs/>
                <w:sz w:val="20"/>
                <w:szCs w:val="20"/>
              </w:rPr>
              <w:t>3)</w:t>
            </w:r>
            <w:r w:rsidRPr="00E004FD">
              <w:rPr>
                <w:sz w:val="20"/>
                <w:szCs w:val="20"/>
              </w:rPr>
              <w:t xml:space="preserve"> </w:t>
            </w:r>
            <w:r w:rsidRPr="00E004FD">
              <w:rPr>
                <w:bCs/>
                <w:sz w:val="20"/>
                <w:szCs w:val="20"/>
              </w:rPr>
              <w:t>Documento (immagine) con riferimento a intolleranze</w:t>
            </w:r>
            <w:r>
              <w:rPr>
                <w:bCs/>
                <w:sz w:val="20"/>
                <w:szCs w:val="20"/>
              </w:rPr>
              <w:t xml:space="preserve"> e</w:t>
            </w:r>
            <w:r w:rsidRPr="00E004FD">
              <w:rPr>
                <w:bCs/>
                <w:sz w:val="20"/>
                <w:szCs w:val="20"/>
              </w:rPr>
              <w:t xml:space="preserve"> allergie</w:t>
            </w:r>
          </w:p>
        </w:tc>
      </w:tr>
      <w:tr w:rsidR="002A0564" w14:paraId="2B576867" w14:textId="77777777" w:rsidTr="00F17B4F">
        <w:trPr>
          <w:trHeight w:val="87"/>
        </w:trPr>
        <w:tc>
          <w:tcPr>
            <w:tcW w:w="2295" w:type="dxa"/>
            <w:vMerge/>
            <w:vAlign w:val="center"/>
          </w:tcPr>
          <w:p w14:paraId="261A9AC3" w14:textId="77777777" w:rsidR="002A0564" w:rsidRDefault="002A0564" w:rsidP="00F17B4F">
            <w:pPr>
              <w:keepNext/>
              <w:jc w:val="center"/>
              <w:outlineLvl w:val="0"/>
              <w:rPr>
                <w:rFonts w:eastAsia="Arial Unicode MS"/>
                <w:b/>
                <w:bCs/>
                <w:sz w:val="20"/>
                <w:szCs w:val="20"/>
              </w:rPr>
            </w:pPr>
          </w:p>
        </w:tc>
        <w:tc>
          <w:tcPr>
            <w:tcW w:w="7736" w:type="dxa"/>
            <w:gridSpan w:val="2"/>
          </w:tcPr>
          <w:p w14:paraId="65AFFBAF" w14:textId="58140B63" w:rsidR="002A0564" w:rsidRPr="0028552D" w:rsidRDefault="002A0564" w:rsidP="00F17B4F">
            <w:pPr>
              <w:rPr>
                <w:bCs/>
                <w:sz w:val="20"/>
                <w:szCs w:val="20"/>
                <w:highlight w:val="yellow"/>
              </w:rPr>
            </w:pPr>
            <w:r w:rsidRPr="00F64939">
              <w:rPr>
                <w:bCs/>
                <w:sz w:val="20"/>
                <w:szCs w:val="20"/>
              </w:rPr>
              <w:t>4)</w:t>
            </w:r>
            <w:r w:rsidR="00F64939">
              <w:rPr>
                <w:bCs/>
                <w:sz w:val="20"/>
                <w:szCs w:val="20"/>
              </w:rPr>
              <w:t>Ristorazione commerciale e collettiva</w:t>
            </w:r>
          </w:p>
        </w:tc>
      </w:tr>
      <w:tr w:rsidR="00C701B3" w14:paraId="087932E9" w14:textId="77777777" w:rsidTr="00F17B4F">
        <w:trPr>
          <w:trHeight w:val="233"/>
        </w:trPr>
        <w:tc>
          <w:tcPr>
            <w:tcW w:w="2295" w:type="dxa"/>
            <w:vMerge w:val="restart"/>
            <w:vAlign w:val="center"/>
          </w:tcPr>
          <w:p w14:paraId="3114B552" w14:textId="77777777" w:rsidR="00C701B3" w:rsidRDefault="00C701B3" w:rsidP="00C701B3">
            <w:pPr>
              <w:keepNext/>
              <w:jc w:val="center"/>
              <w:outlineLvl w:val="0"/>
              <w:rPr>
                <w:rFonts w:eastAsia="Arial Unicode MS"/>
                <w:b/>
                <w:bCs/>
                <w:sz w:val="20"/>
                <w:szCs w:val="20"/>
              </w:rPr>
            </w:pPr>
            <w:r w:rsidRPr="00C701B3">
              <w:rPr>
                <w:rFonts w:eastAsia="Arial Unicode MS"/>
                <w:b/>
                <w:bCs/>
                <w:sz w:val="20"/>
                <w:szCs w:val="20"/>
              </w:rPr>
              <w:t>EDUCAZIONE CIVICA</w:t>
            </w:r>
          </w:p>
        </w:tc>
        <w:tc>
          <w:tcPr>
            <w:tcW w:w="7736" w:type="dxa"/>
            <w:gridSpan w:val="2"/>
          </w:tcPr>
          <w:p w14:paraId="027CCAB5" w14:textId="62ED7FC4" w:rsidR="00C701B3" w:rsidRPr="0093206B" w:rsidRDefault="00C701B3" w:rsidP="00C701B3">
            <w:pPr>
              <w:jc w:val="both"/>
              <w:rPr>
                <w:sz w:val="20"/>
                <w:szCs w:val="20"/>
              </w:rPr>
            </w:pPr>
            <w:r w:rsidRPr="004F06B5">
              <w:rPr>
                <w:sz w:val="20"/>
                <w:szCs w:val="20"/>
              </w:rPr>
              <w:t>UDA “Crescita economica sostenibile”</w:t>
            </w:r>
          </w:p>
        </w:tc>
      </w:tr>
      <w:tr w:rsidR="00C701B3" w14:paraId="72F6C3C9" w14:textId="77777777" w:rsidTr="00F17B4F">
        <w:trPr>
          <w:trHeight w:val="233"/>
        </w:trPr>
        <w:tc>
          <w:tcPr>
            <w:tcW w:w="2295" w:type="dxa"/>
            <w:vMerge/>
            <w:vAlign w:val="center"/>
          </w:tcPr>
          <w:p w14:paraId="2CA2CE1E" w14:textId="77777777" w:rsidR="00C701B3" w:rsidRPr="00544C3C" w:rsidRDefault="00C701B3" w:rsidP="00C701B3">
            <w:pPr>
              <w:keepNext/>
              <w:jc w:val="center"/>
              <w:outlineLvl w:val="0"/>
              <w:rPr>
                <w:rFonts w:eastAsia="Arial Unicode MS"/>
                <w:b/>
                <w:bCs/>
                <w:sz w:val="20"/>
                <w:szCs w:val="20"/>
              </w:rPr>
            </w:pPr>
          </w:p>
        </w:tc>
        <w:tc>
          <w:tcPr>
            <w:tcW w:w="7736" w:type="dxa"/>
            <w:gridSpan w:val="2"/>
          </w:tcPr>
          <w:p w14:paraId="7CCA2B94" w14:textId="07104A61" w:rsidR="00C701B3" w:rsidRPr="0093206B" w:rsidRDefault="00C701B3" w:rsidP="00C701B3">
            <w:pPr>
              <w:rPr>
                <w:bCs/>
                <w:sz w:val="20"/>
                <w:szCs w:val="20"/>
              </w:rPr>
            </w:pPr>
            <w:r w:rsidRPr="004F06B5">
              <w:rPr>
                <w:sz w:val="20"/>
                <w:szCs w:val="20"/>
              </w:rPr>
              <w:t xml:space="preserve">La crescita economica sostenibile </w:t>
            </w:r>
            <w:r w:rsidRPr="004F06B5">
              <w:rPr>
                <w:color w:val="000000"/>
                <w:sz w:val="20"/>
                <w:szCs w:val="20"/>
              </w:rPr>
              <w:t>- Economia lineare e circolare</w:t>
            </w:r>
            <w:r>
              <w:rPr>
                <w:color w:val="000000"/>
                <w:sz w:val="20"/>
                <w:szCs w:val="20"/>
              </w:rPr>
              <w:t xml:space="preserve"> </w:t>
            </w:r>
            <w:r w:rsidRPr="004F06B5">
              <w:rPr>
                <w:color w:val="000000"/>
                <w:sz w:val="20"/>
                <w:szCs w:val="20"/>
              </w:rPr>
              <w:t>- Green economy- Economia solidale</w:t>
            </w:r>
            <w:r>
              <w:rPr>
                <w:color w:val="000000"/>
                <w:sz w:val="20"/>
                <w:szCs w:val="20"/>
              </w:rPr>
              <w:t xml:space="preserve"> e sostenibile</w:t>
            </w:r>
            <w:r w:rsidRPr="004F06B5">
              <w:rPr>
                <w:color w:val="000000"/>
                <w:sz w:val="20"/>
                <w:szCs w:val="20"/>
              </w:rPr>
              <w:t xml:space="preserve">- </w:t>
            </w:r>
            <w:r w:rsidRPr="004F06B5">
              <w:rPr>
                <w:sz w:val="20"/>
                <w:szCs w:val="20"/>
              </w:rPr>
              <w:t xml:space="preserve">Alimentazione sostenibile </w:t>
            </w:r>
            <w:r>
              <w:rPr>
                <w:sz w:val="20"/>
                <w:szCs w:val="20"/>
              </w:rPr>
              <w:t xml:space="preserve">- </w:t>
            </w:r>
            <w:r w:rsidRPr="004F06B5">
              <w:rPr>
                <w:sz w:val="20"/>
                <w:szCs w:val="20"/>
              </w:rPr>
              <w:t>AGENDA 2030. OSS n. 8 Lavoro dignitoso e crescita economica</w:t>
            </w:r>
            <w:r>
              <w:rPr>
                <w:sz w:val="20"/>
                <w:szCs w:val="20"/>
              </w:rPr>
              <w:t xml:space="preserve">, n. </w:t>
            </w:r>
            <w:r w:rsidRPr="004F06B5">
              <w:rPr>
                <w:sz w:val="20"/>
                <w:szCs w:val="20"/>
              </w:rPr>
              <w:t>9 Industria, innovazione e infrastruttura</w:t>
            </w:r>
            <w:r>
              <w:rPr>
                <w:sz w:val="20"/>
                <w:szCs w:val="20"/>
              </w:rPr>
              <w:t>, n.</w:t>
            </w:r>
            <w:r w:rsidRPr="004F06B5">
              <w:rPr>
                <w:sz w:val="20"/>
                <w:szCs w:val="20"/>
              </w:rPr>
              <w:t>11 Città e comunità sostenibili</w:t>
            </w:r>
            <w:r>
              <w:rPr>
                <w:sz w:val="20"/>
                <w:szCs w:val="20"/>
              </w:rPr>
              <w:t>, n.</w:t>
            </w:r>
            <w:r w:rsidRPr="004F06B5">
              <w:rPr>
                <w:sz w:val="20"/>
                <w:szCs w:val="20"/>
              </w:rPr>
              <w:t>12 Consumo e produzione responsabili</w:t>
            </w:r>
            <w:r>
              <w:rPr>
                <w:sz w:val="20"/>
                <w:szCs w:val="20"/>
              </w:rPr>
              <w:t xml:space="preserve"> -</w:t>
            </w:r>
            <w:r w:rsidRPr="004F06B5">
              <w:rPr>
                <w:color w:val="000000"/>
                <w:sz w:val="20"/>
                <w:szCs w:val="20"/>
              </w:rPr>
              <w:t xml:space="preserve"> La funzione della finanza (flussi reali e</w:t>
            </w:r>
            <w:r>
              <w:rPr>
                <w:color w:val="000000"/>
                <w:sz w:val="20"/>
                <w:szCs w:val="20"/>
              </w:rPr>
              <w:t xml:space="preserve"> </w:t>
            </w:r>
            <w:r w:rsidRPr="004F06B5">
              <w:rPr>
                <w:color w:val="000000"/>
                <w:sz w:val="20"/>
                <w:szCs w:val="20"/>
              </w:rPr>
              <w:t xml:space="preserve">flussi finanziari) – finanza etica e micro-credito </w:t>
            </w:r>
            <w:r>
              <w:rPr>
                <w:color w:val="000000"/>
                <w:sz w:val="20"/>
                <w:szCs w:val="20"/>
              </w:rPr>
              <w:t>-</w:t>
            </w:r>
            <w:r w:rsidRPr="004F06B5">
              <w:rPr>
                <w:color w:val="000000"/>
                <w:sz w:val="20"/>
                <w:szCs w:val="20"/>
              </w:rPr>
              <w:t xml:space="preserve"> Il Garante per la protezione dei dati</w:t>
            </w:r>
            <w:r>
              <w:rPr>
                <w:color w:val="000000"/>
                <w:sz w:val="20"/>
                <w:szCs w:val="20"/>
              </w:rPr>
              <w:t xml:space="preserve"> - </w:t>
            </w:r>
            <w:r w:rsidRPr="004F06B5">
              <w:rPr>
                <w:color w:val="000000"/>
                <w:sz w:val="20"/>
                <w:szCs w:val="20"/>
              </w:rPr>
              <w:t>Il regolamento sulla privacy- Il garante per la protezione dei dati personali- Fake news -</w:t>
            </w:r>
            <w:r>
              <w:rPr>
                <w:color w:val="000000"/>
                <w:sz w:val="20"/>
                <w:szCs w:val="20"/>
              </w:rPr>
              <w:t xml:space="preserve"> </w:t>
            </w:r>
            <w:r w:rsidRPr="004F06B5">
              <w:rPr>
                <w:color w:val="000000"/>
                <w:sz w:val="20"/>
                <w:szCs w:val="20"/>
              </w:rPr>
              <w:t>Smart working: vantaggi e svantaggi - le frodi informatiche: il phishing – Le tecnologie</w:t>
            </w:r>
            <w:r>
              <w:rPr>
                <w:color w:val="000000"/>
                <w:sz w:val="20"/>
                <w:szCs w:val="20"/>
              </w:rPr>
              <w:t xml:space="preserve"> </w:t>
            </w:r>
            <w:r w:rsidRPr="004F06B5">
              <w:rPr>
                <w:color w:val="000000"/>
                <w:sz w:val="20"/>
                <w:szCs w:val="20"/>
              </w:rPr>
              <w:t xml:space="preserve">e metodologie che permettono di migliorare la qualità del lavoro riducendo i rischi </w:t>
            </w:r>
          </w:p>
        </w:tc>
      </w:tr>
      <w:tr w:rsidR="002A0564" w14:paraId="0E097C9C" w14:textId="77777777" w:rsidTr="00F17B4F">
        <w:tc>
          <w:tcPr>
            <w:tcW w:w="2295" w:type="dxa"/>
            <w:vAlign w:val="center"/>
          </w:tcPr>
          <w:p w14:paraId="2A8E2088" w14:textId="77777777" w:rsidR="002A0564" w:rsidRPr="00544C3C" w:rsidRDefault="002A0564" w:rsidP="00F17B4F">
            <w:pPr>
              <w:keepNext/>
              <w:jc w:val="center"/>
              <w:outlineLvl w:val="0"/>
              <w:rPr>
                <w:rFonts w:eastAsia="Arial Unicode MS"/>
                <w:b/>
                <w:bCs/>
                <w:sz w:val="20"/>
                <w:szCs w:val="20"/>
              </w:rPr>
            </w:pPr>
          </w:p>
          <w:p w14:paraId="2982CFB5" w14:textId="77777777" w:rsidR="002A0564" w:rsidRPr="00544C3C" w:rsidRDefault="002A0564" w:rsidP="00F17B4F">
            <w:pPr>
              <w:jc w:val="center"/>
              <w:rPr>
                <w:rFonts w:eastAsia="Arial Unicode MS"/>
                <w:b/>
                <w:bCs/>
                <w:sz w:val="20"/>
                <w:szCs w:val="20"/>
              </w:rPr>
            </w:pPr>
            <w:r>
              <w:rPr>
                <w:rFonts w:eastAsia="Arial Unicode MS"/>
                <w:b/>
                <w:bCs/>
                <w:sz w:val="20"/>
                <w:szCs w:val="20"/>
              </w:rPr>
              <w:t>OBIETTIVI DI APPRENDIMENTO</w:t>
            </w:r>
          </w:p>
          <w:p w14:paraId="1A67257A" w14:textId="77777777" w:rsidR="002A0564" w:rsidRPr="00544C3C" w:rsidRDefault="002A0564" w:rsidP="00F17B4F">
            <w:pPr>
              <w:jc w:val="center"/>
              <w:rPr>
                <w:rFonts w:eastAsia="Arial Unicode MS"/>
                <w:b/>
                <w:bCs/>
                <w:sz w:val="20"/>
                <w:szCs w:val="20"/>
              </w:rPr>
            </w:pPr>
          </w:p>
        </w:tc>
        <w:tc>
          <w:tcPr>
            <w:tcW w:w="7736" w:type="dxa"/>
            <w:gridSpan w:val="2"/>
          </w:tcPr>
          <w:p w14:paraId="239E3E80" w14:textId="77777777" w:rsidR="006E6817" w:rsidRPr="006D157E" w:rsidRDefault="006E6817" w:rsidP="006E6817">
            <w:pPr>
              <w:jc w:val="both"/>
              <w:rPr>
                <w:bCs/>
                <w:sz w:val="16"/>
                <w:szCs w:val="16"/>
              </w:rPr>
            </w:pPr>
            <w:r>
              <w:rPr>
                <w:bCs/>
                <w:sz w:val="20"/>
                <w:szCs w:val="20"/>
              </w:rPr>
              <w:t>-</w:t>
            </w:r>
            <w:r w:rsidRPr="006D157E">
              <w:rPr>
                <w:bCs/>
                <w:sz w:val="16"/>
                <w:szCs w:val="16"/>
              </w:rPr>
              <w:t>Utilizzare tecniche tradizionali e innovative di lavorazione, di organizzazione, di commercializzazione dei servizi e dei prodotti enogastronomici, ristorativi e di accoglienza turistico-alberghiera, promuovendo le nuove tendenze alimentari ed enogastronomiche</w:t>
            </w:r>
          </w:p>
          <w:p w14:paraId="08D08C3F" w14:textId="77777777" w:rsidR="006E6817" w:rsidRPr="006D157E" w:rsidRDefault="006E6817" w:rsidP="006E6817">
            <w:pPr>
              <w:jc w:val="both"/>
              <w:rPr>
                <w:bCs/>
                <w:sz w:val="16"/>
                <w:szCs w:val="16"/>
              </w:rPr>
            </w:pPr>
            <w:r w:rsidRPr="006D157E">
              <w:rPr>
                <w:bCs/>
                <w:sz w:val="16"/>
                <w:szCs w:val="16"/>
              </w:rPr>
              <w:t xml:space="preserve">-Applicare le normative vigenti, nazionali e internazionali, in fatto di sicurezza, trasparenza e tracciabilità dei prodotti. </w:t>
            </w:r>
          </w:p>
          <w:p w14:paraId="43A0F4E6" w14:textId="77777777" w:rsidR="006E6817" w:rsidRPr="006D157E" w:rsidRDefault="006E6817" w:rsidP="006E6817">
            <w:pPr>
              <w:jc w:val="both"/>
              <w:rPr>
                <w:bCs/>
                <w:sz w:val="16"/>
                <w:szCs w:val="16"/>
              </w:rPr>
            </w:pPr>
            <w:r w:rsidRPr="006D157E">
              <w:rPr>
                <w:bCs/>
                <w:sz w:val="16"/>
                <w:szCs w:val="16"/>
              </w:rPr>
              <w:t xml:space="preserve">-Predisporre e realizzare menu coerenti con il contesto e le esigenze della clientela, anche in relazione a specifiche necessità dietologiche. </w:t>
            </w:r>
          </w:p>
          <w:p w14:paraId="10DFF53F" w14:textId="77777777" w:rsidR="006E6817" w:rsidRPr="006D157E" w:rsidRDefault="006E6817" w:rsidP="006E6817">
            <w:pPr>
              <w:jc w:val="both"/>
              <w:rPr>
                <w:bCs/>
                <w:sz w:val="16"/>
                <w:szCs w:val="16"/>
              </w:rPr>
            </w:pPr>
            <w:r w:rsidRPr="006D157E">
              <w:rPr>
                <w:bCs/>
                <w:sz w:val="16"/>
                <w:szCs w:val="16"/>
              </w:rPr>
              <w:t>-Valorizzare e promuovere le tradizioni locali, nazionali e internazionali individuando le nuove tendenze di filiera</w:t>
            </w:r>
          </w:p>
          <w:p w14:paraId="7AD0359E" w14:textId="77777777" w:rsidR="006E6817" w:rsidRPr="006D157E" w:rsidRDefault="006E6817" w:rsidP="006E6817">
            <w:pPr>
              <w:jc w:val="both"/>
              <w:rPr>
                <w:bCs/>
                <w:sz w:val="16"/>
                <w:szCs w:val="16"/>
              </w:rPr>
            </w:pPr>
            <w:r w:rsidRPr="006D157E">
              <w:rPr>
                <w:bCs/>
                <w:sz w:val="16"/>
                <w:szCs w:val="16"/>
              </w:rPr>
              <w:t>- adeguare e organizzare la produzione e la vendita in relazione alla domanda dei mercati, valorizzando i prodotti tipici</w:t>
            </w:r>
          </w:p>
          <w:p w14:paraId="0215812E" w14:textId="20A5F665" w:rsidR="002A0564" w:rsidRPr="0093206B" w:rsidRDefault="006E6817" w:rsidP="006E6817">
            <w:pPr>
              <w:jc w:val="both"/>
              <w:rPr>
                <w:bCs/>
                <w:sz w:val="20"/>
                <w:szCs w:val="20"/>
              </w:rPr>
            </w:pPr>
            <w:r w:rsidRPr="006D157E">
              <w:rPr>
                <w:bCs/>
                <w:sz w:val="16"/>
                <w:szCs w:val="16"/>
              </w:rPr>
              <w:t>-Controllare e utilizzare gli alimenti e le bevande sotto il profilo organolettico, merceologico, chimico-fisico, nutrizionale e gastronomico</w:t>
            </w:r>
          </w:p>
        </w:tc>
      </w:tr>
      <w:tr w:rsidR="006E6817" w14:paraId="70D790D9" w14:textId="77777777" w:rsidTr="00F17B4F">
        <w:trPr>
          <w:trHeight w:val="233"/>
        </w:trPr>
        <w:tc>
          <w:tcPr>
            <w:tcW w:w="2295" w:type="dxa"/>
            <w:vMerge w:val="restart"/>
            <w:tcBorders>
              <w:top w:val="single" w:sz="4" w:space="0" w:color="auto"/>
              <w:left w:val="single" w:sz="4" w:space="0" w:color="auto"/>
              <w:right w:val="single" w:sz="4" w:space="0" w:color="auto"/>
            </w:tcBorders>
            <w:vAlign w:val="center"/>
          </w:tcPr>
          <w:p w14:paraId="1CFE1750" w14:textId="77777777" w:rsidR="006E6817" w:rsidRPr="00544C3C" w:rsidRDefault="006E6817" w:rsidP="006E6817">
            <w:pPr>
              <w:keepNext/>
              <w:jc w:val="center"/>
              <w:outlineLvl w:val="0"/>
              <w:rPr>
                <w:rFonts w:eastAsia="Arial Unicode MS"/>
                <w:b/>
                <w:bCs/>
                <w:sz w:val="20"/>
                <w:szCs w:val="20"/>
              </w:rPr>
            </w:pPr>
            <w:r w:rsidRPr="00544C3C">
              <w:rPr>
                <w:rFonts w:eastAsia="Arial Unicode MS"/>
                <w:b/>
                <w:bCs/>
                <w:sz w:val="20"/>
                <w:szCs w:val="20"/>
              </w:rPr>
              <w:t>TEMPI E SPAZI</w:t>
            </w:r>
          </w:p>
          <w:p w14:paraId="5AD109BD" w14:textId="77777777" w:rsidR="006E6817" w:rsidRPr="00544C3C" w:rsidRDefault="006E6817" w:rsidP="006E6817">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06F81E9" w14:textId="211C63B1" w:rsidR="006E6817" w:rsidRPr="0093206B" w:rsidRDefault="006E6817" w:rsidP="006E6817">
            <w:pPr>
              <w:rPr>
                <w:bCs/>
                <w:sz w:val="20"/>
                <w:szCs w:val="20"/>
              </w:rPr>
            </w:pPr>
            <w:r w:rsidRPr="00B425FF">
              <w:rPr>
                <w:sz w:val="20"/>
                <w:szCs w:val="20"/>
              </w:rPr>
              <w:t xml:space="preserve">1° quadrimestre: </w:t>
            </w:r>
            <w:r>
              <w:rPr>
                <w:sz w:val="20"/>
                <w:szCs w:val="20"/>
              </w:rPr>
              <w:t>55</w:t>
            </w:r>
            <w:r w:rsidRPr="00B425FF">
              <w:rPr>
                <w:sz w:val="20"/>
                <w:szCs w:val="20"/>
              </w:rPr>
              <w:t xml:space="preserve"> h +</w:t>
            </w:r>
            <w:r>
              <w:rPr>
                <w:sz w:val="20"/>
                <w:szCs w:val="20"/>
              </w:rPr>
              <w:t>3</w:t>
            </w:r>
            <w:r w:rsidRPr="00B425FF">
              <w:rPr>
                <w:sz w:val="20"/>
                <w:szCs w:val="20"/>
              </w:rPr>
              <w:t xml:space="preserve"> h (Ed. Civica), aula e ambiente digitale</w:t>
            </w:r>
          </w:p>
        </w:tc>
      </w:tr>
      <w:tr w:rsidR="006E6817" w14:paraId="0D92B603" w14:textId="77777777" w:rsidTr="00F17B4F">
        <w:trPr>
          <w:trHeight w:val="232"/>
        </w:trPr>
        <w:tc>
          <w:tcPr>
            <w:tcW w:w="2295" w:type="dxa"/>
            <w:vMerge/>
            <w:tcBorders>
              <w:left w:val="single" w:sz="4" w:space="0" w:color="auto"/>
              <w:bottom w:val="single" w:sz="4" w:space="0" w:color="auto"/>
              <w:right w:val="single" w:sz="4" w:space="0" w:color="auto"/>
            </w:tcBorders>
            <w:vAlign w:val="center"/>
          </w:tcPr>
          <w:p w14:paraId="18DCC06F" w14:textId="77777777" w:rsidR="006E6817" w:rsidRPr="00544C3C" w:rsidRDefault="006E6817" w:rsidP="006E6817">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7CF0F81" w14:textId="1E467CB0" w:rsidR="006E6817" w:rsidRPr="0093206B" w:rsidRDefault="006E6817" w:rsidP="006E6817">
            <w:pPr>
              <w:rPr>
                <w:bCs/>
                <w:sz w:val="20"/>
                <w:szCs w:val="20"/>
              </w:rPr>
            </w:pPr>
            <w:r w:rsidRPr="00B425FF">
              <w:rPr>
                <w:sz w:val="20"/>
                <w:szCs w:val="20"/>
              </w:rPr>
              <w:t xml:space="preserve">2° quadrimestre: </w:t>
            </w:r>
            <w:r w:rsidRPr="005904B4">
              <w:rPr>
                <w:sz w:val="20"/>
                <w:szCs w:val="20"/>
              </w:rPr>
              <w:t>41 h</w:t>
            </w:r>
            <w:r w:rsidRPr="00B425FF">
              <w:rPr>
                <w:sz w:val="20"/>
                <w:szCs w:val="20"/>
              </w:rPr>
              <w:t xml:space="preserve"> + </w:t>
            </w:r>
            <w:r>
              <w:rPr>
                <w:sz w:val="20"/>
                <w:szCs w:val="20"/>
              </w:rPr>
              <w:t>3</w:t>
            </w:r>
            <w:r w:rsidRPr="00B425FF">
              <w:rPr>
                <w:sz w:val="20"/>
                <w:szCs w:val="20"/>
              </w:rPr>
              <w:t>h (Ed. Civica), aula e ambiente digitale</w:t>
            </w:r>
          </w:p>
        </w:tc>
      </w:tr>
      <w:tr w:rsidR="002A0564" w14:paraId="4B80B267" w14:textId="77777777" w:rsidTr="00F17B4F">
        <w:trPr>
          <w:trHeight w:val="290"/>
        </w:trPr>
        <w:tc>
          <w:tcPr>
            <w:tcW w:w="2295" w:type="dxa"/>
            <w:vMerge w:val="restart"/>
            <w:tcBorders>
              <w:top w:val="single" w:sz="4" w:space="0" w:color="auto"/>
              <w:left w:val="single" w:sz="4" w:space="0" w:color="auto"/>
              <w:right w:val="single" w:sz="4" w:space="0" w:color="auto"/>
            </w:tcBorders>
            <w:vAlign w:val="center"/>
          </w:tcPr>
          <w:p w14:paraId="505D4504" w14:textId="77777777" w:rsidR="002A0564" w:rsidRPr="0093206B" w:rsidRDefault="002A0564" w:rsidP="00F17B4F">
            <w:pPr>
              <w:keepNext/>
              <w:jc w:val="center"/>
              <w:outlineLvl w:val="0"/>
              <w:rPr>
                <w:rFonts w:eastAsia="Arial Unicode MS"/>
                <w:b/>
                <w:bCs/>
                <w:sz w:val="20"/>
                <w:szCs w:val="20"/>
              </w:rPr>
            </w:pPr>
            <w:r w:rsidRPr="0093206B">
              <w:rPr>
                <w:rFonts w:eastAsia="Arial Unicode MS"/>
                <w:b/>
                <w:bCs/>
                <w:sz w:val="20"/>
                <w:szCs w:val="20"/>
              </w:rPr>
              <w:t>OBIETTIVI</w:t>
            </w:r>
          </w:p>
          <w:p w14:paraId="252D7F93" w14:textId="77777777" w:rsidR="002A0564" w:rsidRPr="0093206B" w:rsidRDefault="002A0564" w:rsidP="00F17B4F">
            <w:pPr>
              <w:keepNext/>
              <w:jc w:val="center"/>
              <w:outlineLvl w:val="0"/>
              <w:rPr>
                <w:rFonts w:eastAsia="Arial Unicode MS"/>
                <w:b/>
                <w:bCs/>
                <w:sz w:val="20"/>
                <w:szCs w:val="20"/>
              </w:rPr>
            </w:pPr>
          </w:p>
          <w:p w14:paraId="5D83EB10" w14:textId="77777777" w:rsidR="002A0564" w:rsidRDefault="002A0564" w:rsidP="00F17B4F">
            <w:pPr>
              <w:keepNext/>
              <w:jc w:val="center"/>
              <w:outlineLvl w:val="0"/>
              <w:rPr>
                <w:rFonts w:eastAsia="Arial Unicode MS"/>
                <w:b/>
                <w:bCs/>
                <w:sz w:val="20"/>
                <w:szCs w:val="20"/>
              </w:rPr>
            </w:pPr>
            <w:r w:rsidRPr="0093206B">
              <w:rPr>
                <w:rFonts w:eastAsia="Arial Unicode MS"/>
                <w:b/>
                <w:bCs/>
                <w:sz w:val="20"/>
                <w:szCs w:val="20"/>
              </w:rPr>
              <w:t>RAGGIUNTI</w:t>
            </w:r>
          </w:p>
          <w:p w14:paraId="28DDBBA7" w14:textId="77777777" w:rsidR="002A0564" w:rsidRPr="00544C3C" w:rsidRDefault="002A0564" w:rsidP="00F17B4F">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D74AC4A" w14:textId="77777777" w:rsidR="002A0564" w:rsidRPr="0093206B" w:rsidRDefault="002A0564" w:rsidP="00F17B4F">
            <w:pPr>
              <w:rPr>
                <w:sz w:val="20"/>
                <w:szCs w:val="20"/>
              </w:rPr>
            </w:pPr>
          </w:p>
          <w:p w14:paraId="60027CAE" w14:textId="77777777" w:rsidR="002A0564" w:rsidRPr="0093206B" w:rsidRDefault="002A0564" w:rsidP="00F17B4F">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536964AA" w14:textId="77777777" w:rsidR="006E6817" w:rsidRPr="006D157E" w:rsidRDefault="006E6817" w:rsidP="006E6817">
            <w:pPr>
              <w:rPr>
                <w:bCs/>
                <w:sz w:val="16"/>
                <w:szCs w:val="16"/>
              </w:rPr>
            </w:pPr>
            <w:r w:rsidRPr="006D157E">
              <w:rPr>
                <w:bCs/>
                <w:sz w:val="16"/>
                <w:szCs w:val="16"/>
              </w:rPr>
              <w:t>Criteri di qualità degli alimenti</w:t>
            </w:r>
          </w:p>
          <w:p w14:paraId="0D47ADF8" w14:textId="77777777" w:rsidR="006E6817" w:rsidRPr="006D157E" w:rsidRDefault="006E6817" w:rsidP="006E6817">
            <w:pPr>
              <w:rPr>
                <w:bCs/>
                <w:sz w:val="16"/>
                <w:szCs w:val="16"/>
              </w:rPr>
            </w:pPr>
            <w:r w:rsidRPr="006D157E">
              <w:rPr>
                <w:bCs/>
                <w:sz w:val="16"/>
                <w:szCs w:val="16"/>
              </w:rPr>
              <w:t>Caratteristiche</w:t>
            </w:r>
            <w:r>
              <w:rPr>
                <w:bCs/>
                <w:sz w:val="16"/>
                <w:szCs w:val="16"/>
              </w:rPr>
              <w:t xml:space="preserve"> merceologiche, chimico-fisiche</w:t>
            </w:r>
            <w:r w:rsidRPr="006D157E">
              <w:rPr>
                <w:bCs/>
                <w:sz w:val="16"/>
                <w:szCs w:val="16"/>
              </w:rPr>
              <w:t xml:space="preserve"> e nutrizionali degli alimenti</w:t>
            </w:r>
          </w:p>
          <w:p w14:paraId="11E9BF44" w14:textId="77777777" w:rsidR="006E6817" w:rsidRPr="006D157E" w:rsidRDefault="006E6817" w:rsidP="006E6817">
            <w:pPr>
              <w:rPr>
                <w:bCs/>
                <w:sz w:val="16"/>
                <w:szCs w:val="16"/>
              </w:rPr>
            </w:pPr>
            <w:r w:rsidRPr="006D157E">
              <w:rPr>
                <w:bCs/>
                <w:sz w:val="16"/>
                <w:szCs w:val="16"/>
              </w:rPr>
              <w:t>Marchi di qualità, sistemi di tutela e certificazioni.</w:t>
            </w:r>
          </w:p>
          <w:p w14:paraId="4F5B41B5" w14:textId="77777777" w:rsidR="006E6817" w:rsidRDefault="006E6817" w:rsidP="006E6817">
            <w:pPr>
              <w:rPr>
                <w:bCs/>
                <w:sz w:val="16"/>
                <w:szCs w:val="16"/>
              </w:rPr>
            </w:pPr>
            <w:r w:rsidRPr="006D157E">
              <w:rPr>
                <w:bCs/>
                <w:sz w:val="16"/>
                <w:szCs w:val="16"/>
              </w:rPr>
              <w:t>Tecniche di catering e banqueting</w:t>
            </w:r>
          </w:p>
          <w:p w14:paraId="7AF4AAD2" w14:textId="77777777" w:rsidR="006E6817" w:rsidRPr="006D157E" w:rsidRDefault="006E6817" w:rsidP="006E6817">
            <w:pPr>
              <w:rPr>
                <w:bCs/>
                <w:sz w:val="16"/>
                <w:szCs w:val="16"/>
              </w:rPr>
            </w:pPr>
            <w:r w:rsidRPr="008B60CD">
              <w:rPr>
                <w:bCs/>
                <w:sz w:val="16"/>
                <w:szCs w:val="16"/>
              </w:rPr>
              <w:t>Tecniche di cottura e tecniche di conservazione;</w:t>
            </w:r>
          </w:p>
          <w:p w14:paraId="174A33FA" w14:textId="77777777" w:rsidR="006E6817" w:rsidRPr="006D157E" w:rsidRDefault="006E6817" w:rsidP="006E6817">
            <w:pPr>
              <w:rPr>
                <w:bCs/>
                <w:sz w:val="16"/>
                <w:szCs w:val="16"/>
              </w:rPr>
            </w:pPr>
            <w:r w:rsidRPr="006D157E">
              <w:rPr>
                <w:bCs/>
                <w:sz w:val="16"/>
                <w:szCs w:val="16"/>
              </w:rPr>
              <w:t>Menu per eventi e banchetti.</w:t>
            </w:r>
          </w:p>
          <w:p w14:paraId="14B8B0B3" w14:textId="77777777" w:rsidR="006E6817" w:rsidRPr="006D157E" w:rsidRDefault="006E6817" w:rsidP="006E6817">
            <w:pPr>
              <w:rPr>
                <w:bCs/>
                <w:sz w:val="16"/>
                <w:szCs w:val="16"/>
              </w:rPr>
            </w:pPr>
            <w:r w:rsidRPr="006D157E">
              <w:rPr>
                <w:bCs/>
                <w:sz w:val="16"/>
                <w:szCs w:val="16"/>
              </w:rPr>
              <w:t>Criteri e strumenti per la sicurezza e la tutela della salute nel luogo di lavoro.</w:t>
            </w:r>
          </w:p>
          <w:p w14:paraId="0C5F8352" w14:textId="77777777" w:rsidR="006E6817" w:rsidRPr="006D157E" w:rsidRDefault="006E6817" w:rsidP="006E6817">
            <w:pPr>
              <w:rPr>
                <w:bCs/>
                <w:sz w:val="16"/>
                <w:szCs w:val="16"/>
              </w:rPr>
            </w:pPr>
            <w:r w:rsidRPr="006D157E">
              <w:rPr>
                <w:bCs/>
                <w:sz w:val="16"/>
                <w:szCs w:val="16"/>
              </w:rPr>
              <w:t>Sistema HACCP.</w:t>
            </w:r>
          </w:p>
          <w:p w14:paraId="473D8E6C" w14:textId="77777777" w:rsidR="006E6817" w:rsidRPr="006D157E" w:rsidRDefault="006E6817" w:rsidP="006E6817">
            <w:pPr>
              <w:rPr>
                <w:bCs/>
                <w:sz w:val="16"/>
                <w:szCs w:val="16"/>
              </w:rPr>
            </w:pPr>
            <w:r w:rsidRPr="006D157E">
              <w:rPr>
                <w:bCs/>
                <w:sz w:val="16"/>
                <w:szCs w:val="16"/>
              </w:rPr>
              <w:t>Tipologie di intolleranze e allergie alimentari.</w:t>
            </w:r>
          </w:p>
          <w:p w14:paraId="22239E68" w14:textId="7E8F5D79" w:rsidR="002A0564" w:rsidRPr="00544C3C" w:rsidRDefault="006E6817" w:rsidP="00F17B4F">
            <w:pPr>
              <w:rPr>
                <w:bCs/>
                <w:sz w:val="20"/>
                <w:szCs w:val="20"/>
              </w:rPr>
            </w:pPr>
            <w:r w:rsidRPr="006D157E">
              <w:rPr>
                <w:bCs/>
                <w:sz w:val="16"/>
                <w:szCs w:val="16"/>
              </w:rPr>
              <w:t>Realizzare piatti con prodotti del territorio.</w:t>
            </w:r>
          </w:p>
        </w:tc>
      </w:tr>
      <w:tr w:rsidR="002A0564" w14:paraId="336CB47B" w14:textId="77777777" w:rsidTr="00F17B4F">
        <w:trPr>
          <w:trHeight w:val="290"/>
        </w:trPr>
        <w:tc>
          <w:tcPr>
            <w:tcW w:w="2295" w:type="dxa"/>
            <w:vMerge/>
            <w:tcBorders>
              <w:left w:val="single" w:sz="4" w:space="0" w:color="auto"/>
              <w:right w:val="single" w:sz="4" w:space="0" w:color="auto"/>
            </w:tcBorders>
            <w:vAlign w:val="center"/>
          </w:tcPr>
          <w:p w14:paraId="23490338" w14:textId="77777777" w:rsidR="002A0564" w:rsidRDefault="002A0564" w:rsidP="00F17B4F">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30D411A" w14:textId="77777777" w:rsidR="002A0564" w:rsidRPr="0093206B" w:rsidRDefault="002A0564" w:rsidP="00F17B4F">
            <w:pPr>
              <w:rPr>
                <w:b/>
                <w:bCs/>
                <w:sz w:val="20"/>
                <w:szCs w:val="20"/>
              </w:rPr>
            </w:pPr>
          </w:p>
          <w:p w14:paraId="6E876067" w14:textId="77777777" w:rsidR="002A0564" w:rsidRPr="0093206B" w:rsidRDefault="002A0564" w:rsidP="00F17B4F">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3583B342" w14:textId="77777777" w:rsidR="006E6817" w:rsidRPr="006D157E" w:rsidRDefault="006E6817" w:rsidP="006E6817">
            <w:pPr>
              <w:rPr>
                <w:bCs/>
                <w:sz w:val="16"/>
                <w:szCs w:val="16"/>
              </w:rPr>
            </w:pPr>
            <w:r w:rsidRPr="006D157E">
              <w:rPr>
                <w:bCs/>
                <w:sz w:val="16"/>
                <w:szCs w:val="16"/>
              </w:rPr>
              <w:t>Classificare gli alimenti in base alle qualità organolettiche e alle relative certificazioni di qualità.</w:t>
            </w:r>
          </w:p>
          <w:p w14:paraId="1880B1A3" w14:textId="77777777" w:rsidR="006E6817" w:rsidRPr="006D157E" w:rsidRDefault="006E6817" w:rsidP="006E6817">
            <w:pPr>
              <w:rPr>
                <w:bCs/>
                <w:sz w:val="16"/>
                <w:szCs w:val="16"/>
              </w:rPr>
            </w:pPr>
            <w:r w:rsidRPr="006D157E">
              <w:rPr>
                <w:bCs/>
                <w:sz w:val="16"/>
                <w:szCs w:val="16"/>
              </w:rPr>
              <w:t>Distinguere i criteri di certificazione di qualità degli alimenti.</w:t>
            </w:r>
          </w:p>
          <w:p w14:paraId="1C2B78B5" w14:textId="77777777" w:rsidR="006E6817" w:rsidRPr="006D157E" w:rsidRDefault="006E6817" w:rsidP="006E6817">
            <w:pPr>
              <w:rPr>
                <w:bCs/>
                <w:sz w:val="16"/>
                <w:szCs w:val="16"/>
              </w:rPr>
            </w:pPr>
            <w:r w:rsidRPr="006D157E">
              <w:rPr>
                <w:bCs/>
                <w:sz w:val="16"/>
                <w:szCs w:val="16"/>
              </w:rPr>
              <w:t>Riconoscere i marchi di qualità e utilizzare sistemi di tutela e certificazioni.</w:t>
            </w:r>
          </w:p>
          <w:p w14:paraId="4AC27DF6" w14:textId="77777777" w:rsidR="006E6817" w:rsidRPr="006D157E" w:rsidRDefault="006E6817" w:rsidP="006E6817">
            <w:pPr>
              <w:rPr>
                <w:bCs/>
                <w:sz w:val="16"/>
                <w:szCs w:val="16"/>
              </w:rPr>
            </w:pPr>
            <w:r w:rsidRPr="006D157E">
              <w:rPr>
                <w:bCs/>
                <w:sz w:val="16"/>
                <w:szCs w:val="16"/>
              </w:rPr>
              <w:t xml:space="preserve">Applicare i criteri e gli strumenti di sicurezza e tutela della salute. </w:t>
            </w:r>
          </w:p>
          <w:p w14:paraId="226727C7" w14:textId="77777777" w:rsidR="006E6817" w:rsidRDefault="006E6817" w:rsidP="006E6817">
            <w:pPr>
              <w:rPr>
                <w:bCs/>
                <w:sz w:val="16"/>
                <w:szCs w:val="16"/>
              </w:rPr>
            </w:pPr>
            <w:r w:rsidRPr="006D157E">
              <w:rPr>
                <w:bCs/>
                <w:sz w:val="16"/>
                <w:szCs w:val="16"/>
              </w:rPr>
              <w:t>Individuare i CCP in un piano HACCP.</w:t>
            </w:r>
          </w:p>
          <w:p w14:paraId="6A6DB5DD" w14:textId="77777777" w:rsidR="006E6817" w:rsidRPr="006D157E" w:rsidRDefault="006E6817" w:rsidP="006E6817">
            <w:pPr>
              <w:rPr>
                <w:bCs/>
                <w:sz w:val="16"/>
                <w:szCs w:val="16"/>
              </w:rPr>
            </w:pPr>
            <w:r>
              <w:rPr>
                <w:bCs/>
                <w:sz w:val="16"/>
                <w:szCs w:val="16"/>
              </w:rPr>
              <w:t>Conoscere le t</w:t>
            </w:r>
            <w:r w:rsidRPr="008B60CD">
              <w:rPr>
                <w:bCs/>
                <w:sz w:val="16"/>
                <w:szCs w:val="16"/>
              </w:rPr>
              <w:t>ecniche di cottura e tecniche di conservazione;</w:t>
            </w:r>
          </w:p>
          <w:p w14:paraId="0DE6BE73" w14:textId="77777777" w:rsidR="006E6817" w:rsidRPr="006D157E" w:rsidRDefault="006E6817" w:rsidP="006E6817">
            <w:pPr>
              <w:rPr>
                <w:bCs/>
                <w:sz w:val="16"/>
                <w:szCs w:val="16"/>
              </w:rPr>
            </w:pPr>
            <w:r w:rsidRPr="006D157E">
              <w:rPr>
                <w:bCs/>
                <w:sz w:val="16"/>
                <w:szCs w:val="16"/>
              </w:rPr>
              <w:t>Realizzare piatti funzionali al</w:t>
            </w:r>
            <w:r>
              <w:rPr>
                <w:bCs/>
                <w:sz w:val="16"/>
                <w:szCs w:val="16"/>
              </w:rPr>
              <w:t>le esigenze della clientela;</w:t>
            </w:r>
          </w:p>
          <w:p w14:paraId="6824E91D" w14:textId="77777777" w:rsidR="006E6817" w:rsidRPr="006D157E" w:rsidRDefault="006E6817" w:rsidP="006E6817">
            <w:pPr>
              <w:rPr>
                <w:bCs/>
                <w:sz w:val="16"/>
                <w:szCs w:val="16"/>
              </w:rPr>
            </w:pPr>
            <w:r w:rsidRPr="006D157E">
              <w:rPr>
                <w:bCs/>
                <w:sz w:val="16"/>
                <w:szCs w:val="16"/>
              </w:rPr>
              <w:t>Apportare alla ricetta originale di un piatto variazioni personali, fornire spiegazioni tecniche e motivazioni culturali, con attenzione all’evoluzione del gusto e della cucina.</w:t>
            </w:r>
          </w:p>
          <w:p w14:paraId="707E2C0C" w14:textId="1BC33129" w:rsidR="002A0564" w:rsidRPr="00544C3C" w:rsidRDefault="006E6817" w:rsidP="00F17B4F">
            <w:pPr>
              <w:rPr>
                <w:bCs/>
                <w:sz w:val="20"/>
                <w:szCs w:val="20"/>
              </w:rPr>
            </w:pPr>
            <w:r w:rsidRPr="006D157E">
              <w:rPr>
                <w:bCs/>
                <w:sz w:val="16"/>
                <w:szCs w:val="16"/>
              </w:rPr>
              <w:t>Realizzare menu con prodotti tipici.</w:t>
            </w:r>
          </w:p>
        </w:tc>
      </w:tr>
      <w:tr w:rsidR="002A0564" w14:paraId="565B028A" w14:textId="77777777" w:rsidTr="00F17B4F">
        <w:trPr>
          <w:trHeight w:val="290"/>
        </w:trPr>
        <w:tc>
          <w:tcPr>
            <w:tcW w:w="2295" w:type="dxa"/>
            <w:tcBorders>
              <w:left w:val="single" w:sz="4" w:space="0" w:color="auto"/>
              <w:bottom w:val="single" w:sz="4" w:space="0" w:color="auto"/>
              <w:right w:val="single" w:sz="4" w:space="0" w:color="auto"/>
            </w:tcBorders>
            <w:vAlign w:val="center"/>
          </w:tcPr>
          <w:p w14:paraId="6C54B0B7" w14:textId="77777777" w:rsidR="002A0564" w:rsidRDefault="002A0564" w:rsidP="00F17B4F">
            <w:pPr>
              <w:keepNext/>
              <w:jc w:val="center"/>
              <w:outlineLvl w:val="0"/>
              <w:rPr>
                <w:rFonts w:eastAsia="Arial Unicode MS"/>
                <w:b/>
                <w:bCs/>
                <w:sz w:val="20"/>
                <w:szCs w:val="20"/>
              </w:rPr>
            </w:pPr>
          </w:p>
          <w:p w14:paraId="080C5B1D" w14:textId="77777777" w:rsidR="002A0564" w:rsidRDefault="002A0564" w:rsidP="00F17B4F">
            <w:pPr>
              <w:rPr>
                <w:b/>
                <w:sz w:val="20"/>
                <w:szCs w:val="20"/>
              </w:rPr>
            </w:pPr>
            <w:r>
              <w:rPr>
                <w:b/>
                <w:sz w:val="20"/>
                <w:szCs w:val="20"/>
              </w:rPr>
              <w:t>CONTENUTI DEL PERCORSO FORMATIVO</w:t>
            </w:r>
          </w:p>
          <w:p w14:paraId="5D101A1C" w14:textId="77777777" w:rsidR="002A0564" w:rsidRDefault="002A0564" w:rsidP="00F17B4F">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381D296" w14:textId="77777777" w:rsidR="00AC7A8B" w:rsidRPr="00B425FF" w:rsidRDefault="00AC7A8B" w:rsidP="00AC7A8B">
            <w:pPr>
              <w:rPr>
                <w:bCs/>
                <w:sz w:val="18"/>
                <w:szCs w:val="18"/>
              </w:rPr>
            </w:pPr>
            <w:r w:rsidRPr="00B425FF">
              <w:rPr>
                <w:bCs/>
                <w:sz w:val="18"/>
                <w:szCs w:val="18"/>
              </w:rPr>
              <w:t xml:space="preserve">La qualità totale e alimentare; </w:t>
            </w:r>
          </w:p>
          <w:p w14:paraId="5678B52F" w14:textId="77777777" w:rsidR="00AC7A8B" w:rsidRPr="00B425FF" w:rsidRDefault="00AC7A8B" w:rsidP="00AC7A8B">
            <w:pPr>
              <w:rPr>
                <w:bCs/>
                <w:sz w:val="18"/>
                <w:szCs w:val="18"/>
              </w:rPr>
            </w:pPr>
            <w:r w:rsidRPr="00B425FF">
              <w:rPr>
                <w:bCs/>
                <w:sz w:val="18"/>
                <w:szCs w:val="18"/>
              </w:rPr>
              <w:t>i marchi di qualità,</w:t>
            </w:r>
          </w:p>
          <w:p w14:paraId="6FCBAD1B" w14:textId="77777777" w:rsidR="00AC7A8B" w:rsidRPr="00B425FF" w:rsidRDefault="00AC7A8B" w:rsidP="00AC7A8B">
            <w:pPr>
              <w:rPr>
                <w:bCs/>
                <w:sz w:val="18"/>
                <w:szCs w:val="18"/>
              </w:rPr>
            </w:pPr>
            <w:r w:rsidRPr="00B425FF">
              <w:rPr>
                <w:bCs/>
                <w:sz w:val="18"/>
                <w:szCs w:val="18"/>
              </w:rPr>
              <w:t>la filiera corta e il km 0,</w:t>
            </w:r>
          </w:p>
          <w:p w14:paraId="73BCC743" w14:textId="77777777" w:rsidR="00AC7A8B" w:rsidRDefault="00AC7A8B" w:rsidP="00AC7A8B">
            <w:r w:rsidRPr="00B425FF">
              <w:rPr>
                <w:bCs/>
                <w:sz w:val="18"/>
                <w:szCs w:val="18"/>
              </w:rPr>
              <w:t>caratteristiche del catering e del banqueting.</w:t>
            </w:r>
            <w:r>
              <w:t xml:space="preserve"> </w:t>
            </w:r>
          </w:p>
          <w:p w14:paraId="2C354941" w14:textId="77777777" w:rsidR="00AC7A8B" w:rsidRDefault="00AC7A8B" w:rsidP="00AC7A8B">
            <w:pPr>
              <w:rPr>
                <w:bCs/>
                <w:sz w:val="18"/>
                <w:szCs w:val="18"/>
              </w:rPr>
            </w:pPr>
            <w:r w:rsidRPr="008B60CD">
              <w:rPr>
                <w:bCs/>
                <w:sz w:val="18"/>
                <w:szCs w:val="18"/>
              </w:rPr>
              <w:t>Tecniche di cottura e tecniche di conservazione;</w:t>
            </w:r>
          </w:p>
          <w:p w14:paraId="13481C75" w14:textId="77777777" w:rsidR="00AC7A8B" w:rsidRPr="00B425FF" w:rsidRDefault="00AC7A8B" w:rsidP="00AC7A8B">
            <w:pPr>
              <w:rPr>
                <w:bCs/>
                <w:sz w:val="18"/>
                <w:szCs w:val="18"/>
              </w:rPr>
            </w:pPr>
            <w:r w:rsidRPr="00B425FF">
              <w:rPr>
                <w:bCs/>
                <w:sz w:val="18"/>
                <w:szCs w:val="18"/>
              </w:rPr>
              <w:t>sicurezza e tutela nei luoghi di lavoro,</w:t>
            </w:r>
          </w:p>
          <w:p w14:paraId="50785FD0" w14:textId="77777777" w:rsidR="00AC7A8B" w:rsidRPr="00B425FF" w:rsidRDefault="00AC7A8B" w:rsidP="00AC7A8B">
            <w:pPr>
              <w:rPr>
                <w:bCs/>
                <w:sz w:val="18"/>
                <w:szCs w:val="18"/>
              </w:rPr>
            </w:pPr>
            <w:r>
              <w:rPr>
                <w:bCs/>
                <w:sz w:val="18"/>
                <w:szCs w:val="18"/>
              </w:rPr>
              <w:t xml:space="preserve">la sicurezza alimentare, </w:t>
            </w:r>
            <w:r w:rsidRPr="00B425FF">
              <w:rPr>
                <w:bCs/>
                <w:sz w:val="18"/>
                <w:szCs w:val="18"/>
              </w:rPr>
              <w:t>la tracciabilità e rintracciabilità,</w:t>
            </w:r>
          </w:p>
          <w:p w14:paraId="4DC69550" w14:textId="350087F4" w:rsidR="002A0564" w:rsidRPr="00544C3C" w:rsidRDefault="00AC7A8B" w:rsidP="00AC7A8B">
            <w:pPr>
              <w:rPr>
                <w:bCs/>
                <w:sz w:val="20"/>
                <w:szCs w:val="20"/>
              </w:rPr>
            </w:pPr>
            <w:r w:rsidRPr="00B425FF">
              <w:rPr>
                <w:bCs/>
                <w:sz w:val="18"/>
                <w:szCs w:val="18"/>
              </w:rPr>
              <w:t xml:space="preserve">L’autocontrollo e il sistema HACCP, </w:t>
            </w:r>
            <w:r>
              <w:rPr>
                <w:bCs/>
                <w:sz w:val="18"/>
                <w:szCs w:val="18"/>
              </w:rPr>
              <w:t>p</w:t>
            </w:r>
            <w:r w:rsidRPr="00B425FF">
              <w:rPr>
                <w:bCs/>
                <w:sz w:val="18"/>
                <w:szCs w:val="18"/>
              </w:rPr>
              <w:t>iatti e menu per il cliente con esigenze partic</w:t>
            </w:r>
            <w:r>
              <w:rPr>
                <w:bCs/>
                <w:sz w:val="18"/>
                <w:szCs w:val="18"/>
              </w:rPr>
              <w:t>olari dietologiche e dietoterapiche. M</w:t>
            </w:r>
            <w:r w:rsidRPr="00B425FF">
              <w:rPr>
                <w:bCs/>
                <w:sz w:val="18"/>
                <w:szCs w:val="18"/>
              </w:rPr>
              <w:t>enu con prodotti del territorio.</w:t>
            </w:r>
          </w:p>
        </w:tc>
      </w:tr>
    </w:tbl>
    <w:p w14:paraId="7E69D4F6" w14:textId="6365AC6D" w:rsidR="007E2F86" w:rsidRPr="0028552D" w:rsidRDefault="007E2F86" w:rsidP="0028552D">
      <w:pPr>
        <w:jc w:val="both"/>
        <w:rPr>
          <w:b/>
          <w:bCs/>
          <w:i/>
          <w:sz w:val="20"/>
          <w:szCs w:val="20"/>
        </w:rPr>
      </w:pPr>
      <w:r w:rsidRPr="00846F7A">
        <w:rPr>
          <w:b/>
          <w:bCs/>
          <w:i/>
          <w:sz w:val="20"/>
          <w:szCs w:val="20"/>
        </w:rPr>
        <w:t xml:space="preserve">*per materiali si intende un testo, un documento, un’esperienza, un progetto, un problema, per le sole discipline </w:t>
      </w:r>
      <w:r w:rsidRPr="00846F7A">
        <w:rPr>
          <w:b/>
          <w:bCs/>
          <w:i/>
          <w:sz w:val="20"/>
          <w:szCs w:val="20"/>
          <w:u w:val="single"/>
        </w:rPr>
        <w:t xml:space="preserve">coinvolte </w:t>
      </w:r>
      <w:r w:rsidRPr="00846F7A">
        <w:rPr>
          <w:b/>
          <w:bCs/>
          <w:i/>
          <w:sz w:val="20"/>
          <w:szCs w:val="20"/>
        </w:rPr>
        <w:t>negli Esami di Stato.</w:t>
      </w:r>
    </w:p>
    <w:p w14:paraId="3D1BD641" w14:textId="77777777" w:rsidR="007E2F86" w:rsidRDefault="007E2F86" w:rsidP="007E2F86">
      <w:pPr>
        <w:jc w:val="right"/>
        <w:rPr>
          <w:b/>
          <w:bCs/>
          <w:sz w:val="20"/>
          <w:szCs w:val="20"/>
        </w:rPr>
      </w:pPr>
      <w:r>
        <w:rPr>
          <w:b/>
          <w:bCs/>
          <w:sz w:val="20"/>
          <w:szCs w:val="20"/>
        </w:rPr>
        <w:t>IL DOCENTE</w:t>
      </w:r>
    </w:p>
    <w:p w14:paraId="6FF7633D" w14:textId="77777777" w:rsidR="007E2F86" w:rsidRDefault="007E2F86" w:rsidP="007E2F86">
      <w:pPr>
        <w:jc w:val="right"/>
        <w:rPr>
          <w:rFonts w:ascii="Brush Script Std" w:hAnsi="Brush Script Std"/>
          <w:bCs/>
        </w:rPr>
      </w:pPr>
      <w:r>
        <w:rPr>
          <w:rFonts w:ascii="Brush Script MT" w:hAnsi="Brush Script MT"/>
          <w:b/>
          <w:bCs/>
        </w:rPr>
        <w:t>Giuseppe Mastrangelo</w:t>
      </w:r>
    </w:p>
    <w:p w14:paraId="00A6FD05" w14:textId="77777777" w:rsidR="007E2F86" w:rsidRDefault="007E2F86" w:rsidP="007E2F86">
      <w:pPr>
        <w:rPr>
          <w:rFonts w:ascii="Brush Script Std" w:hAnsi="Brush Script Std"/>
          <w:bCs/>
        </w:rPr>
      </w:pPr>
    </w:p>
    <w:p w14:paraId="214564FC" w14:textId="77777777" w:rsidR="007E2F86" w:rsidRDefault="007E2F86" w:rsidP="007E2F86">
      <w:pPr>
        <w:rPr>
          <w:rFonts w:ascii="Brush Script Std" w:hAnsi="Brush Script Std"/>
          <w:bCs/>
        </w:rPr>
      </w:pPr>
    </w:p>
    <w:tbl>
      <w:tblPr>
        <w:tblpPr w:leftFromText="141" w:rightFromText="141" w:vertAnchor="text" w:tblpY="1"/>
        <w:tblW w:w="10031" w:type="dxa"/>
        <w:tblLook w:val="04A0" w:firstRow="1" w:lastRow="0" w:firstColumn="1" w:lastColumn="0" w:noHBand="0" w:noVBand="1"/>
      </w:tblPr>
      <w:tblGrid>
        <w:gridCol w:w="2295"/>
        <w:gridCol w:w="1214"/>
        <w:gridCol w:w="6522"/>
      </w:tblGrid>
      <w:tr w:rsidR="00522BA7" w14:paraId="52915479" w14:textId="77777777" w:rsidTr="00F17B4F">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7CF08C67" w14:textId="77777777" w:rsidR="00522BA7" w:rsidRDefault="00522BA7" w:rsidP="00F17B4F">
            <w:pPr>
              <w:jc w:val="center"/>
              <w:rPr>
                <w:b/>
                <w:bCs/>
                <w:sz w:val="20"/>
                <w:szCs w:val="20"/>
              </w:rPr>
            </w:pPr>
            <w:r>
              <w:rPr>
                <w:b/>
                <w:bCs/>
                <w:sz w:val="20"/>
                <w:szCs w:val="20"/>
              </w:rPr>
              <w:lastRenderedPageBreak/>
              <w:t>SCHEDA INFORMATIVA</w:t>
            </w:r>
          </w:p>
          <w:p w14:paraId="334754EA" w14:textId="77777777" w:rsidR="00522BA7" w:rsidRDefault="00522BA7" w:rsidP="00F17B4F">
            <w:pPr>
              <w:jc w:val="center"/>
              <w:rPr>
                <w:bCs/>
                <w:sz w:val="20"/>
                <w:szCs w:val="20"/>
              </w:rPr>
            </w:pPr>
            <w:r>
              <w:rPr>
                <w:bCs/>
                <w:sz w:val="20"/>
                <w:szCs w:val="20"/>
              </w:rPr>
              <w:t xml:space="preserve">DISCIPLINA: </w:t>
            </w:r>
            <w:r>
              <w:rPr>
                <w:bCs/>
                <w:smallCaps/>
                <w:sz w:val="20"/>
                <w:szCs w:val="20"/>
              </w:rPr>
              <w:t>Laboratorio di servizi enogastronomici-settore sala e vendita</w:t>
            </w:r>
          </w:p>
        </w:tc>
      </w:tr>
      <w:tr w:rsidR="00522BA7" w14:paraId="0F20FAFA" w14:textId="77777777" w:rsidTr="00F17B4F">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2C627A07" w14:textId="77777777" w:rsidR="00522BA7" w:rsidRDefault="00522BA7" w:rsidP="00F17B4F">
            <w:pPr>
              <w:keepNext/>
              <w:jc w:val="center"/>
              <w:outlineLvl w:val="0"/>
              <w:rPr>
                <w:rFonts w:eastAsia="Arial Unicode MS"/>
                <w:b/>
                <w:bCs/>
                <w:sz w:val="20"/>
                <w:szCs w:val="20"/>
              </w:rPr>
            </w:pPr>
            <w:r>
              <w:rPr>
                <w:b/>
                <w:bCs/>
                <w:sz w:val="20"/>
                <w:szCs w:val="20"/>
              </w:rPr>
              <w:t>LIBRI DI TESTO</w:t>
            </w:r>
          </w:p>
          <w:p w14:paraId="58F030BD" w14:textId="77777777" w:rsidR="00522BA7" w:rsidRDefault="00522BA7" w:rsidP="00F17B4F">
            <w:pPr>
              <w:jc w:val="center"/>
              <w:rPr>
                <w:b/>
                <w:bCs/>
                <w:sz w:val="20"/>
                <w:szCs w:val="20"/>
              </w:rPr>
            </w:pPr>
            <w:r>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118AA678" w14:textId="77777777" w:rsidR="00522BA7" w:rsidRDefault="00522BA7" w:rsidP="00F17B4F">
            <w:pPr>
              <w:pStyle w:val="Default"/>
              <w:rPr>
                <w:rFonts w:ascii="Times New Roman" w:hAnsi="Times New Roman" w:cs="Times New Roman"/>
                <w:sz w:val="20"/>
                <w:szCs w:val="20"/>
              </w:rPr>
            </w:pPr>
            <w:r>
              <w:rPr>
                <w:rFonts w:ascii="Times New Roman" w:hAnsi="Times New Roman" w:cs="Times New Roman"/>
                <w:sz w:val="20"/>
                <w:szCs w:val="20"/>
              </w:rPr>
              <w:t>TITOLO: TECNICHE AVANZATE PER SALA E VENDITA, BAR E SOMMELLERIE -</w:t>
            </w:r>
            <w:r>
              <w:rPr>
                <w:rFonts w:ascii="Times New Roman" w:hAnsi="Times New Roman" w:cs="Times New Roman"/>
                <w:b/>
                <w:sz w:val="20"/>
                <w:szCs w:val="20"/>
              </w:rPr>
              <w:t xml:space="preserve"> </w:t>
            </w:r>
            <w:r>
              <w:rPr>
                <w:rFonts w:ascii="Times New Roman" w:hAnsi="Times New Roman" w:cs="Times New Roman"/>
                <w:sz w:val="20"/>
                <w:szCs w:val="20"/>
              </w:rPr>
              <w:t xml:space="preserve">IV- V ANNO </w:t>
            </w:r>
            <w:r>
              <w:rPr>
                <w:rFonts w:ascii="Times New Roman" w:hAnsi="Times New Roman" w:cs="Times New Roman"/>
                <w:i/>
                <w:iCs/>
                <w:sz w:val="20"/>
                <w:szCs w:val="20"/>
              </w:rPr>
              <w:t xml:space="preserve">SALA PER CUCINA - </w:t>
            </w:r>
            <w:r>
              <w:rPr>
                <w:rFonts w:ascii="Times New Roman" w:hAnsi="Times New Roman" w:cs="Times New Roman"/>
                <w:sz w:val="20"/>
                <w:szCs w:val="20"/>
              </w:rPr>
              <w:t xml:space="preserve">EDITORE: BULGARINI - </w:t>
            </w:r>
            <w:r>
              <w:rPr>
                <w:sz w:val="20"/>
                <w:szCs w:val="20"/>
              </w:rPr>
              <w:t>AUTORE: LUIGI MANZO</w:t>
            </w:r>
          </w:p>
        </w:tc>
      </w:tr>
      <w:tr w:rsidR="00522BA7" w14:paraId="01A76B69" w14:textId="77777777" w:rsidTr="00F17B4F">
        <w:tc>
          <w:tcPr>
            <w:tcW w:w="2295" w:type="dxa"/>
            <w:tcBorders>
              <w:top w:val="single" w:sz="4" w:space="0" w:color="000000"/>
              <w:left w:val="single" w:sz="4" w:space="0" w:color="000000"/>
              <w:bottom w:val="single" w:sz="4" w:space="0" w:color="000000"/>
              <w:right w:val="single" w:sz="4" w:space="0" w:color="000000"/>
            </w:tcBorders>
            <w:vAlign w:val="center"/>
          </w:tcPr>
          <w:p w14:paraId="7F48F0D4" w14:textId="77777777" w:rsidR="00522BA7" w:rsidRDefault="00522BA7" w:rsidP="00F17B4F">
            <w:pPr>
              <w:keepNext/>
              <w:jc w:val="center"/>
              <w:outlineLvl w:val="0"/>
              <w:rPr>
                <w:rFonts w:eastAsia="Arial Unicode MS"/>
                <w:b/>
                <w:bCs/>
                <w:sz w:val="20"/>
                <w:szCs w:val="20"/>
              </w:rPr>
            </w:pPr>
          </w:p>
          <w:p w14:paraId="79057759" w14:textId="5E683163" w:rsidR="00522BA7" w:rsidRDefault="00522BA7" w:rsidP="00F17B4F">
            <w:pPr>
              <w:keepNext/>
              <w:jc w:val="center"/>
              <w:outlineLvl w:val="0"/>
              <w:rPr>
                <w:rFonts w:eastAsia="Arial Unicode MS"/>
                <w:b/>
                <w:bCs/>
                <w:sz w:val="20"/>
                <w:szCs w:val="20"/>
              </w:rPr>
            </w:pPr>
            <w:r>
              <w:rPr>
                <w:rFonts w:eastAsia="Arial Unicode MS"/>
                <w:b/>
                <w:bCs/>
                <w:sz w:val="20"/>
                <w:szCs w:val="20"/>
              </w:rPr>
              <w:t xml:space="preserve">AREE TEMATICHE </w:t>
            </w:r>
          </w:p>
        </w:tc>
        <w:tc>
          <w:tcPr>
            <w:tcW w:w="7736" w:type="dxa"/>
            <w:gridSpan w:val="2"/>
            <w:tcBorders>
              <w:top w:val="single" w:sz="4" w:space="0" w:color="000000"/>
              <w:left w:val="single" w:sz="4" w:space="0" w:color="000000"/>
              <w:bottom w:val="single" w:sz="4" w:space="0" w:color="000000"/>
              <w:right w:val="single" w:sz="4" w:space="0" w:color="000000"/>
            </w:tcBorders>
          </w:tcPr>
          <w:p w14:paraId="000497D9" w14:textId="77777777" w:rsidR="00C033DC" w:rsidRDefault="00522BA7" w:rsidP="00F17B4F">
            <w:pPr>
              <w:textAlignment w:val="top"/>
              <w:outlineLvl w:val="0"/>
              <w:rPr>
                <w:sz w:val="20"/>
                <w:szCs w:val="20"/>
              </w:rPr>
            </w:pPr>
            <w:r>
              <w:rPr>
                <w:sz w:val="20"/>
                <w:szCs w:val="20"/>
              </w:rPr>
              <w:t>SERVIZI PARTICOALARI IN SALA</w:t>
            </w:r>
            <w:r w:rsidR="00C033DC">
              <w:rPr>
                <w:sz w:val="20"/>
                <w:szCs w:val="20"/>
              </w:rPr>
              <w:t xml:space="preserve"> </w:t>
            </w:r>
            <w:r w:rsidR="00F17B4F">
              <w:rPr>
                <w:sz w:val="20"/>
                <w:szCs w:val="20"/>
              </w:rPr>
              <w:t xml:space="preserve"> </w:t>
            </w:r>
          </w:p>
          <w:p w14:paraId="5AC206B4" w14:textId="77777777" w:rsidR="00460C5F" w:rsidRDefault="00522BA7" w:rsidP="00F17B4F">
            <w:pPr>
              <w:textAlignment w:val="top"/>
              <w:outlineLvl w:val="0"/>
              <w:rPr>
                <w:sz w:val="20"/>
                <w:szCs w:val="20"/>
              </w:rPr>
            </w:pPr>
            <w:r>
              <w:rPr>
                <w:sz w:val="20"/>
                <w:szCs w:val="20"/>
              </w:rPr>
              <w:t>LA BANCHETTISTICA</w:t>
            </w:r>
            <w:r w:rsidR="00460C5F">
              <w:rPr>
                <w:sz w:val="20"/>
                <w:szCs w:val="20"/>
              </w:rPr>
              <w:t xml:space="preserve"> </w:t>
            </w:r>
          </w:p>
          <w:p w14:paraId="530BAAE1" w14:textId="318F1FC1" w:rsidR="00522BA7" w:rsidRPr="00F17B4F" w:rsidRDefault="00522BA7" w:rsidP="00F17B4F">
            <w:pPr>
              <w:textAlignment w:val="top"/>
              <w:outlineLvl w:val="0"/>
              <w:rPr>
                <w:sz w:val="20"/>
                <w:szCs w:val="20"/>
              </w:rPr>
            </w:pPr>
            <w:r>
              <w:rPr>
                <w:sz w:val="20"/>
                <w:szCs w:val="20"/>
              </w:rPr>
              <w:t>IL VINO</w:t>
            </w:r>
          </w:p>
        </w:tc>
      </w:tr>
      <w:tr w:rsidR="00522BA7" w14:paraId="0385297A" w14:textId="77777777" w:rsidTr="00F17B4F">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ED03D51" w14:textId="77777777" w:rsidR="00522BA7" w:rsidRDefault="00522BA7" w:rsidP="00F17B4F">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65CCF94F" w14:textId="77777777" w:rsidR="00522BA7" w:rsidRDefault="00522BA7" w:rsidP="00F17B4F">
            <w:pPr>
              <w:rPr>
                <w:bCs/>
                <w:sz w:val="20"/>
                <w:szCs w:val="20"/>
              </w:rPr>
            </w:pPr>
            <w:r>
              <w:rPr>
                <w:bCs/>
                <w:sz w:val="20"/>
                <w:szCs w:val="20"/>
              </w:rPr>
              <w:t>1)</w:t>
            </w:r>
            <w:r>
              <w:rPr>
                <w:sz w:val="20"/>
                <w:szCs w:val="20"/>
              </w:rPr>
              <w:t xml:space="preserve">  Documento</w:t>
            </w:r>
            <w:r>
              <w:rPr>
                <w:spacing w:val="-1"/>
                <w:sz w:val="20"/>
                <w:szCs w:val="20"/>
              </w:rPr>
              <w:t xml:space="preserve"> </w:t>
            </w:r>
            <w:r>
              <w:rPr>
                <w:sz w:val="20"/>
                <w:szCs w:val="20"/>
              </w:rPr>
              <w:t>(immagine)</w:t>
            </w:r>
            <w:r>
              <w:rPr>
                <w:spacing w:val="-1"/>
                <w:sz w:val="20"/>
                <w:szCs w:val="20"/>
              </w:rPr>
              <w:t xml:space="preserve"> </w:t>
            </w:r>
            <w:r>
              <w:rPr>
                <w:sz w:val="20"/>
                <w:szCs w:val="20"/>
              </w:rPr>
              <w:t>con</w:t>
            </w:r>
            <w:r>
              <w:rPr>
                <w:spacing w:val="-1"/>
                <w:sz w:val="20"/>
                <w:szCs w:val="20"/>
              </w:rPr>
              <w:t xml:space="preserve"> </w:t>
            </w:r>
            <w:r>
              <w:rPr>
                <w:sz w:val="20"/>
                <w:szCs w:val="20"/>
              </w:rPr>
              <w:t>riferimento</w:t>
            </w:r>
            <w:r>
              <w:rPr>
                <w:spacing w:val="-2"/>
                <w:sz w:val="20"/>
                <w:szCs w:val="20"/>
              </w:rPr>
              <w:t xml:space="preserve"> </w:t>
            </w:r>
            <w:r>
              <w:rPr>
                <w:sz w:val="20"/>
                <w:szCs w:val="20"/>
              </w:rPr>
              <w:t>a</w:t>
            </w:r>
            <w:r>
              <w:rPr>
                <w:spacing w:val="4"/>
                <w:sz w:val="20"/>
                <w:szCs w:val="20"/>
              </w:rPr>
              <w:t>lla cucina di sala.</w:t>
            </w:r>
          </w:p>
        </w:tc>
      </w:tr>
      <w:tr w:rsidR="00522BA7" w14:paraId="0BDC0500" w14:textId="77777777" w:rsidTr="00F17B4F">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2694D9FB" w14:textId="77777777" w:rsidR="00522BA7" w:rsidRDefault="00522BA7" w:rsidP="00F17B4F">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377B2F8D" w14:textId="77777777" w:rsidR="00522BA7" w:rsidRDefault="00522BA7" w:rsidP="00F17B4F">
            <w:pPr>
              <w:rPr>
                <w:bCs/>
                <w:sz w:val="20"/>
                <w:szCs w:val="20"/>
              </w:rPr>
            </w:pPr>
            <w:r>
              <w:rPr>
                <w:bCs/>
                <w:sz w:val="20"/>
                <w:szCs w:val="20"/>
              </w:rPr>
              <w:t>2)</w:t>
            </w:r>
            <w:r>
              <w:rPr>
                <w:sz w:val="20"/>
                <w:szCs w:val="20"/>
              </w:rPr>
              <w:t xml:space="preserve">  Documento</w:t>
            </w:r>
            <w:r>
              <w:rPr>
                <w:spacing w:val="-1"/>
                <w:sz w:val="20"/>
                <w:szCs w:val="20"/>
              </w:rPr>
              <w:t xml:space="preserve"> </w:t>
            </w:r>
            <w:r>
              <w:rPr>
                <w:sz w:val="20"/>
                <w:szCs w:val="20"/>
              </w:rPr>
              <w:t>(immagine)</w:t>
            </w:r>
            <w:r>
              <w:rPr>
                <w:spacing w:val="-1"/>
                <w:sz w:val="20"/>
                <w:szCs w:val="20"/>
              </w:rPr>
              <w:t xml:space="preserve"> </w:t>
            </w:r>
            <w:r>
              <w:rPr>
                <w:sz w:val="20"/>
                <w:szCs w:val="20"/>
              </w:rPr>
              <w:t>con</w:t>
            </w:r>
            <w:r>
              <w:rPr>
                <w:spacing w:val="-1"/>
                <w:sz w:val="20"/>
                <w:szCs w:val="20"/>
              </w:rPr>
              <w:t xml:space="preserve"> </w:t>
            </w:r>
            <w:r>
              <w:rPr>
                <w:sz w:val="20"/>
                <w:szCs w:val="20"/>
              </w:rPr>
              <w:t>riferimento</w:t>
            </w:r>
            <w:r>
              <w:rPr>
                <w:spacing w:val="-2"/>
                <w:sz w:val="20"/>
                <w:szCs w:val="20"/>
              </w:rPr>
              <w:t xml:space="preserve"> </w:t>
            </w:r>
            <w:r>
              <w:rPr>
                <w:sz w:val="20"/>
                <w:szCs w:val="20"/>
              </w:rPr>
              <w:t>a</w:t>
            </w:r>
            <w:r>
              <w:rPr>
                <w:spacing w:val="4"/>
                <w:sz w:val="20"/>
                <w:szCs w:val="20"/>
              </w:rPr>
              <w:t>i cocktail.</w:t>
            </w:r>
          </w:p>
        </w:tc>
      </w:tr>
      <w:tr w:rsidR="00522BA7" w14:paraId="44941961" w14:textId="77777777" w:rsidTr="00F17B4F">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12B87D23" w14:textId="77777777" w:rsidR="00522BA7" w:rsidRDefault="00522BA7" w:rsidP="00F17B4F">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AA55AAA" w14:textId="77777777" w:rsidR="00522BA7" w:rsidRDefault="00522BA7" w:rsidP="00F17B4F">
            <w:pPr>
              <w:rPr>
                <w:bCs/>
                <w:sz w:val="20"/>
                <w:szCs w:val="20"/>
              </w:rPr>
            </w:pPr>
            <w:r>
              <w:rPr>
                <w:bCs/>
                <w:sz w:val="20"/>
                <w:szCs w:val="20"/>
              </w:rPr>
              <w:t>3)</w:t>
            </w:r>
            <w:r>
              <w:rPr>
                <w:sz w:val="20"/>
                <w:szCs w:val="20"/>
              </w:rPr>
              <w:t xml:space="preserve">  Documento</w:t>
            </w:r>
            <w:r>
              <w:rPr>
                <w:spacing w:val="-1"/>
                <w:sz w:val="20"/>
                <w:szCs w:val="20"/>
              </w:rPr>
              <w:t xml:space="preserve"> </w:t>
            </w:r>
            <w:r>
              <w:rPr>
                <w:sz w:val="20"/>
                <w:szCs w:val="20"/>
              </w:rPr>
              <w:t>(immagine)</w:t>
            </w:r>
            <w:r>
              <w:rPr>
                <w:spacing w:val="-1"/>
                <w:sz w:val="20"/>
                <w:szCs w:val="20"/>
              </w:rPr>
              <w:t xml:space="preserve"> </w:t>
            </w:r>
            <w:r>
              <w:rPr>
                <w:sz w:val="20"/>
                <w:szCs w:val="20"/>
              </w:rPr>
              <w:t>con</w:t>
            </w:r>
            <w:r>
              <w:rPr>
                <w:spacing w:val="-1"/>
                <w:sz w:val="20"/>
                <w:szCs w:val="20"/>
              </w:rPr>
              <w:t xml:space="preserve"> </w:t>
            </w:r>
            <w:r>
              <w:rPr>
                <w:sz w:val="20"/>
                <w:szCs w:val="20"/>
              </w:rPr>
              <w:t>riferimento</w:t>
            </w:r>
            <w:r>
              <w:rPr>
                <w:spacing w:val="-2"/>
                <w:sz w:val="20"/>
                <w:szCs w:val="20"/>
              </w:rPr>
              <w:t xml:space="preserve"> </w:t>
            </w:r>
            <w:r>
              <w:rPr>
                <w:sz w:val="20"/>
                <w:szCs w:val="20"/>
              </w:rPr>
              <w:t>a</w:t>
            </w:r>
            <w:r>
              <w:rPr>
                <w:spacing w:val="4"/>
                <w:sz w:val="20"/>
                <w:szCs w:val="20"/>
              </w:rPr>
              <w:t>l vino.</w:t>
            </w:r>
          </w:p>
        </w:tc>
      </w:tr>
      <w:tr w:rsidR="00C701B3" w14:paraId="013E9520" w14:textId="77777777" w:rsidTr="00F17B4F">
        <w:trPr>
          <w:trHeight w:val="21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09E6E1E" w14:textId="77777777" w:rsidR="00C701B3" w:rsidRPr="00D612DD" w:rsidRDefault="00C701B3" w:rsidP="00C701B3">
            <w:pPr>
              <w:keepNext/>
              <w:jc w:val="center"/>
              <w:outlineLvl w:val="0"/>
              <w:rPr>
                <w:rFonts w:eastAsia="Arial Unicode MS"/>
                <w:b/>
                <w:bCs/>
                <w:sz w:val="20"/>
                <w:szCs w:val="20"/>
                <w:highlight w:val="yellow"/>
              </w:rPr>
            </w:pPr>
            <w:r w:rsidRPr="00C701B3">
              <w:rPr>
                <w:rFonts w:eastAsia="Arial Unicode MS"/>
                <w:b/>
                <w:bCs/>
                <w:sz w:val="20"/>
                <w:szCs w:val="20"/>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tcPr>
          <w:p w14:paraId="58F31A23" w14:textId="203D9892" w:rsidR="00C701B3" w:rsidRPr="00D612DD" w:rsidRDefault="00C701B3" w:rsidP="00C701B3">
            <w:pPr>
              <w:jc w:val="both"/>
              <w:rPr>
                <w:sz w:val="20"/>
                <w:szCs w:val="20"/>
                <w:highlight w:val="yellow"/>
              </w:rPr>
            </w:pPr>
            <w:r w:rsidRPr="004F06B5">
              <w:rPr>
                <w:sz w:val="20"/>
                <w:szCs w:val="20"/>
              </w:rPr>
              <w:t>UDA “Crescita economica sostenibile”</w:t>
            </w:r>
          </w:p>
        </w:tc>
      </w:tr>
      <w:tr w:rsidR="00C701B3" w14:paraId="57CCE8E4" w14:textId="77777777" w:rsidTr="00F17B4F">
        <w:trPr>
          <w:trHeight w:val="231"/>
        </w:trPr>
        <w:tc>
          <w:tcPr>
            <w:tcW w:w="2295" w:type="dxa"/>
            <w:vMerge/>
            <w:tcBorders>
              <w:top w:val="single" w:sz="4" w:space="0" w:color="000000"/>
              <w:left w:val="single" w:sz="4" w:space="0" w:color="000000"/>
              <w:bottom w:val="single" w:sz="4" w:space="0" w:color="000000"/>
              <w:right w:val="single" w:sz="4" w:space="0" w:color="000000"/>
            </w:tcBorders>
            <w:vAlign w:val="center"/>
          </w:tcPr>
          <w:p w14:paraId="58EB947C" w14:textId="77777777" w:rsidR="00C701B3" w:rsidRPr="00D612DD" w:rsidRDefault="00C701B3" w:rsidP="00C701B3">
            <w:pPr>
              <w:keepNext/>
              <w:jc w:val="center"/>
              <w:outlineLvl w:val="0"/>
              <w:rPr>
                <w:rFonts w:eastAsia="Arial Unicode MS"/>
                <w:b/>
                <w:bCs/>
                <w:sz w:val="20"/>
                <w:szCs w:val="20"/>
                <w:highlight w:val="yellow"/>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CCC61B3" w14:textId="4A7ED2A6" w:rsidR="00C701B3" w:rsidRPr="00D612DD" w:rsidRDefault="00C701B3" w:rsidP="00C701B3">
            <w:pPr>
              <w:jc w:val="both"/>
              <w:rPr>
                <w:sz w:val="20"/>
                <w:szCs w:val="20"/>
                <w:highlight w:val="yellow"/>
                <w:lang w:bidi="ar-SA"/>
              </w:rPr>
            </w:pPr>
            <w:r w:rsidRPr="004F06B5">
              <w:rPr>
                <w:sz w:val="20"/>
                <w:szCs w:val="20"/>
              </w:rPr>
              <w:t xml:space="preserve">La crescita economica sostenibile </w:t>
            </w:r>
            <w:r w:rsidRPr="004F06B5">
              <w:rPr>
                <w:color w:val="000000"/>
                <w:sz w:val="20"/>
                <w:szCs w:val="20"/>
              </w:rPr>
              <w:t>- Economia lineare e circolare</w:t>
            </w:r>
            <w:r>
              <w:rPr>
                <w:color w:val="000000"/>
                <w:sz w:val="20"/>
                <w:szCs w:val="20"/>
              </w:rPr>
              <w:t xml:space="preserve"> </w:t>
            </w:r>
            <w:r w:rsidRPr="004F06B5">
              <w:rPr>
                <w:color w:val="000000"/>
                <w:sz w:val="20"/>
                <w:szCs w:val="20"/>
              </w:rPr>
              <w:t>- Green economy- Economia solidale</w:t>
            </w:r>
            <w:r>
              <w:rPr>
                <w:color w:val="000000"/>
                <w:sz w:val="20"/>
                <w:szCs w:val="20"/>
              </w:rPr>
              <w:t xml:space="preserve"> e sostenibile</w:t>
            </w:r>
            <w:r w:rsidRPr="004F06B5">
              <w:rPr>
                <w:color w:val="000000"/>
                <w:sz w:val="20"/>
                <w:szCs w:val="20"/>
              </w:rPr>
              <w:t xml:space="preserve">- </w:t>
            </w:r>
            <w:r w:rsidRPr="004F06B5">
              <w:rPr>
                <w:sz w:val="20"/>
                <w:szCs w:val="20"/>
              </w:rPr>
              <w:t xml:space="preserve">Alimentazione sostenibile </w:t>
            </w:r>
            <w:r>
              <w:rPr>
                <w:sz w:val="20"/>
                <w:szCs w:val="20"/>
              </w:rPr>
              <w:t xml:space="preserve">- </w:t>
            </w:r>
            <w:r w:rsidRPr="004F06B5">
              <w:rPr>
                <w:sz w:val="20"/>
                <w:szCs w:val="20"/>
              </w:rPr>
              <w:t>AGENDA 2030. OSS n. 8 Lavoro dignitoso e crescita economica</w:t>
            </w:r>
            <w:r>
              <w:rPr>
                <w:sz w:val="20"/>
                <w:szCs w:val="20"/>
              </w:rPr>
              <w:t xml:space="preserve">, n. </w:t>
            </w:r>
            <w:r w:rsidRPr="004F06B5">
              <w:rPr>
                <w:sz w:val="20"/>
                <w:szCs w:val="20"/>
              </w:rPr>
              <w:t>9 Industria, innovazione e infrastruttura</w:t>
            </w:r>
            <w:r>
              <w:rPr>
                <w:sz w:val="20"/>
                <w:szCs w:val="20"/>
              </w:rPr>
              <w:t>, n.</w:t>
            </w:r>
            <w:r w:rsidRPr="004F06B5">
              <w:rPr>
                <w:sz w:val="20"/>
                <w:szCs w:val="20"/>
              </w:rPr>
              <w:t>11 Città e comunità sostenibili</w:t>
            </w:r>
            <w:r>
              <w:rPr>
                <w:sz w:val="20"/>
                <w:szCs w:val="20"/>
              </w:rPr>
              <w:t>, n.</w:t>
            </w:r>
            <w:r w:rsidRPr="004F06B5">
              <w:rPr>
                <w:sz w:val="20"/>
                <w:szCs w:val="20"/>
              </w:rPr>
              <w:t>12 Consumo e produzione responsabili</w:t>
            </w:r>
            <w:r>
              <w:rPr>
                <w:sz w:val="20"/>
                <w:szCs w:val="20"/>
              </w:rPr>
              <w:t xml:space="preserve"> -</w:t>
            </w:r>
            <w:r w:rsidRPr="004F06B5">
              <w:rPr>
                <w:color w:val="000000"/>
                <w:sz w:val="20"/>
                <w:szCs w:val="20"/>
              </w:rPr>
              <w:t xml:space="preserve"> La funzione della finanza (flussi reali e</w:t>
            </w:r>
            <w:r>
              <w:rPr>
                <w:color w:val="000000"/>
                <w:sz w:val="20"/>
                <w:szCs w:val="20"/>
              </w:rPr>
              <w:t xml:space="preserve"> </w:t>
            </w:r>
            <w:r w:rsidRPr="004F06B5">
              <w:rPr>
                <w:color w:val="000000"/>
                <w:sz w:val="20"/>
                <w:szCs w:val="20"/>
              </w:rPr>
              <w:t xml:space="preserve">flussi finanziari) – finanza etica e micro-credito </w:t>
            </w:r>
            <w:r>
              <w:rPr>
                <w:color w:val="000000"/>
                <w:sz w:val="20"/>
                <w:szCs w:val="20"/>
              </w:rPr>
              <w:t>-</w:t>
            </w:r>
            <w:r w:rsidRPr="004F06B5">
              <w:rPr>
                <w:color w:val="000000"/>
                <w:sz w:val="20"/>
                <w:szCs w:val="20"/>
              </w:rPr>
              <w:t xml:space="preserve"> Il Garante per la protezione dei dati</w:t>
            </w:r>
            <w:r>
              <w:rPr>
                <w:color w:val="000000"/>
                <w:sz w:val="20"/>
                <w:szCs w:val="20"/>
              </w:rPr>
              <w:t xml:space="preserve"> - </w:t>
            </w:r>
            <w:r w:rsidRPr="004F06B5">
              <w:rPr>
                <w:color w:val="000000"/>
                <w:sz w:val="20"/>
                <w:szCs w:val="20"/>
              </w:rPr>
              <w:t>Il regolamento sulla privacy- Il garante per la protezione dei dati personali- Fake news -</w:t>
            </w:r>
            <w:r>
              <w:rPr>
                <w:color w:val="000000"/>
                <w:sz w:val="20"/>
                <w:szCs w:val="20"/>
              </w:rPr>
              <w:t xml:space="preserve"> </w:t>
            </w:r>
            <w:r w:rsidRPr="004F06B5">
              <w:rPr>
                <w:color w:val="000000"/>
                <w:sz w:val="20"/>
                <w:szCs w:val="20"/>
              </w:rPr>
              <w:t>Smart working: vantaggi e svantaggi - le frodi informatiche: il phishing – Le tecnologie</w:t>
            </w:r>
            <w:r>
              <w:rPr>
                <w:color w:val="000000"/>
                <w:sz w:val="20"/>
                <w:szCs w:val="20"/>
              </w:rPr>
              <w:t xml:space="preserve"> </w:t>
            </w:r>
            <w:r w:rsidRPr="004F06B5">
              <w:rPr>
                <w:color w:val="000000"/>
                <w:sz w:val="20"/>
                <w:szCs w:val="20"/>
              </w:rPr>
              <w:t xml:space="preserve">e metodologie che permettono di migliorare la qualità del lavoro riducendo i rischi </w:t>
            </w:r>
          </w:p>
        </w:tc>
      </w:tr>
      <w:tr w:rsidR="00522BA7" w14:paraId="22FD2A4D" w14:textId="77777777" w:rsidTr="00F17B4F">
        <w:tc>
          <w:tcPr>
            <w:tcW w:w="2295" w:type="dxa"/>
            <w:tcBorders>
              <w:top w:val="single" w:sz="4" w:space="0" w:color="000000"/>
              <w:left w:val="single" w:sz="4" w:space="0" w:color="000000"/>
              <w:bottom w:val="single" w:sz="4" w:space="0" w:color="000000"/>
              <w:right w:val="single" w:sz="4" w:space="0" w:color="000000"/>
            </w:tcBorders>
            <w:vAlign w:val="center"/>
          </w:tcPr>
          <w:p w14:paraId="6B0F5D00" w14:textId="77777777" w:rsidR="00522BA7" w:rsidRDefault="00522BA7" w:rsidP="00F17B4F">
            <w:pPr>
              <w:jc w:val="center"/>
              <w:rPr>
                <w:rFonts w:eastAsia="Arial Unicode MS"/>
                <w:b/>
                <w:bCs/>
                <w:sz w:val="20"/>
                <w:szCs w:val="20"/>
              </w:rPr>
            </w:pPr>
            <w:r>
              <w:rPr>
                <w:rFonts w:eastAsia="Arial Unicode MS"/>
                <w:b/>
                <w:bCs/>
                <w:sz w:val="20"/>
                <w:szCs w:val="20"/>
              </w:rPr>
              <w:t>OBIETTIVI DI APPRENDIMENTO</w:t>
            </w:r>
          </w:p>
        </w:tc>
        <w:tc>
          <w:tcPr>
            <w:tcW w:w="7736" w:type="dxa"/>
            <w:gridSpan w:val="2"/>
            <w:tcBorders>
              <w:top w:val="single" w:sz="4" w:space="0" w:color="000000"/>
              <w:left w:val="single" w:sz="4" w:space="0" w:color="000000"/>
              <w:bottom w:val="single" w:sz="4" w:space="0" w:color="000000"/>
              <w:right w:val="single" w:sz="4" w:space="0" w:color="000000"/>
            </w:tcBorders>
          </w:tcPr>
          <w:p w14:paraId="476FB19A" w14:textId="77777777" w:rsidR="00522BA7" w:rsidRDefault="00522BA7" w:rsidP="00F17B4F">
            <w:pPr>
              <w:jc w:val="both"/>
              <w:rPr>
                <w:color w:val="000000"/>
                <w:sz w:val="20"/>
                <w:szCs w:val="20"/>
              </w:rPr>
            </w:pPr>
            <w:r>
              <w:rPr>
                <w:color w:val="000000"/>
                <w:sz w:val="20"/>
                <w:szCs w:val="20"/>
              </w:rPr>
              <w:t>Controllare e utilizzare gli alimenti e le bevande sotto il profilo organolettico, merceologico, chimico-fisico, nutrizionale e gastronomico</w:t>
            </w:r>
          </w:p>
        </w:tc>
      </w:tr>
      <w:tr w:rsidR="00522BA7" w14:paraId="771F169D" w14:textId="77777777" w:rsidTr="00F17B4F">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654C9F24" w14:textId="77777777" w:rsidR="00522BA7" w:rsidRDefault="00522BA7" w:rsidP="00F17B4F">
            <w:pPr>
              <w:keepNext/>
              <w:jc w:val="center"/>
              <w:outlineLvl w:val="0"/>
              <w:rPr>
                <w:rFonts w:eastAsia="Arial Unicode MS"/>
                <w:b/>
                <w:bCs/>
                <w:sz w:val="20"/>
                <w:szCs w:val="20"/>
              </w:rPr>
            </w:pPr>
            <w:r>
              <w:rPr>
                <w:rFonts w:eastAsia="Arial Unicode MS"/>
                <w:b/>
                <w:bCs/>
                <w:sz w:val="20"/>
                <w:szCs w:val="20"/>
              </w:rPr>
              <w:t>TEMPI E SPAZI</w:t>
            </w:r>
          </w:p>
          <w:p w14:paraId="478219BF" w14:textId="77777777" w:rsidR="00522BA7" w:rsidRDefault="00522BA7" w:rsidP="00F17B4F">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65227CEA" w14:textId="77777777" w:rsidR="00522BA7" w:rsidRDefault="00522BA7" w:rsidP="00F17B4F">
            <w:pPr>
              <w:rPr>
                <w:bCs/>
                <w:sz w:val="20"/>
                <w:szCs w:val="20"/>
              </w:rPr>
            </w:pPr>
            <w:r>
              <w:rPr>
                <w:bCs/>
                <w:sz w:val="20"/>
                <w:szCs w:val="20"/>
              </w:rPr>
              <w:t>1° quadrimestre 31</w:t>
            </w:r>
            <w:r>
              <w:rPr>
                <w:sz w:val="20"/>
                <w:szCs w:val="20"/>
              </w:rPr>
              <w:t xml:space="preserve"> h +</w:t>
            </w:r>
            <w:r>
              <w:rPr>
                <w:spacing w:val="-3"/>
                <w:sz w:val="20"/>
                <w:szCs w:val="20"/>
              </w:rPr>
              <w:t xml:space="preserve"> </w:t>
            </w:r>
            <w:r>
              <w:rPr>
                <w:sz w:val="20"/>
                <w:szCs w:val="20"/>
              </w:rPr>
              <w:t>2 h</w:t>
            </w:r>
            <w:r>
              <w:rPr>
                <w:spacing w:val="-3"/>
                <w:sz w:val="20"/>
                <w:szCs w:val="20"/>
              </w:rPr>
              <w:t xml:space="preserve"> </w:t>
            </w:r>
            <w:r>
              <w:rPr>
                <w:sz w:val="20"/>
                <w:szCs w:val="20"/>
              </w:rPr>
              <w:t>(Ed.</w:t>
            </w:r>
            <w:r>
              <w:rPr>
                <w:spacing w:val="-1"/>
                <w:sz w:val="20"/>
                <w:szCs w:val="20"/>
              </w:rPr>
              <w:t xml:space="preserve"> </w:t>
            </w:r>
            <w:r>
              <w:rPr>
                <w:sz w:val="20"/>
                <w:szCs w:val="20"/>
              </w:rPr>
              <w:t>Civica)</w:t>
            </w:r>
            <w:r>
              <w:rPr>
                <w:spacing w:val="3"/>
                <w:sz w:val="20"/>
                <w:szCs w:val="20"/>
              </w:rPr>
              <w:t xml:space="preserve"> </w:t>
            </w:r>
            <w:r>
              <w:rPr>
                <w:sz w:val="20"/>
                <w:szCs w:val="20"/>
              </w:rPr>
              <w:t>Aula</w:t>
            </w:r>
            <w:r>
              <w:rPr>
                <w:spacing w:val="-1"/>
                <w:sz w:val="20"/>
                <w:szCs w:val="20"/>
              </w:rPr>
              <w:t xml:space="preserve"> </w:t>
            </w:r>
            <w:r>
              <w:rPr>
                <w:sz w:val="20"/>
                <w:szCs w:val="20"/>
              </w:rPr>
              <w:t>e</w:t>
            </w:r>
            <w:r>
              <w:rPr>
                <w:spacing w:val="-1"/>
                <w:sz w:val="20"/>
                <w:szCs w:val="20"/>
              </w:rPr>
              <w:t xml:space="preserve"> </w:t>
            </w:r>
            <w:r>
              <w:rPr>
                <w:sz w:val="20"/>
                <w:szCs w:val="20"/>
              </w:rPr>
              <w:t>ambiente</w:t>
            </w:r>
            <w:r>
              <w:rPr>
                <w:spacing w:val="-2"/>
                <w:sz w:val="20"/>
                <w:szCs w:val="20"/>
              </w:rPr>
              <w:t xml:space="preserve"> </w:t>
            </w:r>
            <w:r>
              <w:rPr>
                <w:sz w:val="20"/>
                <w:szCs w:val="20"/>
              </w:rPr>
              <w:t>digitale</w:t>
            </w:r>
          </w:p>
        </w:tc>
      </w:tr>
      <w:tr w:rsidR="00522BA7" w14:paraId="71E72BA0" w14:textId="77777777" w:rsidTr="00F17B4F">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7EB37DAB" w14:textId="77777777" w:rsidR="00522BA7" w:rsidRDefault="00522BA7" w:rsidP="00F17B4F">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6E8F40B" w14:textId="77777777" w:rsidR="00522BA7" w:rsidRDefault="00522BA7" w:rsidP="00F17B4F">
            <w:pPr>
              <w:rPr>
                <w:bCs/>
                <w:sz w:val="20"/>
                <w:szCs w:val="20"/>
              </w:rPr>
            </w:pPr>
            <w:r>
              <w:rPr>
                <w:bCs/>
                <w:sz w:val="20"/>
                <w:szCs w:val="20"/>
              </w:rPr>
              <w:t xml:space="preserve">2° quadrimestre 18 </w:t>
            </w:r>
            <w:r>
              <w:rPr>
                <w:sz w:val="20"/>
                <w:szCs w:val="20"/>
              </w:rPr>
              <w:t>h +</w:t>
            </w:r>
            <w:r>
              <w:rPr>
                <w:spacing w:val="-3"/>
                <w:sz w:val="20"/>
                <w:szCs w:val="20"/>
              </w:rPr>
              <w:t xml:space="preserve"> </w:t>
            </w:r>
            <w:r>
              <w:rPr>
                <w:sz w:val="20"/>
                <w:szCs w:val="20"/>
              </w:rPr>
              <w:t>2</w:t>
            </w:r>
            <w:r>
              <w:rPr>
                <w:spacing w:val="-1"/>
                <w:sz w:val="20"/>
                <w:szCs w:val="20"/>
              </w:rPr>
              <w:t xml:space="preserve"> </w:t>
            </w:r>
            <w:r>
              <w:rPr>
                <w:sz w:val="20"/>
                <w:szCs w:val="20"/>
              </w:rPr>
              <w:t>h</w:t>
            </w:r>
            <w:r>
              <w:rPr>
                <w:spacing w:val="-2"/>
                <w:sz w:val="20"/>
                <w:szCs w:val="20"/>
              </w:rPr>
              <w:t xml:space="preserve"> </w:t>
            </w:r>
            <w:r>
              <w:rPr>
                <w:sz w:val="20"/>
                <w:szCs w:val="20"/>
              </w:rPr>
              <w:t>(Ed.</w:t>
            </w:r>
            <w:r>
              <w:rPr>
                <w:spacing w:val="-2"/>
                <w:sz w:val="20"/>
                <w:szCs w:val="20"/>
              </w:rPr>
              <w:t xml:space="preserve"> </w:t>
            </w:r>
            <w:r>
              <w:rPr>
                <w:sz w:val="20"/>
                <w:szCs w:val="20"/>
              </w:rPr>
              <w:t>Civica)</w:t>
            </w:r>
            <w:r>
              <w:rPr>
                <w:spacing w:val="3"/>
                <w:sz w:val="20"/>
                <w:szCs w:val="20"/>
              </w:rPr>
              <w:t xml:space="preserve"> </w:t>
            </w:r>
            <w:r>
              <w:rPr>
                <w:sz w:val="20"/>
                <w:szCs w:val="20"/>
              </w:rPr>
              <w:t>Aula</w:t>
            </w:r>
            <w:r>
              <w:rPr>
                <w:spacing w:val="-1"/>
                <w:sz w:val="20"/>
                <w:szCs w:val="20"/>
              </w:rPr>
              <w:t xml:space="preserve"> </w:t>
            </w:r>
            <w:r>
              <w:rPr>
                <w:sz w:val="20"/>
                <w:szCs w:val="20"/>
              </w:rPr>
              <w:t>e</w:t>
            </w:r>
            <w:r>
              <w:rPr>
                <w:spacing w:val="-2"/>
                <w:sz w:val="20"/>
                <w:szCs w:val="20"/>
              </w:rPr>
              <w:t xml:space="preserve"> </w:t>
            </w:r>
            <w:r>
              <w:rPr>
                <w:sz w:val="20"/>
                <w:szCs w:val="20"/>
              </w:rPr>
              <w:t>ambiente</w:t>
            </w:r>
            <w:r>
              <w:rPr>
                <w:spacing w:val="-1"/>
                <w:sz w:val="20"/>
                <w:szCs w:val="20"/>
              </w:rPr>
              <w:t xml:space="preserve"> </w:t>
            </w:r>
            <w:r>
              <w:rPr>
                <w:sz w:val="20"/>
                <w:szCs w:val="20"/>
              </w:rPr>
              <w:t>digitale</w:t>
            </w:r>
          </w:p>
        </w:tc>
      </w:tr>
      <w:tr w:rsidR="00522BA7" w14:paraId="36F32244" w14:textId="77777777" w:rsidTr="00F17B4F">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4C818CF7" w14:textId="77777777" w:rsidR="00522BA7" w:rsidRDefault="00522BA7" w:rsidP="00F17B4F">
            <w:pPr>
              <w:keepNext/>
              <w:jc w:val="center"/>
              <w:outlineLvl w:val="0"/>
              <w:rPr>
                <w:rFonts w:eastAsia="Arial Unicode MS"/>
                <w:b/>
                <w:bCs/>
                <w:sz w:val="20"/>
                <w:szCs w:val="20"/>
              </w:rPr>
            </w:pPr>
            <w:r>
              <w:rPr>
                <w:rFonts w:eastAsia="Arial Unicode MS"/>
                <w:b/>
                <w:bCs/>
                <w:sz w:val="20"/>
                <w:szCs w:val="20"/>
              </w:rPr>
              <w:t>OBIETTIVI</w:t>
            </w:r>
          </w:p>
          <w:p w14:paraId="2109B2AE" w14:textId="77777777" w:rsidR="00522BA7" w:rsidRDefault="00522BA7" w:rsidP="00F17B4F">
            <w:pPr>
              <w:keepNext/>
              <w:jc w:val="center"/>
              <w:outlineLvl w:val="0"/>
              <w:rPr>
                <w:rFonts w:eastAsia="Arial Unicode MS"/>
                <w:b/>
                <w:bCs/>
                <w:sz w:val="20"/>
                <w:szCs w:val="20"/>
              </w:rPr>
            </w:pPr>
          </w:p>
          <w:p w14:paraId="0C18739D" w14:textId="77777777" w:rsidR="00522BA7" w:rsidRDefault="00522BA7" w:rsidP="00F17B4F">
            <w:pPr>
              <w:keepNext/>
              <w:jc w:val="center"/>
              <w:outlineLvl w:val="0"/>
              <w:rPr>
                <w:rFonts w:eastAsia="Arial Unicode MS"/>
                <w:b/>
                <w:bCs/>
                <w:sz w:val="20"/>
                <w:szCs w:val="20"/>
              </w:rPr>
            </w:pPr>
            <w:r>
              <w:rPr>
                <w:rFonts w:eastAsia="Arial Unicode MS"/>
                <w:b/>
                <w:bCs/>
                <w:sz w:val="20"/>
                <w:szCs w:val="20"/>
              </w:rPr>
              <w:t>RAGGIUNTI</w:t>
            </w:r>
          </w:p>
          <w:p w14:paraId="2117FC91" w14:textId="77777777" w:rsidR="00522BA7" w:rsidRDefault="00522BA7" w:rsidP="00F17B4F">
            <w:pPr>
              <w:keepNext/>
              <w:jc w:val="center"/>
              <w:outlineLvl w:val="0"/>
              <w:rPr>
                <w:rFonts w:eastAsia="Arial Unicode MS"/>
                <w:b/>
                <w:bCs/>
                <w:sz w:val="20"/>
                <w:szCs w:val="20"/>
              </w:rPr>
            </w:pPr>
          </w:p>
        </w:tc>
        <w:tc>
          <w:tcPr>
            <w:tcW w:w="1214" w:type="dxa"/>
            <w:tcBorders>
              <w:top w:val="single" w:sz="4" w:space="0" w:color="000000"/>
              <w:left w:val="single" w:sz="4" w:space="0" w:color="000000"/>
              <w:bottom w:val="single" w:sz="4" w:space="0" w:color="000000"/>
              <w:right w:val="single" w:sz="4" w:space="0" w:color="000000"/>
            </w:tcBorders>
          </w:tcPr>
          <w:p w14:paraId="304118CC" w14:textId="77777777" w:rsidR="00522BA7" w:rsidRDefault="00522BA7" w:rsidP="00F17B4F">
            <w:pPr>
              <w:rPr>
                <w:sz w:val="20"/>
                <w:szCs w:val="20"/>
              </w:rPr>
            </w:pPr>
          </w:p>
          <w:p w14:paraId="4C6126F2" w14:textId="77777777" w:rsidR="00522BA7" w:rsidRDefault="00522BA7" w:rsidP="00F17B4F">
            <w:pPr>
              <w:rPr>
                <w:b/>
                <w:bCs/>
                <w:sz w:val="20"/>
                <w:szCs w:val="20"/>
              </w:rPr>
            </w:pPr>
            <w:r>
              <w:rPr>
                <w:sz w:val="20"/>
                <w:szCs w:val="20"/>
              </w:rPr>
              <w:t>Conoscenze</w:t>
            </w:r>
          </w:p>
        </w:tc>
        <w:tc>
          <w:tcPr>
            <w:tcW w:w="6522" w:type="dxa"/>
            <w:tcBorders>
              <w:top w:val="single" w:sz="4" w:space="0" w:color="000000"/>
              <w:left w:val="single" w:sz="4" w:space="0" w:color="000000"/>
              <w:bottom w:val="single" w:sz="4" w:space="0" w:color="000000"/>
              <w:right w:val="single" w:sz="4" w:space="0" w:color="000000"/>
            </w:tcBorders>
          </w:tcPr>
          <w:p w14:paraId="461FEDC7" w14:textId="77777777" w:rsidR="00522BA7" w:rsidRDefault="00522BA7" w:rsidP="00F17B4F">
            <w:pPr>
              <w:contextualSpacing/>
              <w:outlineLvl w:val="0"/>
              <w:rPr>
                <w:rFonts w:eastAsia="Calibri"/>
                <w:color w:val="000000"/>
                <w:sz w:val="20"/>
                <w:szCs w:val="20"/>
                <w:lang w:bidi="ar-SA"/>
              </w:rPr>
            </w:pPr>
            <w:r>
              <w:rPr>
                <w:rFonts w:eastAsia="Calibri"/>
                <w:color w:val="000000"/>
                <w:sz w:val="20"/>
                <w:szCs w:val="20"/>
                <w:lang w:bidi="ar-SA"/>
              </w:rPr>
              <w:t xml:space="preserve">Tecniche per la preparazione e il servizio della cucina di sala. </w:t>
            </w:r>
          </w:p>
          <w:p w14:paraId="51F1B94B" w14:textId="77777777" w:rsidR="00522BA7" w:rsidRDefault="00522BA7" w:rsidP="00F17B4F">
            <w:pPr>
              <w:spacing w:after="160"/>
              <w:ind w:left="17"/>
              <w:contextualSpacing/>
              <w:outlineLvl w:val="0"/>
              <w:rPr>
                <w:rFonts w:eastAsia="Calibri"/>
                <w:color w:val="000000"/>
                <w:sz w:val="20"/>
                <w:szCs w:val="20"/>
                <w:lang w:bidi="ar-SA"/>
              </w:rPr>
            </w:pPr>
            <w:r>
              <w:rPr>
                <w:rFonts w:eastAsia="Calibri"/>
                <w:color w:val="000000"/>
                <w:sz w:val="20"/>
                <w:szCs w:val="20"/>
                <w:lang w:bidi="ar-SA"/>
              </w:rPr>
              <w:t>Origine ed evoluzione della cucina di sala.</w:t>
            </w:r>
          </w:p>
          <w:p w14:paraId="415E4F75" w14:textId="77777777" w:rsidR="00522BA7" w:rsidRDefault="00522BA7" w:rsidP="00F17B4F">
            <w:pPr>
              <w:spacing w:after="160"/>
              <w:ind w:left="17"/>
              <w:contextualSpacing/>
              <w:outlineLvl w:val="0"/>
              <w:rPr>
                <w:rFonts w:eastAsia="Calibri"/>
                <w:color w:val="000000"/>
                <w:sz w:val="20"/>
                <w:szCs w:val="20"/>
                <w:lang w:bidi="ar-SA"/>
              </w:rPr>
            </w:pPr>
            <w:r>
              <w:rPr>
                <w:rFonts w:eastAsia="Calibri"/>
                <w:color w:val="000000"/>
                <w:sz w:val="20"/>
                <w:szCs w:val="20"/>
                <w:lang w:bidi="ar-SA"/>
              </w:rPr>
              <w:t>Strumenti e tecniche per la cucina alla lampada.</w:t>
            </w:r>
          </w:p>
          <w:p w14:paraId="5A1B13D8" w14:textId="77777777" w:rsidR="00522BA7" w:rsidRDefault="00522BA7" w:rsidP="00F17B4F">
            <w:pPr>
              <w:spacing w:after="160"/>
              <w:ind w:left="17"/>
              <w:contextualSpacing/>
              <w:outlineLvl w:val="0"/>
              <w:rPr>
                <w:rFonts w:eastAsia="Calibri"/>
                <w:color w:val="000000"/>
                <w:sz w:val="20"/>
                <w:szCs w:val="20"/>
                <w:lang w:bidi="ar-SA"/>
              </w:rPr>
            </w:pPr>
            <w:r>
              <w:rPr>
                <w:rFonts w:eastAsia="Calibri"/>
                <w:color w:val="000000"/>
                <w:sz w:val="20"/>
                <w:szCs w:val="20"/>
                <w:lang w:bidi="ar-SA"/>
              </w:rPr>
              <w:t>Ricette di piatti alla lampada.</w:t>
            </w:r>
          </w:p>
          <w:p w14:paraId="5BD5253A" w14:textId="77777777" w:rsidR="00522BA7" w:rsidRDefault="00522BA7" w:rsidP="00F17B4F">
            <w:pPr>
              <w:spacing w:after="1"/>
              <w:ind w:right="103"/>
              <w:contextualSpacing/>
              <w:outlineLvl w:val="0"/>
              <w:rPr>
                <w:rFonts w:eastAsia="Calibri"/>
                <w:color w:val="000000"/>
                <w:sz w:val="20"/>
                <w:szCs w:val="20"/>
                <w:lang w:bidi="ar-SA"/>
              </w:rPr>
            </w:pPr>
            <w:r>
              <w:rPr>
                <w:rFonts w:eastAsia="Calibri"/>
                <w:color w:val="000000"/>
                <w:sz w:val="20"/>
                <w:szCs w:val="20"/>
                <w:lang w:bidi="ar-SA"/>
              </w:rPr>
              <w:t xml:space="preserve">Tecniche di gestione dell’azienda turistico-ristorativa. Il servizio per banchetti: allestimento della sala e organizzazione del lavoro, cocktail party. </w:t>
            </w:r>
          </w:p>
          <w:p w14:paraId="1B020128" w14:textId="77777777" w:rsidR="00522BA7" w:rsidRDefault="00522BA7" w:rsidP="00F17B4F">
            <w:pPr>
              <w:rPr>
                <w:bCs/>
                <w:sz w:val="20"/>
                <w:szCs w:val="20"/>
              </w:rPr>
            </w:pPr>
            <w:r>
              <w:rPr>
                <w:rFonts w:eastAsia="Calibri"/>
                <w:color w:val="000000"/>
                <w:sz w:val="20"/>
                <w:szCs w:val="20"/>
                <w:lang w:bidi="ar-SA"/>
              </w:rPr>
              <w:t>Principi di analisi sensoriale dei vini.</w:t>
            </w:r>
          </w:p>
        </w:tc>
      </w:tr>
      <w:tr w:rsidR="00522BA7" w14:paraId="7DFF829F" w14:textId="77777777" w:rsidTr="00F17B4F">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2876502A" w14:textId="77777777" w:rsidR="00522BA7" w:rsidRDefault="00522BA7" w:rsidP="00F17B4F">
            <w:pPr>
              <w:keepNext/>
              <w:jc w:val="center"/>
              <w:outlineLvl w:val="0"/>
              <w:rPr>
                <w:rFonts w:eastAsia="Arial Unicode MS"/>
                <w:b/>
                <w:bCs/>
                <w:sz w:val="20"/>
                <w:szCs w:val="20"/>
              </w:rPr>
            </w:pPr>
          </w:p>
        </w:tc>
        <w:tc>
          <w:tcPr>
            <w:tcW w:w="1214" w:type="dxa"/>
            <w:tcBorders>
              <w:top w:val="single" w:sz="4" w:space="0" w:color="000000"/>
              <w:left w:val="single" w:sz="4" w:space="0" w:color="000000"/>
              <w:bottom w:val="single" w:sz="4" w:space="0" w:color="000000"/>
              <w:right w:val="single" w:sz="4" w:space="0" w:color="000000"/>
            </w:tcBorders>
          </w:tcPr>
          <w:p w14:paraId="5DEE1D58" w14:textId="77777777" w:rsidR="00522BA7" w:rsidRDefault="00522BA7" w:rsidP="00F17B4F">
            <w:pPr>
              <w:rPr>
                <w:b/>
                <w:bCs/>
                <w:sz w:val="20"/>
                <w:szCs w:val="20"/>
              </w:rPr>
            </w:pPr>
          </w:p>
          <w:p w14:paraId="12E89AC1" w14:textId="77777777" w:rsidR="00522BA7" w:rsidRDefault="00522BA7" w:rsidP="00F17B4F">
            <w:pPr>
              <w:rPr>
                <w:b/>
                <w:bCs/>
                <w:sz w:val="20"/>
                <w:szCs w:val="20"/>
              </w:rPr>
            </w:pPr>
            <w:r>
              <w:rPr>
                <w:sz w:val="20"/>
                <w:szCs w:val="20"/>
              </w:rPr>
              <w:t>Abilità</w:t>
            </w:r>
          </w:p>
        </w:tc>
        <w:tc>
          <w:tcPr>
            <w:tcW w:w="6522" w:type="dxa"/>
            <w:tcBorders>
              <w:top w:val="single" w:sz="4" w:space="0" w:color="000000"/>
              <w:left w:val="single" w:sz="4" w:space="0" w:color="000000"/>
              <w:bottom w:val="single" w:sz="4" w:space="0" w:color="000000"/>
              <w:right w:val="single" w:sz="4" w:space="0" w:color="000000"/>
            </w:tcBorders>
          </w:tcPr>
          <w:p w14:paraId="0085932B" w14:textId="77777777" w:rsidR="00522BA7" w:rsidRDefault="00522BA7" w:rsidP="00F17B4F">
            <w:pPr>
              <w:spacing w:after="1"/>
              <w:ind w:left="19" w:right="506"/>
              <w:contextualSpacing/>
              <w:rPr>
                <w:rFonts w:eastAsia="Calibri"/>
                <w:color w:val="000000"/>
                <w:sz w:val="20"/>
                <w:szCs w:val="20"/>
                <w:lang w:bidi="ar-SA"/>
              </w:rPr>
            </w:pPr>
            <w:r>
              <w:rPr>
                <w:rFonts w:eastAsia="Calibri"/>
                <w:color w:val="000000"/>
                <w:sz w:val="20"/>
                <w:szCs w:val="20"/>
                <w:lang w:bidi="ar-SA"/>
              </w:rPr>
              <w:t xml:space="preserve">Esecuzione di piatti alla lampada, dal primo piatto al dessert per flambè di prestigio, proposte di cucina alla lampada. </w:t>
            </w:r>
          </w:p>
          <w:p w14:paraId="1F6B7CD0" w14:textId="77777777" w:rsidR="00522BA7" w:rsidRDefault="00522BA7" w:rsidP="00F17B4F">
            <w:pPr>
              <w:spacing w:after="160" w:line="259" w:lineRule="auto"/>
              <w:ind w:left="19"/>
              <w:contextualSpacing/>
              <w:rPr>
                <w:rFonts w:eastAsia="Calibri"/>
                <w:color w:val="000000"/>
                <w:sz w:val="20"/>
                <w:szCs w:val="20"/>
                <w:lang w:bidi="ar-SA"/>
              </w:rPr>
            </w:pPr>
            <w:r>
              <w:rPr>
                <w:rFonts w:eastAsia="Calibri"/>
                <w:color w:val="000000"/>
                <w:sz w:val="20"/>
                <w:szCs w:val="20"/>
                <w:lang w:bidi="ar-SA"/>
              </w:rPr>
              <w:t xml:space="preserve">Utilizzare il lessico e la fraseologia di settore. </w:t>
            </w:r>
          </w:p>
          <w:p w14:paraId="79A00722" w14:textId="77777777" w:rsidR="00522BA7" w:rsidRDefault="00522BA7" w:rsidP="00F17B4F">
            <w:pPr>
              <w:spacing w:after="160"/>
              <w:ind w:left="17"/>
              <w:contextualSpacing/>
              <w:rPr>
                <w:rFonts w:eastAsia="Calibri"/>
                <w:color w:val="000000"/>
                <w:sz w:val="20"/>
                <w:szCs w:val="20"/>
                <w:lang w:bidi="ar-SA"/>
              </w:rPr>
            </w:pPr>
            <w:r>
              <w:rPr>
                <w:rFonts w:eastAsia="Calibri"/>
                <w:color w:val="000000"/>
                <w:sz w:val="20"/>
                <w:szCs w:val="20"/>
                <w:lang w:bidi="ar-SA"/>
              </w:rPr>
              <w:t xml:space="preserve">Simulare la gestione di un’azienda turistico- ristorativa, con riferimento alle risorse umane, economiche e finanziarie. </w:t>
            </w:r>
          </w:p>
          <w:p w14:paraId="0B3EAB50" w14:textId="77777777" w:rsidR="00522BA7" w:rsidRDefault="00522BA7" w:rsidP="00F17B4F">
            <w:pPr>
              <w:spacing w:after="160" w:line="259" w:lineRule="auto"/>
              <w:ind w:left="17"/>
              <w:contextualSpacing/>
              <w:rPr>
                <w:rFonts w:eastAsia="Calibri"/>
                <w:color w:val="000000"/>
                <w:sz w:val="20"/>
                <w:szCs w:val="20"/>
                <w:lang w:bidi="ar-SA"/>
              </w:rPr>
            </w:pPr>
            <w:r>
              <w:rPr>
                <w:rFonts w:eastAsia="Calibri"/>
                <w:color w:val="000000"/>
                <w:sz w:val="20"/>
                <w:szCs w:val="20"/>
                <w:lang w:bidi="ar-SA"/>
              </w:rPr>
              <w:t>Simulare la realizzazione di banchetti e buffet.</w:t>
            </w:r>
          </w:p>
          <w:p w14:paraId="7E3ED2FB" w14:textId="77777777" w:rsidR="00522BA7" w:rsidRDefault="00522BA7" w:rsidP="00F17B4F">
            <w:pPr>
              <w:spacing w:after="160" w:line="259" w:lineRule="auto"/>
              <w:ind w:left="17"/>
              <w:contextualSpacing/>
              <w:rPr>
                <w:rFonts w:eastAsia="Calibri"/>
                <w:color w:val="000000"/>
                <w:sz w:val="20"/>
                <w:szCs w:val="20"/>
                <w:lang w:bidi="ar-SA"/>
              </w:rPr>
            </w:pPr>
            <w:r>
              <w:rPr>
                <w:rFonts w:eastAsia="Calibri"/>
                <w:color w:val="000000"/>
                <w:sz w:val="20"/>
                <w:szCs w:val="20"/>
                <w:lang w:bidi="ar-SA"/>
              </w:rPr>
              <w:t>Utilizzare il lessico e la fraseologia di settore.</w:t>
            </w:r>
          </w:p>
          <w:p w14:paraId="4B30ECDB" w14:textId="77777777" w:rsidR="00522BA7" w:rsidRDefault="00522BA7" w:rsidP="00F17B4F">
            <w:pPr>
              <w:rPr>
                <w:rFonts w:eastAsia="Calibri"/>
                <w:color w:val="000000"/>
                <w:sz w:val="20"/>
                <w:szCs w:val="20"/>
                <w:lang w:bidi="ar-SA"/>
              </w:rPr>
            </w:pPr>
            <w:r>
              <w:rPr>
                <w:rFonts w:eastAsia="Calibri"/>
                <w:color w:val="000000"/>
                <w:sz w:val="20"/>
                <w:szCs w:val="20"/>
                <w:lang w:bidi="ar-SA"/>
              </w:rPr>
              <w:t xml:space="preserve"> Eseguire analisi sensoriali del vino.</w:t>
            </w:r>
          </w:p>
          <w:p w14:paraId="2EFB6932" w14:textId="77777777" w:rsidR="00522BA7" w:rsidRDefault="00522BA7" w:rsidP="00F17B4F">
            <w:pPr>
              <w:rPr>
                <w:bCs/>
                <w:sz w:val="20"/>
                <w:szCs w:val="20"/>
              </w:rPr>
            </w:pPr>
            <w:r>
              <w:rPr>
                <w:rFonts w:eastAsia="Calibri"/>
                <w:color w:val="000000"/>
                <w:sz w:val="20"/>
                <w:szCs w:val="20"/>
                <w:lang w:bidi="ar-SA"/>
              </w:rPr>
              <w:t>Riconoscere il sistema enografico nazionale ed internazionale.</w:t>
            </w:r>
          </w:p>
        </w:tc>
      </w:tr>
      <w:tr w:rsidR="00522BA7" w14:paraId="281F31AE" w14:textId="77777777" w:rsidTr="00F17B4F">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4E42F756" w14:textId="77777777" w:rsidR="00522BA7" w:rsidRDefault="00522BA7" w:rsidP="00F17B4F">
            <w:pPr>
              <w:keepNext/>
              <w:jc w:val="center"/>
              <w:outlineLvl w:val="0"/>
              <w:rPr>
                <w:rFonts w:eastAsia="Arial Unicode MS"/>
                <w:b/>
                <w:bCs/>
                <w:sz w:val="20"/>
                <w:szCs w:val="20"/>
              </w:rPr>
            </w:pPr>
          </w:p>
          <w:p w14:paraId="7A177588" w14:textId="77777777" w:rsidR="00522BA7" w:rsidRDefault="00522BA7" w:rsidP="00F17B4F">
            <w:pPr>
              <w:rPr>
                <w:b/>
                <w:sz w:val="20"/>
                <w:szCs w:val="20"/>
              </w:rPr>
            </w:pPr>
            <w:r>
              <w:rPr>
                <w:b/>
                <w:sz w:val="20"/>
                <w:szCs w:val="20"/>
              </w:rPr>
              <w:t>CONTENUTI DEL PERCORSO FORMATIVO</w:t>
            </w:r>
          </w:p>
          <w:p w14:paraId="7104D3B2" w14:textId="77777777" w:rsidR="00522BA7" w:rsidRDefault="00522BA7" w:rsidP="00F17B4F">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613A4614" w14:textId="77777777" w:rsidR="00522BA7" w:rsidRDefault="00522BA7" w:rsidP="00F17B4F">
            <w:pPr>
              <w:spacing w:after="160" w:line="259" w:lineRule="auto"/>
              <w:contextualSpacing/>
              <w:rPr>
                <w:rFonts w:eastAsia="Calibri"/>
                <w:color w:val="000000"/>
                <w:sz w:val="20"/>
                <w:szCs w:val="20"/>
                <w:lang w:bidi="ar-SA"/>
              </w:rPr>
            </w:pPr>
            <w:r>
              <w:rPr>
                <w:rFonts w:eastAsia="Calibri"/>
                <w:color w:val="000000"/>
                <w:sz w:val="20"/>
                <w:szCs w:val="20"/>
                <w:lang w:bidi="ar-SA"/>
              </w:rPr>
              <w:t xml:space="preserve">La mise en place della cucina di sala. </w:t>
            </w:r>
          </w:p>
          <w:p w14:paraId="139F5532" w14:textId="77777777" w:rsidR="00522BA7" w:rsidRDefault="00522BA7" w:rsidP="00F17B4F">
            <w:pPr>
              <w:spacing w:after="160" w:line="259" w:lineRule="auto"/>
              <w:contextualSpacing/>
              <w:rPr>
                <w:rFonts w:eastAsia="Calibri"/>
                <w:color w:val="000000"/>
                <w:sz w:val="20"/>
                <w:szCs w:val="20"/>
                <w:lang w:bidi="ar-SA"/>
              </w:rPr>
            </w:pPr>
            <w:r>
              <w:rPr>
                <w:rFonts w:eastAsia="Calibri"/>
                <w:color w:val="000000"/>
                <w:sz w:val="20"/>
                <w:szCs w:val="20"/>
                <w:lang w:bidi="ar-SA"/>
              </w:rPr>
              <w:t xml:space="preserve">Le tecniche della cucina di sala. </w:t>
            </w:r>
          </w:p>
          <w:p w14:paraId="6294102A" w14:textId="77777777" w:rsidR="00522BA7" w:rsidRDefault="00522BA7" w:rsidP="00F17B4F">
            <w:pPr>
              <w:spacing w:after="160" w:line="259" w:lineRule="auto"/>
              <w:contextualSpacing/>
              <w:rPr>
                <w:rFonts w:eastAsia="Calibri"/>
                <w:color w:val="000000"/>
                <w:sz w:val="20"/>
                <w:szCs w:val="20"/>
                <w:lang w:bidi="ar-SA"/>
              </w:rPr>
            </w:pPr>
            <w:r>
              <w:rPr>
                <w:rFonts w:eastAsia="Calibri"/>
                <w:color w:val="000000"/>
                <w:sz w:val="20"/>
                <w:szCs w:val="20"/>
                <w:lang w:bidi="ar-SA"/>
              </w:rPr>
              <w:t>Il ricettario della cucina flambè</w:t>
            </w:r>
          </w:p>
          <w:p w14:paraId="73229D3F" w14:textId="1331156E" w:rsidR="00522BA7" w:rsidRDefault="00522BA7" w:rsidP="00C033DC">
            <w:pPr>
              <w:spacing w:after="19" w:line="237" w:lineRule="auto"/>
              <w:contextualSpacing/>
              <w:rPr>
                <w:rFonts w:eastAsia="Calibri"/>
                <w:color w:val="000000"/>
                <w:sz w:val="20"/>
                <w:szCs w:val="20"/>
                <w:lang w:bidi="ar-SA"/>
              </w:rPr>
            </w:pPr>
            <w:r>
              <w:rPr>
                <w:rFonts w:eastAsia="Calibri"/>
                <w:color w:val="000000"/>
                <w:sz w:val="20"/>
                <w:szCs w:val="20"/>
                <w:lang w:bidi="ar-SA"/>
              </w:rPr>
              <w:t>Tecniche per la preparazione e il servizio della cucina di sala.</w:t>
            </w:r>
            <w:r w:rsidR="00C033DC">
              <w:rPr>
                <w:rFonts w:eastAsia="Calibri"/>
                <w:color w:val="000000"/>
                <w:sz w:val="20"/>
                <w:szCs w:val="20"/>
                <w:lang w:bidi="ar-SA"/>
              </w:rPr>
              <w:t xml:space="preserve"> L’</w:t>
            </w:r>
            <w:r>
              <w:rPr>
                <w:rFonts w:eastAsia="Calibri"/>
                <w:color w:val="000000"/>
                <w:sz w:val="20"/>
                <w:szCs w:val="20"/>
                <w:lang w:bidi="ar-SA"/>
              </w:rPr>
              <w:t>organizzazione dei banchetti.</w:t>
            </w:r>
          </w:p>
          <w:p w14:paraId="11F7621D" w14:textId="77777777" w:rsidR="00522BA7" w:rsidRDefault="00522BA7" w:rsidP="00F17B4F">
            <w:pPr>
              <w:spacing w:after="160" w:line="259" w:lineRule="auto"/>
              <w:ind w:left="14"/>
              <w:contextualSpacing/>
              <w:rPr>
                <w:rFonts w:eastAsia="Calibri"/>
                <w:color w:val="000000"/>
                <w:sz w:val="20"/>
                <w:szCs w:val="20"/>
                <w:lang w:bidi="ar-SA"/>
              </w:rPr>
            </w:pPr>
            <w:r>
              <w:rPr>
                <w:rFonts w:eastAsia="Calibri"/>
                <w:color w:val="000000"/>
                <w:sz w:val="20"/>
                <w:szCs w:val="20"/>
                <w:lang w:bidi="ar-SA"/>
              </w:rPr>
              <w:t xml:space="preserve">Le attrezzature in uso per l’organizzazione di un banchetto. </w:t>
            </w:r>
          </w:p>
          <w:p w14:paraId="5A7BBF7C" w14:textId="77777777" w:rsidR="00522BA7" w:rsidRDefault="00522BA7" w:rsidP="00F17B4F">
            <w:pPr>
              <w:spacing w:after="160" w:line="259" w:lineRule="auto"/>
              <w:ind w:left="14"/>
              <w:contextualSpacing/>
              <w:rPr>
                <w:rFonts w:eastAsia="Calibri"/>
                <w:color w:val="000000"/>
                <w:sz w:val="20"/>
                <w:szCs w:val="20"/>
                <w:lang w:bidi="ar-SA"/>
              </w:rPr>
            </w:pPr>
            <w:r>
              <w:rPr>
                <w:rFonts w:eastAsia="Calibri"/>
                <w:color w:val="000000"/>
                <w:sz w:val="20"/>
                <w:szCs w:val="20"/>
                <w:lang w:bidi="ar-SA"/>
              </w:rPr>
              <w:t>La preparazione della sala per i banchetti.</w:t>
            </w:r>
          </w:p>
          <w:p w14:paraId="586DE6CA" w14:textId="77777777" w:rsidR="00522BA7" w:rsidRDefault="00522BA7" w:rsidP="00F17B4F">
            <w:pPr>
              <w:spacing w:after="160" w:line="259" w:lineRule="auto"/>
              <w:ind w:left="14"/>
              <w:contextualSpacing/>
              <w:rPr>
                <w:rFonts w:eastAsia="Calibri"/>
                <w:color w:val="000000"/>
                <w:sz w:val="20"/>
                <w:szCs w:val="20"/>
                <w:lang w:bidi="ar-SA"/>
              </w:rPr>
            </w:pPr>
            <w:r>
              <w:rPr>
                <w:rFonts w:eastAsia="Calibri"/>
                <w:color w:val="000000"/>
                <w:sz w:val="20"/>
                <w:szCs w:val="20"/>
                <w:lang w:bidi="ar-SA"/>
              </w:rPr>
              <w:t>Il personale di servizio nei banchetti L’organizzazione dei buffet Le tipologie dei buffet.</w:t>
            </w:r>
          </w:p>
          <w:p w14:paraId="0B3BBF0F" w14:textId="77777777" w:rsidR="00522BA7" w:rsidRDefault="00522BA7" w:rsidP="00F17B4F">
            <w:pPr>
              <w:spacing w:after="160" w:line="259" w:lineRule="auto"/>
              <w:ind w:left="14"/>
              <w:contextualSpacing/>
              <w:rPr>
                <w:rFonts w:eastAsia="Calibri"/>
                <w:color w:val="000000"/>
                <w:sz w:val="20"/>
                <w:szCs w:val="20"/>
                <w:lang w:bidi="ar-SA"/>
              </w:rPr>
            </w:pPr>
            <w:r>
              <w:rPr>
                <w:rFonts w:eastAsia="Calibri"/>
                <w:color w:val="000000"/>
                <w:sz w:val="20"/>
                <w:szCs w:val="20"/>
                <w:lang w:bidi="ar-SA"/>
              </w:rPr>
              <w:t>Il vino e la vite. Fasi per la produzione. La temperatura ideale del vino.</w:t>
            </w:r>
          </w:p>
          <w:p w14:paraId="0E1D569A" w14:textId="77777777" w:rsidR="00522BA7" w:rsidRDefault="00522BA7" w:rsidP="00F17B4F">
            <w:pPr>
              <w:tabs>
                <w:tab w:val="left" w:pos="1200"/>
              </w:tabs>
              <w:spacing w:after="160" w:line="259" w:lineRule="auto"/>
              <w:contextualSpacing/>
              <w:rPr>
                <w:rFonts w:eastAsia="Calibri"/>
                <w:color w:val="000000"/>
                <w:sz w:val="20"/>
                <w:szCs w:val="20"/>
                <w:lang w:bidi="ar-SA"/>
              </w:rPr>
            </w:pPr>
            <w:r>
              <w:rPr>
                <w:rFonts w:eastAsia="Calibri"/>
                <w:color w:val="000000"/>
                <w:sz w:val="20"/>
                <w:szCs w:val="20"/>
                <w:lang w:bidi="ar-SA"/>
              </w:rPr>
              <w:t>Il sommelier</w:t>
            </w:r>
          </w:p>
          <w:p w14:paraId="13E6E30F" w14:textId="41505210" w:rsidR="00522BA7" w:rsidRDefault="00522BA7" w:rsidP="00F17B4F">
            <w:pPr>
              <w:rPr>
                <w:rFonts w:eastAsia="Calibri"/>
                <w:color w:val="000000"/>
                <w:sz w:val="20"/>
                <w:szCs w:val="20"/>
                <w:lang w:bidi="ar-SA"/>
              </w:rPr>
            </w:pPr>
            <w:r>
              <w:rPr>
                <w:rFonts w:eastAsia="Calibri"/>
                <w:color w:val="000000"/>
                <w:sz w:val="20"/>
                <w:szCs w:val="20"/>
                <w:lang w:bidi="ar-SA"/>
              </w:rPr>
              <w:t>La degustazione e le caratteristiche organolettiche del vino.</w:t>
            </w:r>
            <w:r w:rsidR="00460C5F">
              <w:rPr>
                <w:rFonts w:eastAsia="Calibri"/>
                <w:color w:val="000000"/>
                <w:sz w:val="20"/>
                <w:szCs w:val="20"/>
                <w:lang w:bidi="ar-SA"/>
              </w:rPr>
              <w:t xml:space="preserve"> </w:t>
            </w:r>
            <w:r>
              <w:rPr>
                <w:rFonts w:eastAsia="Calibri"/>
                <w:color w:val="000000"/>
                <w:sz w:val="20"/>
                <w:szCs w:val="20"/>
                <w:lang w:bidi="ar-SA"/>
              </w:rPr>
              <w:t>Abbinamento cibo vino</w:t>
            </w:r>
          </w:p>
          <w:p w14:paraId="1BA16282" w14:textId="77777777" w:rsidR="00522BA7" w:rsidRDefault="00522BA7" w:rsidP="00F17B4F">
            <w:pPr>
              <w:rPr>
                <w:rFonts w:eastAsia="Calibri"/>
                <w:color w:val="000000"/>
                <w:sz w:val="20"/>
                <w:szCs w:val="20"/>
                <w:lang w:bidi="ar-SA"/>
              </w:rPr>
            </w:pPr>
            <w:r>
              <w:rPr>
                <w:rFonts w:eastAsia="Calibri"/>
                <w:color w:val="000000"/>
                <w:sz w:val="20"/>
                <w:szCs w:val="20"/>
                <w:lang w:bidi="ar-SA"/>
              </w:rPr>
              <w:t>Vini aromatizzati e liquorosi</w:t>
            </w:r>
          </w:p>
          <w:p w14:paraId="194CE793" w14:textId="77777777" w:rsidR="00522BA7" w:rsidRDefault="00522BA7" w:rsidP="00F17B4F">
            <w:pPr>
              <w:rPr>
                <w:rFonts w:eastAsia="Calibri"/>
                <w:color w:val="000000"/>
                <w:sz w:val="20"/>
                <w:szCs w:val="20"/>
                <w:lang w:bidi="ar-SA"/>
              </w:rPr>
            </w:pPr>
            <w:r>
              <w:rPr>
                <w:rFonts w:eastAsia="Calibri"/>
                <w:color w:val="000000"/>
                <w:sz w:val="20"/>
                <w:szCs w:val="20"/>
                <w:lang w:bidi="ar-SA"/>
              </w:rPr>
              <w:t>La distillazione e le acquaviti</w:t>
            </w:r>
          </w:p>
          <w:p w14:paraId="365CBDC8" w14:textId="77777777" w:rsidR="00522BA7" w:rsidRDefault="00522BA7" w:rsidP="00F17B4F">
            <w:pPr>
              <w:rPr>
                <w:rFonts w:eastAsia="Calibri"/>
                <w:color w:val="000000"/>
                <w:sz w:val="20"/>
                <w:szCs w:val="20"/>
                <w:lang w:bidi="ar-SA"/>
              </w:rPr>
            </w:pPr>
            <w:r>
              <w:rPr>
                <w:rFonts w:eastAsia="Calibri"/>
                <w:color w:val="000000"/>
                <w:sz w:val="20"/>
                <w:szCs w:val="20"/>
                <w:lang w:bidi="ar-SA"/>
              </w:rPr>
              <w:t>I liquori</w:t>
            </w:r>
          </w:p>
          <w:p w14:paraId="1EE97128" w14:textId="77777777" w:rsidR="00522BA7" w:rsidRDefault="00522BA7" w:rsidP="00F17B4F">
            <w:pPr>
              <w:rPr>
                <w:rFonts w:eastAsia="Calibri"/>
                <w:color w:val="000000"/>
                <w:sz w:val="20"/>
                <w:szCs w:val="20"/>
                <w:lang w:bidi="ar-SA"/>
              </w:rPr>
            </w:pPr>
            <w:r>
              <w:rPr>
                <w:rFonts w:eastAsia="Calibri"/>
                <w:color w:val="000000"/>
                <w:sz w:val="20"/>
                <w:szCs w:val="20"/>
                <w:lang w:bidi="ar-SA"/>
              </w:rPr>
              <w:t>La preparazione dei cockail</w:t>
            </w:r>
          </w:p>
          <w:p w14:paraId="7CA6DAA7" w14:textId="77777777" w:rsidR="00522BA7" w:rsidRDefault="00522BA7" w:rsidP="00F17B4F">
            <w:pPr>
              <w:rPr>
                <w:rFonts w:eastAsia="Calibri"/>
                <w:color w:val="000000"/>
                <w:sz w:val="20"/>
                <w:szCs w:val="20"/>
                <w:lang w:bidi="ar-SA"/>
              </w:rPr>
            </w:pPr>
            <w:r>
              <w:rPr>
                <w:rFonts w:eastAsia="Calibri"/>
                <w:color w:val="000000"/>
                <w:sz w:val="20"/>
                <w:szCs w:val="20"/>
                <w:lang w:bidi="ar-SA"/>
              </w:rPr>
              <w:t>Le ricette dei cocktail</w:t>
            </w:r>
          </w:p>
        </w:tc>
      </w:tr>
    </w:tbl>
    <w:p w14:paraId="3FC9E0F9" w14:textId="77777777" w:rsidR="00522BA7" w:rsidRPr="00846F7A" w:rsidRDefault="00522BA7" w:rsidP="00522BA7">
      <w:pPr>
        <w:jc w:val="both"/>
        <w:rPr>
          <w:b/>
          <w:bCs/>
          <w:i/>
          <w:sz w:val="20"/>
          <w:szCs w:val="20"/>
        </w:rPr>
      </w:pPr>
      <w:r w:rsidRPr="00846F7A">
        <w:rPr>
          <w:b/>
          <w:bCs/>
          <w:i/>
          <w:sz w:val="20"/>
          <w:szCs w:val="20"/>
        </w:rPr>
        <w:t xml:space="preserve">*per materiali si intende un testo, un documento, un’esperienza, un progetto, un problema, per le sole discipline </w:t>
      </w:r>
      <w:r w:rsidRPr="00846F7A">
        <w:rPr>
          <w:b/>
          <w:bCs/>
          <w:i/>
          <w:sz w:val="20"/>
          <w:szCs w:val="20"/>
          <w:u w:val="single"/>
        </w:rPr>
        <w:t xml:space="preserve">coinvolte </w:t>
      </w:r>
      <w:r w:rsidRPr="00846F7A">
        <w:rPr>
          <w:b/>
          <w:bCs/>
          <w:i/>
          <w:sz w:val="20"/>
          <w:szCs w:val="20"/>
        </w:rPr>
        <w:t>negli Esami di Stato.</w:t>
      </w:r>
    </w:p>
    <w:p w14:paraId="1AB0D198" w14:textId="77777777" w:rsidR="00522BA7" w:rsidRDefault="00522BA7" w:rsidP="00522BA7">
      <w:pPr>
        <w:jc w:val="right"/>
        <w:rPr>
          <w:b/>
          <w:bCs/>
          <w:sz w:val="20"/>
          <w:szCs w:val="20"/>
        </w:rPr>
      </w:pPr>
      <w:r>
        <w:rPr>
          <w:b/>
          <w:bCs/>
          <w:sz w:val="20"/>
          <w:szCs w:val="20"/>
        </w:rPr>
        <w:lastRenderedPageBreak/>
        <w:t>IL DOCENTE</w:t>
      </w:r>
    </w:p>
    <w:p w14:paraId="66A06D58" w14:textId="0F8FFE6D" w:rsidR="005C798B" w:rsidRDefault="00522BA7" w:rsidP="00857E0D">
      <w:pPr>
        <w:jc w:val="right"/>
        <w:rPr>
          <w:rFonts w:ascii="Brush Script Std" w:hAnsi="Brush Script Std"/>
          <w:bCs/>
        </w:rPr>
      </w:pPr>
      <w:r>
        <w:rPr>
          <w:rFonts w:ascii="Brush Script MT" w:hAnsi="Brush Script MT"/>
          <w:b/>
          <w:bCs/>
        </w:rPr>
        <w:t>Luigi Visca</w:t>
      </w:r>
    </w:p>
    <w:p w14:paraId="7E58D6D8" w14:textId="77777777" w:rsidR="005C798B" w:rsidRDefault="005C798B" w:rsidP="005C798B">
      <w:pPr>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2C015A" w14:paraId="5966D89E" w14:textId="77777777" w:rsidTr="00556DA0">
        <w:trPr>
          <w:trHeight w:val="552"/>
        </w:trPr>
        <w:tc>
          <w:tcPr>
            <w:tcW w:w="10031" w:type="dxa"/>
            <w:gridSpan w:val="3"/>
          </w:tcPr>
          <w:p w14:paraId="2732BC37" w14:textId="77777777" w:rsidR="002C015A" w:rsidRDefault="002C015A" w:rsidP="00556DA0">
            <w:pPr>
              <w:jc w:val="center"/>
              <w:rPr>
                <w:b/>
                <w:bCs/>
              </w:rPr>
            </w:pPr>
            <w:r w:rsidRPr="00544C3C">
              <w:rPr>
                <w:b/>
                <w:bCs/>
              </w:rPr>
              <w:t>SCHEDA INFORMATIVA</w:t>
            </w:r>
          </w:p>
          <w:p w14:paraId="606B6192" w14:textId="77777777" w:rsidR="002C015A" w:rsidRPr="00544C3C" w:rsidRDefault="002C015A" w:rsidP="00556DA0">
            <w:pPr>
              <w:jc w:val="center"/>
              <w:rPr>
                <w:b/>
                <w:bCs/>
              </w:rPr>
            </w:pPr>
          </w:p>
          <w:p w14:paraId="128B04D8" w14:textId="77777777" w:rsidR="002C015A" w:rsidRDefault="002C015A" w:rsidP="00556DA0">
            <w:pPr>
              <w:jc w:val="center"/>
              <w:rPr>
                <w:bCs/>
              </w:rPr>
            </w:pPr>
            <w:r w:rsidRPr="00544C3C">
              <w:rPr>
                <w:bCs/>
              </w:rPr>
              <w:t>DISCIPLINA:</w:t>
            </w:r>
            <w:r>
              <w:rPr>
                <w:bCs/>
              </w:rPr>
              <w:t xml:space="preserve"> </w:t>
            </w:r>
            <w:r w:rsidRPr="006400CA">
              <w:rPr>
                <w:bCs/>
                <w:smallCaps/>
              </w:rPr>
              <w:t>Diritto e tecniche amministrative della struttura ricettiva</w:t>
            </w:r>
            <w:r>
              <w:rPr>
                <w:bCs/>
              </w:rPr>
              <w:t xml:space="preserve"> </w:t>
            </w:r>
          </w:p>
          <w:p w14:paraId="7A458E09" w14:textId="77777777" w:rsidR="002C015A" w:rsidRPr="00AB35D3" w:rsidRDefault="002C015A" w:rsidP="00556DA0">
            <w:pPr>
              <w:jc w:val="center"/>
              <w:rPr>
                <w:bCs/>
              </w:rPr>
            </w:pPr>
          </w:p>
        </w:tc>
      </w:tr>
      <w:tr w:rsidR="002C015A" w14:paraId="022E7C4D" w14:textId="77777777" w:rsidTr="00556DA0">
        <w:trPr>
          <w:trHeight w:val="418"/>
        </w:trPr>
        <w:tc>
          <w:tcPr>
            <w:tcW w:w="2295" w:type="dxa"/>
            <w:vAlign w:val="center"/>
          </w:tcPr>
          <w:p w14:paraId="59910E39" w14:textId="77777777" w:rsidR="002C015A" w:rsidRPr="00544C3C" w:rsidRDefault="002C015A" w:rsidP="00556DA0">
            <w:pPr>
              <w:keepNext/>
              <w:jc w:val="center"/>
              <w:outlineLvl w:val="0"/>
              <w:rPr>
                <w:rFonts w:eastAsia="Arial Unicode MS"/>
                <w:b/>
                <w:bCs/>
                <w:sz w:val="20"/>
                <w:szCs w:val="20"/>
              </w:rPr>
            </w:pPr>
            <w:r w:rsidRPr="00544C3C">
              <w:rPr>
                <w:b/>
                <w:bCs/>
                <w:sz w:val="20"/>
                <w:szCs w:val="20"/>
              </w:rPr>
              <w:lastRenderedPageBreak/>
              <w:t>LIBRI DI TESTO</w:t>
            </w:r>
          </w:p>
          <w:p w14:paraId="2CDB7EF8" w14:textId="77777777" w:rsidR="002C015A" w:rsidRPr="00544C3C" w:rsidRDefault="002C015A" w:rsidP="00556DA0">
            <w:pPr>
              <w:jc w:val="center"/>
              <w:rPr>
                <w:b/>
                <w:bCs/>
                <w:sz w:val="20"/>
                <w:szCs w:val="20"/>
              </w:rPr>
            </w:pPr>
            <w:r w:rsidRPr="00544C3C">
              <w:rPr>
                <w:b/>
                <w:bCs/>
                <w:sz w:val="20"/>
                <w:szCs w:val="20"/>
              </w:rPr>
              <w:t>E DI CONSULTAZIONE</w:t>
            </w:r>
          </w:p>
        </w:tc>
        <w:tc>
          <w:tcPr>
            <w:tcW w:w="7736" w:type="dxa"/>
            <w:gridSpan w:val="2"/>
            <w:vAlign w:val="center"/>
          </w:tcPr>
          <w:p w14:paraId="7BA2B6E6" w14:textId="77777777" w:rsidR="002C015A" w:rsidRDefault="002C015A" w:rsidP="00556DA0">
            <w:pPr>
              <w:pStyle w:val="TableParagraph"/>
              <w:spacing w:line="229" w:lineRule="exact"/>
              <w:rPr>
                <w:sz w:val="20"/>
              </w:rPr>
            </w:pPr>
            <w:r>
              <w:rPr>
                <w:sz w:val="20"/>
              </w:rPr>
              <w:t>GESTIRE</w:t>
            </w:r>
            <w:r>
              <w:rPr>
                <w:spacing w:val="-3"/>
                <w:sz w:val="20"/>
              </w:rPr>
              <w:t xml:space="preserve"> </w:t>
            </w:r>
            <w:r>
              <w:rPr>
                <w:sz w:val="20"/>
              </w:rPr>
              <w:t>LE</w:t>
            </w:r>
            <w:r>
              <w:rPr>
                <w:spacing w:val="1"/>
                <w:sz w:val="20"/>
              </w:rPr>
              <w:t xml:space="preserve"> </w:t>
            </w:r>
            <w:r>
              <w:rPr>
                <w:sz w:val="20"/>
              </w:rPr>
              <w:t>IMPRESE</w:t>
            </w:r>
            <w:r>
              <w:rPr>
                <w:spacing w:val="-3"/>
                <w:sz w:val="20"/>
              </w:rPr>
              <w:t xml:space="preserve"> </w:t>
            </w:r>
            <w:r>
              <w:rPr>
                <w:sz w:val="20"/>
              </w:rPr>
              <w:t>RICETTIVE</w:t>
            </w:r>
            <w:r>
              <w:rPr>
                <w:spacing w:val="-2"/>
                <w:sz w:val="20"/>
              </w:rPr>
              <w:t xml:space="preserve"> </w:t>
            </w:r>
            <w:r>
              <w:rPr>
                <w:sz w:val="20"/>
              </w:rPr>
              <w:t>UP -</w:t>
            </w:r>
            <w:r>
              <w:rPr>
                <w:spacing w:val="-1"/>
                <w:sz w:val="20"/>
              </w:rPr>
              <w:t xml:space="preserve"> </w:t>
            </w:r>
            <w:r>
              <w:rPr>
                <w:sz w:val="20"/>
              </w:rPr>
              <w:t>LIBRO</w:t>
            </w:r>
            <w:r>
              <w:rPr>
                <w:spacing w:val="-2"/>
                <w:sz w:val="20"/>
              </w:rPr>
              <w:t xml:space="preserve"> </w:t>
            </w:r>
            <w:r>
              <w:rPr>
                <w:sz w:val="20"/>
              </w:rPr>
              <w:t>MISTO</w:t>
            </w:r>
            <w:r>
              <w:rPr>
                <w:spacing w:val="-1"/>
                <w:sz w:val="20"/>
              </w:rPr>
              <w:t xml:space="preserve"> </w:t>
            </w:r>
            <w:r>
              <w:rPr>
                <w:sz w:val="20"/>
              </w:rPr>
              <w:t>CON</w:t>
            </w:r>
            <w:r>
              <w:rPr>
                <w:spacing w:val="-2"/>
                <w:sz w:val="20"/>
              </w:rPr>
              <w:t xml:space="preserve"> </w:t>
            </w:r>
            <w:r>
              <w:rPr>
                <w:sz w:val="20"/>
              </w:rPr>
              <w:t>LIBRO</w:t>
            </w:r>
            <w:r>
              <w:rPr>
                <w:spacing w:val="-3"/>
                <w:sz w:val="20"/>
              </w:rPr>
              <w:t xml:space="preserve"> </w:t>
            </w:r>
            <w:r>
              <w:rPr>
                <w:sz w:val="20"/>
              </w:rPr>
              <w:t>DIGITALE</w:t>
            </w:r>
          </w:p>
          <w:p w14:paraId="2C4F8859" w14:textId="77777777" w:rsidR="002C015A" w:rsidRPr="00544C3C" w:rsidRDefault="002C015A" w:rsidP="00556DA0">
            <w:pPr>
              <w:rPr>
                <w:bCs/>
                <w:sz w:val="38"/>
                <w:szCs w:val="38"/>
              </w:rPr>
            </w:pPr>
            <w:r w:rsidRPr="00E911F3">
              <w:rPr>
                <w:sz w:val="20"/>
              </w:rPr>
              <w:t>VOLUME</w:t>
            </w:r>
            <w:r w:rsidRPr="00E911F3">
              <w:rPr>
                <w:spacing w:val="-3"/>
                <w:sz w:val="20"/>
              </w:rPr>
              <w:t xml:space="preserve"> </w:t>
            </w:r>
            <w:r w:rsidRPr="00E911F3">
              <w:rPr>
                <w:sz w:val="20"/>
              </w:rPr>
              <w:t>3</w:t>
            </w:r>
            <w:r w:rsidRPr="00E911F3">
              <w:rPr>
                <w:spacing w:val="-2"/>
                <w:sz w:val="20"/>
              </w:rPr>
              <w:t xml:space="preserve"> </w:t>
            </w:r>
            <w:r w:rsidRPr="00E911F3">
              <w:rPr>
                <w:sz w:val="20"/>
              </w:rPr>
              <w:t>ENOGASTRONOMIA</w:t>
            </w:r>
            <w:r w:rsidRPr="00E911F3">
              <w:rPr>
                <w:spacing w:val="-1"/>
                <w:sz w:val="20"/>
              </w:rPr>
              <w:t xml:space="preserve"> </w:t>
            </w:r>
            <w:r w:rsidRPr="00E911F3">
              <w:rPr>
                <w:sz w:val="20"/>
              </w:rPr>
              <w:t>E</w:t>
            </w:r>
            <w:r w:rsidRPr="00E911F3">
              <w:rPr>
                <w:spacing w:val="-3"/>
                <w:sz w:val="20"/>
              </w:rPr>
              <w:t xml:space="preserve"> </w:t>
            </w:r>
            <w:r w:rsidRPr="00E911F3">
              <w:rPr>
                <w:sz w:val="20"/>
              </w:rPr>
              <w:t>VENDITA</w:t>
            </w:r>
            <w:r w:rsidRPr="00E911F3">
              <w:rPr>
                <w:spacing w:val="-2"/>
                <w:sz w:val="20"/>
              </w:rPr>
              <w:t xml:space="preserve"> </w:t>
            </w:r>
            <w:r w:rsidRPr="00E911F3">
              <w:rPr>
                <w:sz w:val="20"/>
              </w:rPr>
              <w:t>CON</w:t>
            </w:r>
            <w:r w:rsidRPr="00E911F3">
              <w:rPr>
                <w:spacing w:val="-3"/>
                <w:sz w:val="20"/>
              </w:rPr>
              <w:t xml:space="preserve"> </w:t>
            </w:r>
            <w:r w:rsidRPr="00E911F3">
              <w:rPr>
                <w:sz w:val="20"/>
              </w:rPr>
              <w:t>FASCICOLO</w:t>
            </w:r>
            <w:r w:rsidRPr="00E911F3">
              <w:rPr>
                <w:spacing w:val="-3"/>
                <w:sz w:val="20"/>
              </w:rPr>
              <w:t xml:space="preserve"> </w:t>
            </w:r>
            <w:r w:rsidRPr="00E911F3">
              <w:rPr>
                <w:sz w:val="20"/>
              </w:rPr>
              <w:t>VERSO</w:t>
            </w:r>
            <w:r w:rsidRPr="00E911F3">
              <w:rPr>
                <w:spacing w:val="-2"/>
                <w:sz w:val="20"/>
              </w:rPr>
              <w:t xml:space="preserve"> </w:t>
            </w:r>
            <w:r w:rsidRPr="00E911F3">
              <w:rPr>
                <w:sz w:val="20"/>
              </w:rPr>
              <w:t>IL</w:t>
            </w:r>
            <w:r w:rsidRPr="00E911F3">
              <w:rPr>
                <w:spacing w:val="-4"/>
                <w:sz w:val="20"/>
              </w:rPr>
              <w:t xml:space="preserve"> </w:t>
            </w:r>
            <w:r w:rsidRPr="00E911F3">
              <w:rPr>
                <w:sz w:val="20"/>
              </w:rPr>
              <w:t>MONDO</w:t>
            </w:r>
            <w:r w:rsidRPr="00E911F3">
              <w:rPr>
                <w:spacing w:val="-47"/>
                <w:sz w:val="20"/>
              </w:rPr>
              <w:t xml:space="preserve"> </w:t>
            </w:r>
            <w:r w:rsidRPr="00E911F3">
              <w:rPr>
                <w:sz w:val="20"/>
              </w:rPr>
              <w:t>DEL</w:t>
            </w:r>
            <w:r w:rsidRPr="00E911F3">
              <w:rPr>
                <w:spacing w:val="-2"/>
                <w:sz w:val="20"/>
              </w:rPr>
              <w:t xml:space="preserve"> </w:t>
            </w:r>
            <w:r w:rsidRPr="00E911F3">
              <w:rPr>
                <w:sz w:val="20"/>
              </w:rPr>
              <w:t>LAVORO 3</w:t>
            </w:r>
          </w:p>
        </w:tc>
      </w:tr>
      <w:tr w:rsidR="002C015A" w14:paraId="44D1C1A6" w14:textId="77777777" w:rsidTr="00556DA0">
        <w:tc>
          <w:tcPr>
            <w:tcW w:w="2295" w:type="dxa"/>
            <w:vAlign w:val="center"/>
          </w:tcPr>
          <w:p w14:paraId="4C6351C4" w14:textId="77777777" w:rsidR="002C015A" w:rsidRPr="00544C3C" w:rsidRDefault="002C015A" w:rsidP="00556DA0">
            <w:pPr>
              <w:keepNext/>
              <w:jc w:val="center"/>
              <w:outlineLvl w:val="0"/>
              <w:rPr>
                <w:rFonts w:eastAsia="Arial Unicode MS"/>
                <w:b/>
                <w:bCs/>
                <w:sz w:val="20"/>
                <w:szCs w:val="20"/>
              </w:rPr>
            </w:pPr>
          </w:p>
          <w:p w14:paraId="1944A419" w14:textId="77777777" w:rsidR="002C015A" w:rsidRPr="00544C3C" w:rsidRDefault="002C015A" w:rsidP="00556DA0">
            <w:pPr>
              <w:keepNext/>
              <w:jc w:val="center"/>
              <w:outlineLvl w:val="0"/>
              <w:rPr>
                <w:rFonts w:eastAsia="Arial Unicode MS"/>
                <w:b/>
                <w:bCs/>
                <w:sz w:val="20"/>
                <w:szCs w:val="20"/>
              </w:rPr>
            </w:pPr>
            <w:r w:rsidRPr="00544C3C">
              <w:rPr>
                <w:rFonts w:eastAsia="Arial Unicode MS"/>
                <w:b/>
                <w:bCs/>
                <w:sz w:val="20"/>
                <w:szCs w:val="20"/>
              </w:rPr>
              <w:t xml:space="preserve">AREE TEMATICHE </w:t>
            </w:r>
          </w:p>
        </w:tc>
        <w:tc>
          <w:tcPr>
            <w:tcW w:w="7736" w:type="dxa"/>
            <w:gridSpan w:val="2"/>
            <w:vAlign w:val="center"/>
          </w:tcPr>
          <w:p w14:paraId="79582008" w14:textId="77777777" w:rsidR="002C015A" w:rsidRPr="0093206B" w:rsidRDefault="002C015A" w:rsidP="00556DA0">
            <w:pPr>
              <w:rPr>
                <w:bCs/>
                <w:sz w:val="20"/>
                <w:szCs w:val="20"/>
              </w:rPr>
            </w:pPr>
            <w:r>
              <w:rPr>
                <w:bCs/>
                <w:sz w:val="20"/>
                <w:szCs w:val="20"/>
              </w:rPr>
              <w:t>Il mercato turistico, il marketing, pianificazione, programmazione e controllo di gestione, budget e controllo budgettario.</w:t>
            </w:r>
          </w:p>
        </w:tc>
      </w:tr>
      <w:tr w:rsidR="008570F1" w14:paraId="47600FAF" w14:textId="77777777" w:rsidTr="003E3709">
        <w:trPr>
          <w:trHeight w:val="217"/>
        </w:trPr>
        <w:tc>
          <w:tcPr>
            <w:tcW w:w="2295" w:type="dxa"/>
            <w:vMerge w:val="restart"/>
            <w:vAlign w:val="center"/>
          </w:tcPr>
          <w:p w14:paraId="3DFEE920" w14:textId="77777777" w:rsidR="008570F1" w:rsidRDefault="008570F1" w:rsidP="008570F1">
            <w:pPr>
              <w:keepNext/>
              <w:jc w:val="center"/>
              <w:outlineLvl w:val="0"/>
              <w:rPr>
                <w:rFonts w:eastAsia="Arial Unicode MS"/>
                <w:b/>
                <w:bCs/>
                <w:sz w:val="20"/>
                <w:szCs w:val="20"/>
              </w:rPr>
            </w:pPr>
            <w:r w:rsidRPr="008570F1">
              <w:rPr>
                <w:rFonts w:eastAsia="Arial Unicode MS"/>
                <w:b/>
                <w:bCs/>
                <w:sz w:val="20"/>
                <w:szCs w:val="20"/>
              </w:rPr>
              <w:t>EDUCAZIONE CIVICA</w:t>
            </w:r>
          </w:p>
        </w:tc>
        <w:tc>
          <w:tcPr>
            <w:tcW w:w="7736" w:type="dxa"/>
            <w:gridSpan w:val="2"/>
          </w:tcPr>
          <w:p w14:paraId="77425912" w14:textId="2A1A9941" w:rsidR="008570F1" w:rsidRPr="002C015A" w:rsidRDefault="008570F1" w:rsidP="008570F1">
            <w:pPr>
              <w:jc w:val="both"/>
              <w:rPr>
                <w:sz w:val="20"/>
                <w:szCs w:val="20"/>
                <w:highlight w:val="yellow"/>
              </w:rPr>
            </w:pPr>
            <w:r w:rsidRPr="004F06B5">
              <w:rPr>
                <w:sz w:val="20"/>
                <w:szCs w:val="20"/>
              </w:rPr>
              <w:t>UDA “Crescita economica sostenibile”</w:t>
            </w:r>
          </w:p>
        </w:tc>
      </w:tr>
      <w:tr w:rsidR="008570F1" w14:paraId="717D9034" w14:textId="77777777" w:rsidTr="003E3709">
        <w:trPr>
          <w:trHeight w:val="231"/>
        </w:trPr>
        <w:tc>
          <w:tcPr>
            <w:tcW w:w="2295" w:type="dxa"/>
            <w:vMerge/>
            <w:vAlign w:val="center"/>
          </w:tcPr>
          <w:p w14:paraId="4B468810" w14:textId="77777777" w:rsidR="008570F1" w:rsidRDefault="008570F1" w:rsidP="008570F1">
            <w:pPr>
              <w:keepNext/>
              <w:jc w:val="center"/>
              <w:outlineLvl w:val="0"/>
              <w:rPr>
                <w:rFonts w:eastAsia="Arial Unicode MS"/>
                <w:b/>
                <w:bCs/>
                <w:sz w:val="20"/>
                <w:szCs w:val="20"/>
              </w:rPr>
            </w:pPr>
          </w:p>
        </w:tc>
        <w:tc>
          <w:tcPr>
            <w:tcW w:w="7736" w:type="dxa"/>
            <w:gridSpan w:val="2"/>
          </w:tcPr>
          <w:p w14:paraId="569371B2" w14:textId="25635203" w:rsidR="008570F1" w:rsidRPr="002C015A" w:rsidRDefault="008570F1" w:rsidP="008570F1">
            <w:pPr>
              <w:jc w:val="both"/>
              <w:rPr>
                <w:sz w:val="20"/>
                <w:szCs w:val="20"/>
                <w:highlight w:val="yellow"/>
                <w:lang w:bidi="ar-SA"/>
              </w:rPr>
            </w:pPr>
            <w:r w:rsidRPr="004F06B5">
              <w:rPr>
                <w:sz w:val="20"/>
                <w:szCs w:val="20"/>
              </w:rPr>
              <w:t xml:space="preserve">La crescita economica sostenibile </w:t>
            </w:r>
            <w:r w:rsidRPr="004F06B5">
              <w:rPr>
                <w:color w:val="000000"/>
                <w:sz w:val="20"/>
                <w:szCs w:val="20"/>
              </w:rPr>
              <w:t>- Economia lineare e circolare</w:t>
            </w:r>
            <w:r>
              <w:rPr>
                <w:color w:val="000000"/>
                <w:sz w:val="20"/>
                <w:szCs w:val="20"/>
              </w:rPr>
              <w:t xml:space="preserve"> </w:t>
            </w:r>
            <w:r w:rsidRPr="004F06B5">
              <w:rPr>
                <w:color w:val="000000"/>
                <w:sz w:val="20"/>
                <w:szCs w:val="20"/>
              </w:rPr>
              <w:t>- Green economy- Economia solidale</w:t>
            </w:r>
            <w:r>
              <w:rPr>
                <w:color w:val="000000"/>
                <w:sz w:val="20"/>
                <w:szCs w:val="20"/>
              </w:rPr>
              <w:t xml:space="preserve"> e sostenibile</w:t>
            </w:r>
            <w:r w:rsidRPr="004F06B5">
              <w:rPr>
                <w:color w:val="000000"/>
                <w:sz w:val="20"/>
                <w:szCs w:val="20"/>
              </w:rPr>
              <w:t xml:space="preserve">- </w:t>
            </w:r>
            <w:r w:rsidRPr="004F06B5">
              <w:rPr>
                <w:sz w:val="20"/>
                <w:szCs w:val="20"/>
              </w:rPr>
              <w:t xml:space="preserve">Alimentazione sostenibile </w:t>
            </w:r>
            <w:r>
              <w:rPr>
                <w:sz w:val="20"/>
                <w:szCs w:val="20"/>
              </w:rPr>
              <w:t xml:space="preserve">- </w:t>
            </w:r>
            <w:r w:rsidRPr="004F06B5">
              <w:rPr>
                <w:sz w:val="20"/>
                <w:szCs w:val="20"/>
              </w:rPr>
              <w:t>AGENDA 2030. OSS n. 8 Lavoro dignitoso e crescita economica</w:t>
            </w:r>
            <w:r>
              <w:rPr>
                <w:sz w:val="20"/>
                <w:szCs w:val="20"/>
              </w:rPr>
              <w:t xml:space="preserve">, n. </w:t>
            </w:r>
            <w:r w:rsidRPr="004F06B5">
              <w:rPr>
                <w:sz w:val="20"/>
                <w:szCs w:val="20"/>
              </w:rPr>
              <w:t>9 Industria, innovazione e infrastruttura</w:t>
            </w:r>
            <w:r>
              <w:rPr>
                <w:sz w:val="20"/>
                <w:szCs w:val="20"/>
              </w:rPr>
              <w:t>, n.</w:t>
            </w:r>
            <w:r w:rsidRPr="004F06B5">
              <w:rPr>
                <w:sz w:val="20"/>
                <w:szCs w:val="20"/>
              </w:rPr>
              <w:t>11 Città e comunità sostenibili</w:t>
            </w:r>
            <w:r>
              <w:rPr>
                <w:sz w:val="20"/>
                <w:szCs w:val="20"/>
              </w:rPr>
              <w:t>, n.</w:t>
            </w:r>
            <w:r w:rsidRPr="004F06B5">
              <w:rPr>
                <w:sz w:val="20"/>
                <w:szCs w:val="20"/>
              </w:rPr>
              <w:t>12 Consumo e produzione responsabili</w:t>
            </w:r>
            <w:r>
              <w:rPr>
                <w:sz w:val="20"/>
                <w:szCs w:val="20"/>
              </w:rPr>
              <w:t xml:space="preserve"> -</w:t>
            </w:r>
            <w:r w:rsidRPr="004F06B5">
              <w:rPr>
                <w:color w:val="000000"/>
                <w:sz w:val="20"/>
                <w:szCs w:val="20"/>
              </w:rPr>
              <w:t xml:space="preserve"> La funzione della finanza (flussi reali e</w:t>
            </w:r>
            <w:r>
              <w:rPr>
                <w:color w:val="000000"/>
                <w:sz w:val="20"/>
                <w:szCs w:val="20"/>
              </w:rPr>
              <w:t xml:space="preserve"> </w:t>
            </w:r>
            <w:r w:rsidRPr="004F06B5">
              <w:rPr>
                <w:color w:val="000000"/>
                <w:sz w:val="20"/>
                <w:szCs w:val="20"/>
              </w:rPr>
              <w:t xml:space="preserve">flussi finanziari) – finanza etica e micro-credito </w:t>
            </w:r>
            <w:r>
              <w:rPr>
                <w:color w:val="000000"/>
                <w:sz w:val="20"/>
                <w:szCs w:val="20"/>
              </w:rPr>
              <w:t>-</w:t>
            </w:r>
            <w:r w:rsidRPr="004F06B5">
              <w:rPr>
                <w:color w:val="000000"/>
                <w:sz w:val="20"/>
                <w:szCs w:val="20"/>
              </w:rPr>
              <w:t xml:space="preserve"> Il Garante per la protezione dei dati</w:t>
            </w:r>
            <w:r>
              <w:rPr>
                <w:color w:val="000000"/>
                <w:sz w:val="20"/>
                <w:szCs w:val="20"/>
              </w:rPr>
              <w:t xml:space="preserve"> - </w:t>
            </w:r>
            <w:r w:rsidRPr="004F06B5">
              <w:rPr>
                <w:color w:val="000000"/>
                <w:sz w:val="20"/>
                <w:szCs w:val="20"/>
              </w:rPr>
              <w:t>Il regolamento sulla privacy- Il garante per la protezione dei dati personali- Fake news -</w:t>
            </w:r>
            <w:r>
              <w:rPr>
                <w:color w:val="000000"/>
                <w:sz w:val="20"/>
                <w:szCs w:val="20"/>
              </w:rPr>
              <w:t xml:space="preserve"> </w:t>
            </w:r>
            <w:r w:rsidRPr="004F06B5">
              <w:rPr>
                <w:color w:val="000000"/>
                <w:sz w:val="20"/>
                <w:szCs w:val="20"/>
              </w:rPr>
              <w:t>Smart working: vantaggi e svantaggi - le frodi informatiche: il phishing – Le tecnologie</w:t>
            </w:r>
            <w:r>
              <w:rPr>
                <w:color w:val="000000"/>
                <w:sz w:val="20"/>
                <w:szCs w:val="20"/>
              </w:rPr>
              <w:t xml:space="preserve"> </w:t>
            </w:r>
            <w:r w:rsidRPr="004F06B5">
              <w:rPr>
                <w:color w:val="000000"/>
                <w:sz w:val="20"/>
                <w:szCs w:val="20"/>
              </w:rPr>
              <w:t xml:space="preserve">e metodologie che permettono di migliorare la qualità del lavoro riducendo i rischi </w:t>
            </w:r>
          </w:p>
        </w:tc>
      </w:tr>
      <w:tr w:rsidR="002C015A" w14:paraId="03FDBA8F" w14:textId="77777777" w:rsidTr="00556DA0">
        <w:tc>
          <w:tcPr>
            <w:tcW w:w="2295" w:type="dxa"/>
            <w:vAlign w:val="center"/>
          </w:tcPr>
          <w:p w14:paraId="79121339" w14:textId="77777777" w:rsidR="002C015A" w:rsidRPr="00544C3C" w:rsidRDefault="002C015A" w:rsidP="00556DA0">
            <w:pPr>
              <w:keepNext/>
              <w:jc w:val="center"/>
              <w:outlineLvl w:val="0"/>
              <w:rPr>
                <w:rFonts w:eastAsia="Arial Unicode MS"/>
                <w:b/>
                <w:bCs/>
                <w:sz w:val="20"/>
                <w:szCs w:val="20"/>
              </w:rPr>
            </w:pPr>
          </w:p>
          <w:p w14:paraId="4578671F" w14:textId="77777777" w:rsidR="002C015A" w:rsidRPr="00544C3C" w:rsidRDefault="002C015A" w:rsidP="00556DA0">
            <w:pPr>
              <w:jc w:val="center"/>
              <w:rPr>
                <w:rFonts w:eastAsia="Arial Unicode MS"/>
                <w:b/>
                <w:bCs/>
                <w:sz w:val="20"/>
                <w:szCs w:val="20"/>
              </w:rPr>
            </w:pPr>
            <w:r>
              <w:rPr>
                <w:rFonts w:eastAsia="Arial Unicode MS"/>
                <w:b/>
                <w:bCs/>
                <w:sz w:val="20"/>
                <w:szCs w:val="20"/>
              </w:rPr>
              <w:t>OBIETTIVI DI APPRENDIMENTO</w:t>
            </w:r>
          </w:p>
          <w:p w14:paraId="3718DC04" w14:textId="77777777" w:rsidR="002C015A" w:rsidRPr="00544C3C" w:rsidRDefault="002C015A" w:rsidP="00556DA0">
            <w:pPr>
              <w:jc w:val="center"/>
              <w:rPr>
                <w:rFonts w:eastAsia="Arial Unicode MS"/>
                <w:b/>
                <w:bCs/>
                <w:sz w:val="20"/>
                <w:szCs w:val="20"/>
              </w:rPr>
            </w:pPr>
          </w:p>
        </w:tc>
        <w:tc>
          <w:tcPr>
            <w:tcW w:w="7736" w:type="dxa"/>
            <w:gridSpan w:val="2"/>
            <w:vAlign w:val="center"/>
          </w:tcPr>
          <w:p w14:paraId="2A130B14" w14:textId="0030AABC" w:rsidR="002C015A" w:rsidRDefault="002C015A" w:rsidP="002C015A">
            <w:pPr>
              <w:pBdr>
                <w:top w:val="nil"/>
                <w:left w:val="nil"/>
                <w:bottom w:val="nil"/>
                <w:right w:val="nil"/>
                <w:between w:val="nil"/>
              </w:pBdr>
              <w:rPr>
                <w:rFonts w:asciiTheme="minorHAnsi" w:eastAsia="Calibri" w:hAnsiTheme="minorHAnsi" w:cstheme="minorHAnsi"/>
                <w:color w:val="000000"/>
                <w:sz w:val="20"/>
                <w:szCs w:val="20"/>
              </w:rPr>
            </w:pPr>
            <w:r>
              <w:rPr>
                <w:rFonts w:asciiTheme="minorHAnsi" w:eastAsia="Calibri" w:hAnsiTheme="minorHAnsi" w:cstheme="minorHAnsi"/>
                <w:color w:val="000000"/>
                <w:sz w:val="20"/>
                <w:szCs w:val="20"/>
              </w:rPr>
              <w:t>U</w:t>
            </w:r>
            <w:r w:rsidRPr="002979E5">
              <w:rPr>
                <w:rFonts w:asciiTheme="minorHAnsi" w:eastAsia="Calibri" w:hAnsiTheme="minorHAnsi" w:cstheme="minorHAnsi"/>
                <w:color w:val="000000"/>
                <w:sz w:val="20"/>
                <w:szCs w:val="20"/>
              </w:rPr>
              <w:t>tilizzare tecniche di lavorazione e strumenti gestionali nella produzione di servizi e prodotti enogastronomici, ristorativi e di accoglienza turistico-alberghiera</w:t>
            </w:r>
            <w:r w:rsidRPr="002F3330">
              <w:rPr>
                <w:rFonts w:asciiTheme="minorHAnsi" w:eastAsia="Calibri" w:hAnsiTheme="minorHAnsi" w:cstheme="minorHAnsi"/>
                <w:color w:val="000000"/>
                <w:sz w:val="20"/>
                <w:szCs w:val="20"/>
              </w:rPr>
              <w:t>.</w:t>
            </w:r>
          </w:p>
          <w:p w14:paraId="379CB603" w14:textId="13C15945" w:rsidR="002C015A" w:rsidRPr="00D42A08" w:rsidRDefault="002C015A" w:rsidP="002C015A">
            <w:pPr>
              <w:pBdr>
                <w:top w:val="nil"/>
                <w:left w:val="nil"/>
                <w:bottom w:val="nil"/>
                <w:right w:val="nil"/>
                <w:between w:val="nil"/>
              </w:pBdr>
              <w:rPr>
                <w:rFonts w:asciiTheme="minorHAnsi" w:eastAsia="Calibri" w:hAnsiTheme="minorHAnsi" w:cstheme="minorHAnsi"/>
                <w:color w:val="000000"/>
                <w:sz w:val="20"/>
                <w:szCs w:val="20"/>
              </w:rPr>
            </w:pPr>
            <w:r>
              <w:rPr>
                <w:rFonts w:asciiTheme="minorHAnsi" w:eastAsia="Calibri" w:hAnsiTheme="minorHAnsi" w:cstheme="minorHAnsi"/>
                <w:color w:val="000000"/>
                <w:sz w:val="20"/>
                <w:szCs w:val="20"/>
              </w:rPr>
              <w:t>A</w:t>
            </w:r>
            <w:r w:rsidRPr="00D42A08">
              <w:rPr>
                <w:rFonts w:asciiTheme="minorHAnsi" w:eastAsia="Calibri" w:hAnsiTheme="minorHAnsi" w:cstheme="minorHAnsi"/>
                <w:color w:val="000000"/>
                <w:sz w:val="20"/>
                <w:szCs w:val="20"/>
              </w:rPr>
              <w:t xml:space="preserve">pplicare le normative vigenti, nazionali e internazionali, in fatto di sicurezza, trasparenza e tracciabilità dei prodotti </w:t>
            </w:r>
          </w:p>
          <w:p w14:paraId="1FF137FD" w14:textId="4C08B24A" w:rsidR="002C015A" w:rsidRPr="0093206B" w:rsidRDefault="002C015A" w:rsidP="002C015A">
            <w:pPr>
              <w:jc w:val="both"/>
              <w:rPr>
                <w:bCs/>
                <w:sz w:val="20"/>
                <w:szCs w:val="20"/>
              </w:rPr>
            </w:pPr>
            <w:r>
              <w:rPr>
                <w:rFonts w:asciiTheme="minorHAnsi" w:eastAsia="Calibri" w:hAnsiTheme="minorHAnsi" w:cstheme="minorHAnsi"/>
                <w:color w:val="000000"/>
                <w:sz w:val="20"/>
                <w:szCs w:val="20"/>
              </w:rPr>
              <w:t>A</w:t>
            </w:r>
            <w:r w:rsidRPr="00D42A08">
              <w:rPr>
                <w:rFonts w:asciiTheme="minorHAnsi" w:eastAsia="Calibri" w:hAnsiTheme="minorHAnsi" w:cstheme="minorHAnsi"/>
                <w:color w:val="000000"/>
                <w:sz w:val="20"/>
                <w:szCs w:val="20"/>
              </w:rPr>
              <w:t>deguare e organizzare la produzione e la vendita in relazione alla domanda dei mercati, valorizzando i prodotti tipici</w:t>
            </w:r>
          </w:p>
        </w:tc>
      </w:tr>
      <w:tr w:rsidR="002C015A" w14:paraId="3F0D2CC9" w14:textId="77777777" w:rsidTr="00556DA0">
        <w:trPr>
          <w:trHeight w:val="233"/>
        </w:trPr>
        <w:tc>
          <w:tcPr>
            <w:tcW w:w="2295" w:type="dxa"/>
            <w:vMerge w:val="restart"/>
            <w:tcBorders>
              <w:top w:val="single" w:sz="4" w:space="0" w:color="auto"/>
              <w:left w:val="single" w:sz="4" w:space="0" w:color="auto"/>
              <w:right w:val="single" w:sz="4" w:space="0" w:color="auto"/>
            </w:tcBorders>
            <w:vAlign w:val="center"/>
          </w:tcPr>
          <w:p w14:paraId="37EAA4AA" w14:textId="77777777" w:rsidR="002C015A" w:rsidRPr="00544C3C" w:rsidRDefault="002C015A" w:rsidP="00556DA0">
            <w:pPr>
              <w:keepNext/>
              <w:jc w:val="center"/>
              <w:outlineLvl w:val="0"/>
              <w:rPr>
                <w:rFonts w:eastAsia="Arial Unicode MS"/>
                <w:b/>
                <w:bCs/>
                <w:sz w:val="20"/>
                <w:szCs w:val="20"/>
              </w:rPr>
            </w:pPr>
            <w:r w:rsidRPr="00544C3C">
              <w:rPr>
                <w:rFonts w:eastAsia="Arial Unicode MS"/>
                <w:b/>
                <w:bCs/>
                <w:sz w:val="20"/>
                <w:szCs w:val="20"/>
              </w:rPr>
              <w:t>TEMPI E SPAZI</w:t>
            </w:r>
          </w:p>
          <w:p w14:paraId="3FBBE7BF" w14:textId="77777777" w:rsidR="002C015A" w:rsidRPr="00544C3C" w:rsidRDefault="002C015A" w:rsidP="00556DA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vAlign w:val="center"/>
          </w:tcPr>
          <w:p w14:paraId="26B669FF" w14:textId="19821F71" w:rsidR="002C015A" w:rsidRPr="0093206B" w:rsidRDefault="002C015A" w:rsidP="00556DA0">
            <w:pPr>
              <w:rPr>
                <w:bCs/>
                <w:sz w:val="20"/>
                <w:szCs w:val="20"/>
              </w:rPr>
            </w:pPr>
            <w:r>
              <w:rPr>
                <w:sz w:val="20"/>
              </w:rPr>
              <w:t>1°</w:t>
            </w:r>
            <w:r>
              <w:rPr>
                <w:spacing w:val="-3"/>
                <w:sz w:val="20"/>
              </w:rPr>
              <w:t xml:space="preserve"> </w:t>
            </w:r>
            <w:r>
              <w:rPr>
                <w:sz w:val="20"/>
              </w:rPr>
              <w:t>quadrimestre:</w:t>
            </w:r>
            <w:r>
              <w:rPr>
                <w:spacing w:val="-1"/>
                <w:sz w:val="20"/>
              </w:rPr>
              <w:t xml:space="preserve"> </w:t>
            </w:r>
            <w:r>
              <w:rPr>
                <w:sz w:val="20"/>
              </w:rPr>
              <w:t>46h+</w:t>
            </w:r>
            <w:r>
              <w:rPr>
                <w:spacing w:val="-1"/>
                <w:sz w:val="20"/>
              </w:rPr>
              <w:t xml:space="preserve"> 3 </w:t>
            </w:r>
            <w:r>
              <w:rPr>
                <w:sz w:val="20"/>
              </w:rPr>
              <w:t>h (Ed.</w:t>
            </w:r>
            <w:r>
              <w:rPr>
                <w:spacing w:val="-3"/>
                <w:sz w:val="20"/>
              </w:rPr>
              <w:t xml:space="preserve"> </w:t>
            </w:r>
            <w:r>
              <w:rPr>
                <w:sz w:val="20"/>
              </w:rPr>
              <w:t>Civica)</w:t>
            </w:r>
            <w:r>
              <w:rPr>
                <w:spacing w:val="3"/>
                <w:sz w:val="20"/>
              </w:rPr>
              <w:t xml:space="preserve"> </w:t>
            </w:r>
            <w:r>
              <w:rPr>
                <w:sz w:val="20"/>
              </w:rPr>
              <w:t>aula e ambiente digitale</w:t>
            </w:r>
          </w:p>
        </w:tc>
      </w:tr>
      <w:tr w:rsidR="002C015A" w14:paraId="30303F8A" w14:textId="77777777" w:rsidTr="00556DA0">
        <w:trPr>
          <w:trHeight w:val="232"/>
        </w:trPr>
        <w:tc>
          <w:tcPr>
            <w:tcW w:w="2295" w:type="dxa"/>
            <w:vMerge/>
            <w:tcBorders>
              <w:left w:val="single" w:sz="4" w:space="0" w:color="auto"/>
              <w:bottom w:val="single" w:sz="4" w:space="0" w:color="auto"/>
              <w:right w:val="single" w:sz="4" w:space="0" w:color="auto"/>
            </w:tcBorders>
            <w:vAlign w:val="center"/>
          </w:tcPr>
          <w:p w14:paraId="777BE9FE" w14:textId="77777777" w:rsidR="002C015A" w:rsidRPr="00544C3C" w:rsidRDefault="002C015A" w:rsidP="00556DA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vAlign w:val="center"/>
          </w:tcPr>
          <w:p w14:paraId="67CCA058" w14:textId="3E224AD7" w:rsidR="002C015A" w:rsidRPr="0093206B" w:rsidRDefault="002C015A" w:rsidP="008369C2">
            <w:pPr>
              <w:rPr>
                <w:bCs/>
                <w:sz w:val="20"/>
                <w:szCs w:val="20"/>
              </w:rPr>
            </w:pPr>
            <w:r>
              <w:rPr>
                <w:sz w:val="20"/>
              </w:rPr>
              <w:t>2°</w:t>
            </w:r>
            <w:r>
              <w:rPr>
                <w:spacing w:val="-2"/>
                <w:sz w:val="20"/>
              </w:rPr>
              <w:t xml:space="preserve"> </w:t>
            </w:r>
            <w:r>
              <w:rPr>
                <w:sz w:val="20"/>
              </w:rPr>
              <w:t>quadrimestre:</w:t>
            </w:r>
            <w:r>
              <w:rPr>
                <w:spacing w:val="-2"/>
                <w:sz w:val="20"/>
              </w:rPr>
              <w:t xml:space="preserve"> </w:t>
            </w:r>
            <w:r w:rsidR="008369C2" w:rsidRPr="008369C2">
              <w:rPr>
                <w:sz w:val="20"/>
              </w:rPr>
              <w:t>21h+</w:t>
            </w:r>
            <w:r w:rsidRPr="002373BF">
              <w:rPr>
                <w:spacing w:val="-1"/>
                <w:sz w:val="20"/>
              </w:rPr>
              <w:t xml:space="preserve"> 3 </w:t>
            </w:r>
            <w:r w:rsidRPr="002373BF">
              <w:rPr>
                <w:sz w:val="20"/>
              </w:rPr>
              <w:t>h (</w:t>
            </w:r>
            <w:r>
              <w:rPr>
                <w:sz w:val="20"/>
              </w:rPr>
              <w:t>Ed.</w:t>
            </w:r>
            <w:r>
              <w:rPr>
                <w:spacing w:val="-3"/>
                <w:sz w:val="20"/>
              </w:rPr>
              <w:t xml:space="preserve"> </w:t>
            </w:r>
            <w:r>
              <w:rPr>
                <w:sz w:val="20"/>
              </w:rPr>
              <w:t>Civica)</w:t>
            </w:r>
            <w:r>
              <w:rPr>
                <w:spacing w:val="3"/>
                <w:sz w:val="20"/>
              </w:rPr>
              <w:t xml:space="preserve"> </w:t>
            </w:r>
            <w:r>
              <w:rPr>
                <w:sz w:val="20"/>
              </w:rPr>
              <w:t>aula e ambiente digitale</w:t>
            </w:r>
          </w:p>
        </w:tc>
      </w:tr>
      <w:tr w:rsidR="002C015A" w14:paraId="2B98489F" w14:textId="77777777" w:rsidTr="00556DA0">
        <w:trPr>
          <w:trHeight w:val="290"/>
        </w:trPr>
        <w:tc>
          <w:tcPr>
            <w:tcW w:w="2295" w:type="dxa"/>
            <w:vMerge w:val="restart"/>
            <w:tcBorders>
              <w:top w:val="single" w:sz="4" w:space="0" w:color="auto"/>
              <w:left w:val="single" w:sz="4" w:space="0" w:color="auto"/>
              <w:right w:val="single" w:sz="4" w:space="0" w:color="auto"/>
            </w:tcBorders>
            <w:vAlign w:val="center"/>
          </w:tcPr>
          <w:p w14:paraId="4602565E" w14:textId="77777777" w:rsidR="002C015A" w:rsidRPr="0093206B" w:rsidRDefault="002C015A" w:rsidP="00556DA0">
            <w:pPr>
              <w:keepNext/>
              <w:jc w:val="center"/>
              <w:outlineLvl w:val="0"/>
              <w:rPr>
                <w:rFonts w:eastAsia="Arial Unicode MS"/>
                <w:b/>
                <w:bCs/>
                <w:sz w:val="20"/>
                <w:szCs w:val="20"/>
              </w:rPr>
            </w:pPr>
            <w:r w:rsidRPr="0093206B">
              <w:rPr>
                <w:rFonts w:eastAsia="Arial Unicode MS"/>
                <w:b/>
                <w:bCs/>
                <w:sz w:val="20"/>
                <w:szCs w:val="20"/>
              </w:rPr>
              <w:t>OBIETTIVI</w:t>
            </w:r>
          </w:p>
          <w:p w14:paraId="62B827B1" w14:textId="77777777" w:rsidR="002C015A" w:rsidRPr="0093206B" w:rsidRDefault="002C015A" w:rsidP="00556DA0">
            <w:pPr>
              <w:keepNext/>
              <w:jc w:val="center"/>
              <w:outlineLvl w:val="0"/>
              <w:rPr>
                <w:rFonts w:eastAsia="Arial Unicode MS"/>
                <w:b/>
                <w:bCs/>
                <w:sz w:val="20"/>
                <w:szCs w:val="20"/>
              </w:rPr>
            </w:pPr>
          </w:p>
          <w:p w14:paraId="4DD79F72" w14:textId="77777777" w:rsidR="002C015A" w:rsidRDefault="002C015A" w:rsidP="00556DA0">
            <w:pPr>
              <w:keepNext/>
              <w:jc w:val="center"/>
              <w:outlineLvl w:val="0"/>
              <w:rPr>
                <w:rFonts w:eastAsia="Arial Unicode MS"/>
                <w:b/>
                <w:bCs/>
                <w:sz w:val="20"/>
                <w:szCs w:val="20"/>
              </w:rPr>
            </w:pPr>
            <w:r w:rsidRPr="0093206B">
              <w:rPr>
                <w:rFonts w:eastAsia="Arial Unicode MS"/>
                <w:b/>
                <w:bCs/>
                <w:sz w:val="20"/>
                <w:szCs w:val="20"/>
              </w:rPr>
              <w:t>RAGGIUNTI</w:t>
            </w:r>
          </w:p>
          <w:p w14:paraId="640CB2B3" w14:textId="77777777" w:rsidR="002C015A" w:rsidRPr="00544C3C" w:rsidRDefault="002C015A" w:rsidP="00556DA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vAlign w:val="center"/>
          </w:tcPr>
          <w:p w14:paraId="56307882" w14:textId="77777777" w:rsidR="002C015A" w:rsidRPr="0093206B" w:rsidRDefault="002C015A" w:rsidP="00556DA0">
            <w:pPr>
              <w:rPr>
                <w:sz w:val="20"/>
                <w:szCs w:val="20"/>
              </w:rPr>
            </w:pPr>
          </w:p>
          <w:p w14:paraId="1C8BFA41" w14:textId="77777777" w:rsidR="002C015A" w:rsidRPr="0093206B" w:rsidRDefault="002C015A" w:rsidP="00556DA0">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vAlign w:val="center"/>
          </w:tcPr>
          <w:p w14:paraId="410C6016" w14:textId="77777777" w:rsidR="002C015A" w:rsidRDefault="002C015A" w:rsidP="00556DA0">
            <w:pPr>
              <w:pStyle w:val="TableParagraph"/>
              <w:rPr>
                <w:sz w:val="20"/>
              </w:rPr>
            </w:pPr>
            <w:r>
              <w:rPr>
                <w:sz w:val="20"/>
              </w:rPr>
              <w:t>Elementi</w:t>
            </w:r>
            <w:r>
              <w:rPr>
                <w:spacing w:val="-3"/>
                <w:sz w:val="20"/>
              </w:rPr>
              <w:t xml:space="preserve"> </w:t>
            </w:r>
            <w:r>
              <w:rPr>
                <w:sz w:val="20"/>
              </w:rPr>
              <w:t>di</w:t>
            </w:r>
            <w:r>
              <w:rPr>
                <w:spacing w:val="-3"/>
                <w:sz w:val="20"/>
              </w:rPr>
              <w:t xml:space="preserve"> </w:t>
            </w:r>
            <w:r>
              <w:rPr>
                <w:sz w:val="20"/>
              </w:rPr>
              <w:t>diritto</w:t>
            </w:r>
            <w:r>
              <w:rPr>
                <w:spacing w:val="-1"/>
                <w:sz w:val="20"/>
              </w:rPr>
              <w:t xml:space="preserve"> </w:t>
            </w:r>
            <w:r>
              <w:rPr>
                <w:sz w:val="20"/>
              </w:rPr>
              <w:t>commerciale,</w:t>
            </w:r>
            <w:r>
              <w:rPr>
                <w:spacing w:val="-2"/>
                <w:sz w:val="20"/>
              </w:rPr>
              <w:t xml:space="preserve"> </w:t>
            </w:r>
            <w:r>
              <w:rPr>
                <w:sz w:val="20"/>
              </w:rPr>
              <w:t>organizzazione</w:t>
            </w:r>
            <w:r>
              <w:rPr>
                <w:spacing w:val="-2"/>
                <w:sz w:val="20"/>
              </w:rPr>
              <w:t xml:space="preserve"> </w:t>
            </w:r>
            <w:r>
              <w:rPr>
                <w:sz w:val="20"/>
              </w:rPr>
              <w:t>e</w:t>
            </w:r>
            <w:r>
              <w:rPr>
                <w:spacing w:val="-3"/>
                <w:sz w:val="20"/>
              </w:rPr>
              <w:t xml:space="preserve"> </w:t>
            </w:r>
            <w:r>
              <w:rPr>
                <w:sz w:val="20"/>
              </w:rPr>
              <w:t>gestione</w:t>
            </w:r>
            <w:r>
              <w:rPr>
                <w:spacing w:val="-2"/>
                <w:sz w:val="20"/>
              </w:rPr>
              <w:t xml:space="preserve"> </w:t>
            </w:r>
            <w:r>
              <w:rPr>
                <w:sz w:val="20"/>
              </w:rPr>
              <w:t>aziendale,</w:t>
            </w:r>
          </w:p>
          <w:p w14:paraId="12CF08FB" w14:textId="77777777" w:rsidR="002C015A" w:rsidRPr="00544C3C" w:rsidRDefault="002C015A" w:rsidP="00556DA0">
            <w:pPr>
              <w:pStyle w:val="TableParagraph"/>
              <w:ind w:right="199"/>
              <w:rPr>
                <w:bCs/>
                <w:sz w:val="20"/>
                <w:szCs w:val="20"/>
              </w:rPr>
            </w:pPr>
            <w:r>
              <w:rPr>
                <w:sz w:val="20"/>
              </w:rPr>
              <w:t>contabilità analitica; elementi di budgeting per la quantificazione dell’entità</w:t>
            </w:r>
            <w:r>
              <w:rPr>
                <w:spacing w:val="1"/>
                <w:sz w:val="20"/>
              </w:rPr>
              <w:t xml:space="preserve"> </w:t>
            </w:r>
            <w:r>
              <w:rPr>
                <w:sz w:val="20"/>
              </w:rPr>
              <w:t>dell’investimento economico e valutazione della sua sostenibilità; tecniche di</w:t>
            </w:r>
            <w:r>
              <w:rPr>
                <w:spacing w:val="-47"/>
                <w:sz w:val="20"/>
              </w:rPr>
              <w:t xml:space="preserve"> </w:t>
            </w:r>
            <w:r>
              <w:rPr>
                <w:sz w:val="20"/>
              </w:rPr>
              <w:t>reportistica aziendale; tecniche di analisi per indici. Tecniche di marketing</w:t>
            </w:r>
            <w:r>
              <w:rPr>
                <w:spacing w:val="1"/>
                <w:sz w:val="20"/>
              </w:rPr>
              <w:t xml:space="preserve"> </w:t>
            </w:r>
            <w:r>
              <w:rPr>
                <w:sz w:val="20"/>
              </w:rPr>
              <w:t>strategico e operativo applicate al settore turistico – ristorativo, tecniche di</w:t>
            </w:r>
            <w:r>
              <w:rPr>
                <w:spacing w:val="1"/>
                <w:sz w:val="20"/>
              </w:rPr>
              <w:t xml:space="preserve"> </w:t>
            </w:r>
            <w:r>
              <w:rPr>
                <w:sz w:val="20"/>
              </w:rPr>
              <w:t>web marketing. Caratteristiche e dinamiche del mercato turistico nazionale e</w:t>
            </w:r>
            <w:r>
              <w:rPr>
                <w:spacing w:val="1"/>
                <w:sz w:val="20"/>
              </w:rPr>
              <w:t xml:space="preserve"> </w:t>
            </w:r>
            <w:r>
              <w:rPr>
                <w:sz w:val="20"/>
              </w:rPr>
              <w:t>internazionale, normativa nazionale, internazionale e comunitaria di settore.</w:t>
            </w:r>
            <w:r>
              <w:rPr>
                <w:spacing w:val="1"/>
                <w:sz w:val="20"/>
              </w:rPr>
              <w:t xml:space="preserve"> </w:t>
            </w:r>
            <w:r>
              <w:rPr>
                <w:sz w:val="20"/>
              </w:rPr>
              <w:t>Normativa relativa alla stesura del budget.</w:t>
            </w:r>
          </w:p>
        </w:tc>
      </w:tr>
      <w:tr w:rsidR="002C015A" w14:paraId="1FCAC1A7" w14:textId="77777777" w:rsidTr="00556DA0">
        <w:trPr>
          <w:trHeight w:val="290"/>
        </w:trPr>
        <w:tc>
          <w:tcPr>
            <w:tcW w:w="2295" w:type="dxa"/>
            <w:vMerge/>
            <w:tcBorders>
              <w:left w:val="single" w:sz="4" w:space="0" w:color="auto"/>
              <w:right w:val="single" w:sz="4" w:space="0" w:color="auto"/>
            </w:tcBorders>
            <w:vAlign w:val="center"/>
          </w:tcPr>
          <w:p w14:paraId="0C26C186" w14:textId="77777777" w:rsidR="002C015A" w:rsidRDefault="002C015A" w:rsidP="00556DA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vAlign w:val="center"/>
          </w:tcPr>
          <w:p w14:paraId="45DAE947" w14:textId="77777777" w:rsidR="002C015A" w:rsidRPr="0093206B" w:rsidRDefault="002C015A" w:rsidP="00556DA0">
            <w:pPr>
              <w:rPr>
                <w:b/>
                <w:bCs/>
                <w:sz w:val="20"/>
                <w:szCs w:val="20"/>
              </w:rPr>
            </w:pPr>
          </w:p>
          <w:p w14:paraId="7A341A16" w14:textId="77777777" w:rsidR="002C015A" w:rsidRPr="0093206B" w:rsidRDefault="002C015A" w:rsidP="00556DA0">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vAlign w:val="center"/>
          </w:tcPr>
          <w:p w14:paraId="3BD9C144" w14:textId="77777777" w:rsidR="002C015A" w:rsidRPr="00DE5261" w:rsidRDefault="002C015A" w:rsidP="00556DA0">
            <w:pPr>
              <w:pStyle w:val="TableParagraph"/>
              <w:ind w:right="95"/>
              <w:jc w:val="both"/>
              <w:rPr>
                <w:sz w:val="20"/>
                <w:szCs w:val="20"/>
              </w:rPr>
            </w:pPr>
            <w:r w:rsidRPr="00DE5261">
              <w:rPr>
                <w:sz w:val="20"/>
                <w:szCs w:val="20"/>
              </w:rPr>
              <w:t>Analizzare</w:t>
            </w:r>
            <w:r w:rsidRPr="00DE5261">
              <w:rPr>
                <w:spacing w:val="-11"/>
                <w:sz w:val="20"/>
                <w:szCs w:val="20"/>
              </w:rPr>
              <w:t xml:space="preserve"> </w:t>
            </w:r>
            <w:r w:rsidRPr="00DE5261">
              <w:rPr>
                <w:sz w:val="20"/>
                <w:szCs w:val="20"/>
              </w:rPr>
              <w:t>il</w:t>
            </w:r>
            <w:r w:rsidRPr="00DE5261">
              <w:rPr>
                <w:spacing w:val="-12"/>
                <w:sz w:val="20"/>
                <w:szCs w:val="20"/>
              </w:rPr>
              <w:t xml:space="preserve"> </w:t>
            </w:r>
            <w:r w:rsidRPr="00DE5261">
              <w:rPr>
                <w:sz w:val="20"/>
                <w:szCs w:val="20"/>
              </w:rPr>
              <w:t>mercato</w:t>
            </w:r>
            <w:r w:rsidRPr="00DE5261">
              <w:rPr>
                <w:spacing w:val="-10"/>
                <w:sz w:val="20"/>
                <w:szCs w:val="20"/>
              </w:rPr>
              <w:t xml:space="preserve"> </w:t>
            </w:r>
            <w:r w:rsidRPr="00DE5261">
              <w:rPr>
                <w:sz w:val="20"/>
                <w:szCs w:val="20"/>
              </w:rPr>
              <w:t>turistico</w:t>
            </w:r>
            <w:r w:rsidRPr="00DE5261">
              <w:rPr>
                <w:spacing w:val="-12"/>
                <w:sz w:val="20"/>
                <w:szCs w:val="20"/>
              </w:rPr>
              <w:t xml:space="preserve"> </w:t>
            </w:r>
            <w:r w:rsidRPr="00DE5261">
              <w:rPr>
                <w:sz w:val="20"/>
                <w:szCs w:val="20"/>
              </w:rPr>
              <w:t>e</w:t>
            </w:r>
            <w:r w:rsidRPr="00DE5261">
              <w:rPr>
                <w:spacing w:val="-10"/>
                <w:sz w:val="20"/>
                <w:szCs w:val="20"/>
              </w:rPr>
              <w:t xml:space="preserve"> </w:t>
            </w:r>
            <w:r w:rsidRPr="00DE5261">
              <w:rPr>
                <w:sz w:val="20"/>
                <w:szCs w:val="20"/>
              </w:rPr>
              <w:t>interpretarne</w:t>
            </w:r>
            <w:r w:rsidRPr="00DE5261">
              <w:rPr>
                <w:spacing w:val="-11"/>
                <w:sz w:val="20"/>
                <w:szCs w:val="20"/>
              </w:rPr>
              <w:t xml:space="preserve"> </w:t>
            </w:r>
            <w:r w:rsidRPr="00DE5261">
              <w:rPr>
                <w:sz w:val="20"/>
                <w:szCs w:val="20"/>
              </w:rPr>
              <w:t>le</w:t>
            </w:r>
            <w:r w:rsidRPr="00DE5261">
              <w:rPr>
                <w:spacing w:val="-11"/>
                <w:sz w:val="20"/>
                <w:szCs w:val="20"/>
              </w:rPr>
              <w:t xml:space="preserve"> </w:t>
            </w:r>
            <w:r w:rsidRPr="00DE5261">
              <w:rPr>
                <w:sz w:val="20"/>
                <w:szCs w:val="20"/>
              </w:rPr>
              <w:t>dinamiche,</w:t>
            </w:r>
            <w:r w:rsidRPr="00DE5261">
              <w:rPr>
                <w:spacing w:val="-11"/>
                <w:sz w:val="20"/>
                <w:szCs w:val="20"/>
              </w:rPr>
              <w:t xml:space="preserve"> </w:t>
            </w:r>
            <w:r w:rsidRPr="00DE5261">
              <w:rPr>
                <w:sz w:val="20"/>
                <w:szCs w:val="20"/>
              </w:rPr>
              <w:t>identificare</w:t>
            </w:r>
            <w:r w:rsidRPr="00DE5261">
              <w:rPr>
                <w:spacing w:val="-47"/>
                <w:sz w:val="20"/>
                <w:szCs w:val="20"/>
              </w:rPr>
              <w:t xml:space="preserve"> </w:t>
            </w:r>
            <w:r w:rsidRPr="00DE5261">
              <w:rPr>
                <w:sz w:val="20"/>
                <w:szCs w:val="20"/>
              </w:rPr>
              <w:t>le</w:t>
            </w:r>
            <w:r w:rsidRPr="00DE5261">
              <w:rPr>
                <w:spacing w:val="1"/>
                <w:sz w:val="20"/>
                <w:szCs w:val="20"/>
              </w:rPr>
              <w:t xml:space="preserve"> </w:t>
            </w:r>
            <w:r w:rsidRPr="00DE5261">
              <w:rPr>
                <w:sz w:val="20"/>
                <w:szCs w:val="20"/>
              </w:rPr>
              <w:t>caratteristiche</w:t>
            </w:r>
            <w:r w:rsidRPr="00DE5261">
              <w:rPr>
                <w:spacing w:val="1"/>
                <w:sz w:val="20"/>
                <w:szCs w:val="20"/>
              </w:rPr>
              <w:t xml:space="preserve"> </w:t>
            </w:r>
            <w:r w:rsidRPr="00DE5261">
              <w:rPr>
                <w:sz w:val="20"/>
                <w:szCs w:val="20"/>
              </w:rPr>
              <w:t>del mercato</w:t>
            </w:r>
            <w:r w:rsidRPr="00DE5261">
              <w:rPr>
                <w:spacing w:val="1"/>
                <w:sz w:val="20"/>
                <w:szCs w:val="20"/>
              </w:rPr>
              <w:t xml:space="preserve"> </w:t>
            </w:r>
            <w:r w:rsidRPr="00DE5261">
              <w:rPr>
                <w:sz w:val="20"/>
                <w:szCs w:val="20"/>
              </w:rPr>
              <w:t>turistico,</w:t>
            </w:r>
            <w:r w:rsidRPr="00DE5261">
              <w:rPr>
                <w:spacing w:val="1"/>
                <w:sz w:val="20"/>
                <w:szCs w:val="20"/>
              </w:rPr>
              <w:t xml:space="preserve"> </w:t>
            </w:r>
            <w:r w:rsidRPr="00DE5261">
              <w:rPr>
                <w:sz w:val="20"/>
                <w:szCs w:val="20"/>
              </w:rPr>
              <w:t>individuare la</w:t>
            </w:r>
            <w:r w:rsidRPr="00DE5261">
              <w:rPr>
                <w:spacing w:val="1"/>
                <w:sz w:val="20"/>
                <w:szCs w:val="20"/>
              </w:rPr>
              <w:t xml:space="preserve"> </w:t>
            </w:r>
            <w:r w:rsidRPr="00DE5261">
              <w:rPr>
                <w:sz w:val="20"/>
                <w:szCs w:val="20"/>
              </w:rPr>
              <w:t>normativa</w:t>
            </w:r>
            <w:r w:rsidRPr="00DE5261">
              <w:rPr>
                <w:spacing w:val="1"/>
                <w:sz w:val="20"/>
                <w:szCs w:val="20"/>
              </w:rPr>
              <w:t xml:space="preserve"> </w:t>
            </w:r>
            <w:r w:rsidRPr="00DE5261">
              <w:rPr>
                <w:sz w:val="20"/>
                <w:szCs w:val="20"/>
              </w:rPr>
              <w:t>di</w:t>
            </w:r>
            <w:r w:rsidRPr="00DE5261">
              <w:rPr>
                <w:spacing w:val="1"/>
                <w:sz w:val="20"/>
                <w:szCs w:val="20"/>
              </w:rPr>
              <w:t xml:space="preserve"> </w:t>
            </w:r>
            <w:r w:rsidRPr="00DE5261">
              <w:rPr>
                <w:sz w:val="20"/>
                <w:szCs w:val="20"/>
              </w:rPr>
              <w:t>riferimento.</w:t>
            </w:r>
            <w:r w:rsidRPr="00DE5261">
              <w:rPr>
                <w:spacing w:val="-4"/>
                <w:sz w:val="20"/>
                <w:szCs w:val="20"/>
              </w:rPr>
              <w:t xml:space="preserve"> </w:t>
            </w:r>
            <w:r w:rsidRPr="00DE5261">
              <w:rPr>
                <w:sz w:val="20"/>
                <w:szCs w:val="20"/>
              </w:rPr>
              <w:t>Utilizzare le</w:t>
            </w:r>
            <w:r w:rsidRPr="00DE5261">
              <w:rPr>
                <w:spacing w:val="1"/>
                <w:sz w:val="20"/>
                <w:szCs w:val="20"/>
              </w:rPr>
              <w:t xml:space="preserve"> </w:t>
            </w:r>
            <w:r w:rsidRPr="00DE5261">
              <w:rPr>
                <w:sz w:val="20"/>
                <w:szCs w:val="20"/>
              </w:rPr>
              <w:t>tecniche di</w:t>
            </w:r>
            <w:r w:rsidRPr="00DE5261">
              <w:rPr>
                <w:spacing w:val="-1"/>
                <w:sz w:val="20"/>
                <w:szCs w:val="20"/>
              </w:rPr>
              <w:t xml:space="preserve"> </w:t>
            </w:r>
            <w:r w:rsidRPr="00DE5261">
              <w:rPr>
                <w:sz w:val="20"/>
                <w:szCs w:val="20"/>
              </w:rPr>
              <w:t>Marketing.</w:t>
            </w:r>
          </w:p>
          <w:p w14:paraId="2BD83089" w14:textId="77777777" w:rsidR="002C015A" w:rsidRPr="00544C3C" w:rsidRDefault="002C015A" w:rsidP="00556DA0">
            <w:pPr>
              <w:pStyle w:val="TableParagraph"/>
              <w:ind w:right="91"/>
              <w:jc w:val="both"/>
              <w:rPr>
                <w:bCs/>
                <w:sz w:val="20"/>
                <w:szCs w:val="20"/>
              </w:rPr>
            </w:pPr>
            <w:r w:rsidRPr="00DE5261">
              <w:rPr>
                <w:sz w:val="20"/>
                <w:szCs w:val="20"/>
              </w:rPr>
              <w:t>Applicare tecniche di benchmarking; individuare i target e gli indicatori</w:t>
            </w:r>
            <w:r w:rsidRPr="00DE5261">
              <w:rPr>
                <w:spacing w:val="-48"/>
                <w:sz w:val="20"/>
                <w:szCs w:val="20"/>
              </w:rPr>
              <w:t xml:space="preserve"> </w:t>
            </w:r>
            <w:r w:rsidRPr="00DE5261">
              <w:rPr>
                <w:sz w:val="20"/>
                <w:szCs w:val="20"/>
              </w:rPr>
              <w:t>di performance monitorare periodicamente gli indicatori attraverso la</w:t>
            </w:r>
            <w:r w:rsidRPr="00DE5261">
              <w:rPr>
                <w:spacing w:val="1"/>
                <w:sz w:val="20"/>
                <w:szCs w:val="20"/>
              </w:rPr>
              <w:t xml:space="preserve"> </w:t>
            </w:r>
            <w:r w:rsidRPr="00DE5261">
              <w:rPr>
                <w:sz w:val="20"/>
                <w:szCs w:val="20"/>
              </w:rPr>
              <w:t>rilevazione</w:t>
            </w:r>
            <w:r w:rsidRPr="00DE5261">
              <w:rPr>
                <w:spacing w:val="1"/>
                <w:sz w:val="20"/>
                <w:szCs w:val="20"/>
              </w:rPr>
              <w:t xml:space="preserve"> </w:t>
            </w:r>
            <w:r w:rsidRPr="00DE5261">
              <w:rPr>
                <w:sz w:val="20"/>
                <w:szCs w:val="20"/>
              </w:rPr>
              <w:t>e</w:t>
            </w:r>
            <w:r w:rsidRPr="00DE5261">
              <w:rPr>
                <w:spacing w:val="1"/>
                <w:sz w:val="20"/>
                <w:szCs w:val="20"/>
              </w:rPr>
              <w:t xml:space="preserve"> </w:t>
            </w:r>
            <w:r w:rsidRPr="00DE5261">
              <w:rPr>
                <w:sz w:val="20"/>
                <w:szCs w:val="20"/>
              </w:rPr>
              <w:t>l’analisi</w:t>
            </w:r>
            <w:r w:rsidRPr="00DE5261">
              <w:rPr>
                <w:spacing w:val="1"/>
                <w:sz w:val="20"/>
                <w:szCs w:val="20"/>
              </w:rPr>
              <w:t xml:space="preserve"> </w:t>
            </w:r>
            <w:r w:rsidRPr="00DE5261">
              <w:rPr>
                <w:sz w:val="20"/>
                <w:szCs w:val="20"/>
              </w:rPr>
              <w:t>dei</w:t>
            </w:r>
            <w:r w:rsidRPr="00DE5261">
              <w:rPr>
                <w:spacing w:val="1"/>
                <w:sz w:val="20"/>
                <w:szCs w:val="20"/>
              </w:rPr>
              <w:t xml:space="preserve"> </w:t>
            </w:r>
            <w:r w:rsidRPr="00DE5261">
              <w:rPr>
                <w:sz w:val="20"/>
                <w:szCs w:val="20"/>
              </w:rPr>
              <w:t>costi</w:t>
            </w:r>
            <w:r w:rsidRPr="00DE5261">
              <w:rPr>
                <w:spacing w:val="1"/>
                <w:sz w:val="20"/>
                <w:szCs w:val="20"/>
              </w:rPr>
              <w:t xml:space="preserve"> </w:t>
            </w:r>
            <w:r w:rsidRPr="00DE5261">
              <w:rPr>
                <w:sz w:val="20"/>
                <w:szCs w:val="20"/>
              </w:rPr>
              <w:t>e</w:t>
            </w:r>
            <w:r w:rsidRPr="00DE5261">
              <w:rPr>
                <w:spacing w:val="1"/>
                <w:sz w:val="20"/>
                <w:szCs w:val="20"/>
              </w:rPr>
              <w:t xml:space="preserve"> </w:t>
            </w:r>
            <w:r w:rsidRPr="00DE5261">
              <w:rPr>
                <w:sz w:val="20"/>
                <w:szCs w:val="20"/>
              </w:rPr>
              <w:t>dei</w:t>
            </w:r>
            <w:r w:rsidRPr="00DE5261">
              <w:rPr>
                <w:spacing w:val="1"/>
                <w:sz w:val="20"/>
                <w:szCs w:val="20"/>
              </w:rPr>
              <w:t xml:space="preserve"> </w:t>
            </w:r>
            <w:r w:rsidRPr="00DE5261">
              <w:rPr>
                <w:sz w:val="20"/>
                <w:szCs w:val="20"/>
              </w:rPr>
              <w:t>risultati.</w:t>
            </w:r>
            <w:r w:rsidRPr="00DE5261">
              <w:rPr>
                <w:spacing w:val="1"/>
                <w:sz w:val="20"/>
                <w:szCs w:val="20"/>
              </w:rPr>
              <w:t xml:space="preserve"> Conoscere e saper leggere il budget economico di un’impresa ricettiva.</w:t>
            </w:r>
          </w:p>
        </w:tc>
      </w:tr>
      <w:tr w:rsidR="002C015A" w14:paraId="1500E75C" w14:textId="77777777" w:rsidTr="00556DA0">
        <w:trPr>
          <w:trHeight w:val="290"/>
        </w:trPr>
        <w:tc>
          <w:tcPr>
            <w:tcW w:w="2295" w:type="dxa"/>
            <w:tcBorders>
              <w:left w:val="single" w:sz="4" w:space="0" w:color="auto"/>
              <w:bottom w:val="single" w:sz="4" w:space="0" w:color="auto"/>
              <w:right w:val="single" w:sz="4" w:space="0" w:color="auto"/>
            </w:tcBorders>
            <w:vAlign w:val="center"/>
          </w:tcPr>
          <w:p w14:paraId="4073DAE4" w14:textId="77777777" w:rsidR="002C015A" w:rsidRDefault="002C015A" w:rsidP="00556DA0">
            <w:pPr>
              <w:keepNext/>
              <w:jc w:val="center"/>
              <w:outlineLvl w:val="0"/>
              <w:rPr>
                <w:rFonts w:eastAsia="Arial Unicode MS"/>
                <w:b/>
                <w:bCs/>
                <w:sz w:val="20"/>
                <w:szCs w:val="20"/>
              </w:rPr>
            </w:pPr>
          </w:p>
          <w:p w14:paraId="37A131A6" w14:textId="77777777" w:rsidR="002C015A" w:rsidRDefault="002C015A" w:rsidP="00556DA0">
            <w:pPr>
              <w:rPr>
                <w:b/>
                <w:sz w:val="20"/>
                <w:szCs w:val="20"/>
              </w:rPr>
            </w:pPr>
            <w:r>
              <w:rPr>
                <w:b/>
                <w:sz w:val="20"/>
                <w:szCs w:val="20"/>
              </w:rPr>
              <w:t>CONTENUTI DEL PERCORSO FORMATIVO</w:t>
            </w:r>
          </w:p>
          <w:p w14:paraId="3DFA7875" w14:textId="77777777" w:rsidR="002C015A" w:rsidRDefault="002C015A" w:rsidP="00556DA0">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vAlign w:val="center"/>
          </w:tcPr>
          <w:p w14:paraId="4CEC0176" w14:textId="77777777" w:rsidR="002C015A" w:rsidRPr="00DE5261" w:rsidRDefault="002C015A" w:rsidP="00556DA0">
            <w:pPr>
              <w:pStyle w:val="TableParagraph"/>
              <w:ind w:right="93"/>
              <w:jc w:val="both"/>
              <w:rPr>
                <w:sz w:val="20"/>
                <w:szCs w:val="20"/>
              </w:rPr>
            </w:pPr>
            <w:r w:rsidRPr="00DE5261">
              <w:rPr>
                <w:sz w:val="20"/>
                <w:szCs w:val="20"/>
              </w:rPr>
              <w:t>Il Mercato turistico internazionale; Gli organi e le fonti normative internazionali; Il</w:t>
            </w:r>
            <w:r w:rsidRPr="00DE5261">
              <w:rPr>
                <w:spacing w:val="1"/>
                <w:sz w:val="20"/>
                <w:szCs w:val="20"/>
              </w:rPr>
              <w:t xml:space="preserve"> </w:t>
            </w:r>
            <w:r w:rsidRPr="00DE5261">
              <w:rPr>
                <w:sz w:val="20"/>
                <w:szCs w:val="20"/>
              </w:rPr>
              <w:t>mercato</w:t>
            </w:r>
            <w:r w:rsidRPr="00DE5261">
              <w:rPr>
                <w:spacing w:val="1"/>
                <w:sz w:val="20"/>
                <w:szCs w:val="20"/>
              </w:rPr>
              <w:t xml:space="preserve"> </w:t>
            </w:r>
            <w:r w:rsidRPr="00DE5261">
              <w:rPr>
                <w:sz w:val="20"/>
                <w:szCs w:val="20"/>
              </w:rPr>
              <w:t>turistico</w:t>
            </w:r>
            <w:r w:rsidRPr="00DE5261">
              <w:rPr>
                <w:spacing w:val="1"/>
                <w:sz w:val="20"/>
                <w:szCs w:val="20"/>
              </w:rPr>
              <w:t xml:space="preserve"> </w:t>
            </w:r>
            <w:r w:rsidRPr="00DE5261">
              <w:rPr>
                <w:sz w:val="20"/>
                <w:szCs w:val="20"/>
              </w:rPr>
              <w:t>nazionale;</w:t>
            </w:r>
            <w:r w:rsidRPr="00DE5261">
              <w:rPr>
                <w:spacing w:val="1"/>
                <w:sz w:val="20"/>
                <w:szCs w:val="20"/>
              </w:rPr>
              <w:t xml:space="preserve"> </w:t>
            </w:r>
            <w:r w:rsidRPr="00DE5261">
              <w:rPr>
                <w:sz w:val="20"/>
                <w:szCs w:val="20"/>
              </w:rPr>
              <w:t>Gli</w:t>
            </w:r>
            <w:r w:rsidRPr="00DE5261">
              <w:rPr>
                <w:spacing w:val="1"/>
                <w:sz w:val="20"/>
                <w:szCs w:val="20"/>
              </w:rPr>
              <w:t xml:space="preserve"> </w:t>
            </w:r>
            <w:r w:rsidRPr="00DE5261">
              <w:rPr>
                <w:sz w:val="20"/>
                <w:szCs w:val="20"/>
              </w:rPr>
              <w:t>organi</w:t>
            </w:r>
            <w:r w:rsidRPr="00DE5261">
              <w:rPr>
                <w:spacing w:val="1"/>
                <w:sz w:val="20"/>
                <w:szCs w:val="20"/>
              </w:rPr>
              <w:t xml:space="preserve"> </w:t>
            </w:r>
            <w:r w:rsidRPr="00DE5261">
              <w:rPr>
                <w:sz w:val="20"/>
                <w:szCs w:val="20"/>
              </w:rPr>
              <w:t>e</w:t>
            </w:r>
            <w:r w:rsidRPr="00DE5261">
              <w:rPr>
                <w:spacing w:val="1"/>
                <w:sz w:val="20"/>
                <w:szCs w:val="20"/>
              </w:rPr>
              <w:t xml:space="preserve"> </w:t>
            </w:r>
            <w:r w:rsidRPr="00DE5261">
              <w:rPr>
                <w:sz w:val="20"/>
                <w:szCs w:val="20"/>
              </w:rPr>
              <w:t>le</w:t>
            </w:r>
            <w:r w:rsidRPr="00DE5261">
              <w:rPr>
                <w:spacing w:val="1"/>
                <w:sz w:val="20"/>
                <w:szCs w:val="20"/>
              </w:rPr>
              <w:t xml:space="preserve"> </w:t>
            </w:r>
            <w:r w:rsidRPr="00DE5261">
              <w:rPr>
                <w:sz w:val="20"/>
                <w:szCs w:val="20"/>
              </w:rPr>
              <w:t>fonti</w:t>
            </w:r>
            <w:r w:rsidRPr="00DE5261">
              <w:rPr>
                <w:spacing w:val="1"/>
                <w:sz w:val="20"/>
                <w:szCs w:val="20"/>
              </w:rPr>
              <w:t xml:space="preserve"> </w:t>
            </w:r>
            <w:r w:rsidRPr="00DE5261">
              <w:rPr>
                <w:sz w:val="20"/>
                <w:szCs w:val="20"/>
              </w:rPr>
              <w:t>normative</w:t>
            </w:r>
            <w:r w:rsidRPr="00DE5261">
              <w:rPr>
                <w:spacing w:val="1"/>
                <w:sz w:val="20"/>
                <w:szCs w:val="20"/>
              </w:rPr>
              <w:t xml:space="preserve"> </w:t>
            </w:r>
            <w:r w:rsidRPr="00DE5261">
              <w:rPr>
                <w:sz w:val="20"/>
                <w:szCs w:val="20"/>
              </w:rPr>
              <w:t>interne;</w:t>
            </w:r>
            <w:r w:rsidRPr="00DE5261">
              <w:rPr>
                <w:spacing w:val="1"/>
                <w:sz w:val="20"/>
                <w:szCs w:val="20"/>
              </w:rPr>
              <w:t xml:space="preserve"> </w:t>
            </w:r>
            <w:r w:rsidRPr="00DE5261">
              <w:rPr>
                <w:sz w:val="20"/>
                <w:szCs w:val="20"/>
              </w:rPr>
              <w:t>Le</w:t>
            </w:r>
            <w:r w:rsidRPr="00DE5261">
              <w:rPr>
                <w:spacing w:val="1"/>
                <w:sz w:val="20"/>
                <w:szCs w:val="20"/>
              </w:rPr>
              <w:t xml:space="preserve"> </w:t>
            </w:r>
            <w:r w:rsidRPr="00DE5261">
              <w:rPr>
                <w:sz w:val="20"/>
                <w:szCs w:val="20"/>
              </w:rPr>
              <w:t>nuove</w:t>
            </w:r>
            <w:r w:rsidRPr="00DE5261">
              <w:rPr>
                <w:spacing w:val="1"/>
                <w:sz w:val="20"/>
                <w:szCs w:val="20"/>
              </w:rPr>
              <w:t xml:space="preserve"> </w:t>
            </w:r>
            <w:r w:rsidRPr="00DE5261">
              <w:rPr>
                <w:sz w:val="20"/>
                <w:szCs w:val="20"/>
              </w:rPr>
              <w:t>tendenze</w:t>
            </w:r>
            <w:r w:rsidRPr="00DE5261">
              <w:rPr>
                <w:spacing w:val="1"/>
                <w:sz w:val="20"/>
                <w:szCs w:val="20"/>
              </w:rPr>
              <w:t xml:space="preserve"> </w:t>
            </w:r>
            <w:r w:rsidRPr="00DE5261">
              <w:rPr>
                <w:sz w:val="20"/>
                <w:szCs w:val="20"/>
              </w:rPr>
              <w:t>del</w:t>
            </w:r>
            <w:r w:rsidRPr="00DE5261">
              <w:rPr>
                <w:spacing w:val="1"/>
                <w:sz w:val="20"/>
                <w:szCs w:val="20"/>
              </w:rPr>
              <w:t xml:space="preserve"> </w:t>
            </w:r>
            <w:r w:rsidRPr="00DE5261">
              <w:rPr>
                <w:sz w:val="20"/>
                <w:szCs w:val="20"/>
              </w:rPr>
              <w:t>turismo</w:t>
            </w:r>
            <w:r w:rsidRPr="00DE5261">
              <w:rPr>
                <w:spacing w:val="1"/>
                <w:sz w:val="20"/>
                <w:szCs w:val="20"/>
              </w:rPr>
              <w:t xml:space="preserve"> </w:t>
            </w:r>
            <w:r w:rsidRPr="00DE5261">
              <w:rPr>
                <w:sz w:val="20"/>
                <w:szCs w:val="20"/>
              </w:rPr>
              <w:t>Il</w:t>
            </w:r>
            <w:r w:rsidRPr="00DE5261">
              <w:rPr>
                <w:spacing w:val="1"/>
                <w:sz w:val="20"/>
                <w:szCs w:val="20"/>
              </w:rPr>
              <w:t xml:space="preserve"> </w:t>
            </w:r>
            <w:r w:rsidRPr="00DE5261">
              <w:rPr>
                <w:sz w:val="20"/>
                <w:szCs w:val="20"/>
              </w:rPr>
              <w:t>marketing</w:t>
            </w:r>
            <w:r w:rsidRPr="00DE5261">
              <w:rPr>
                <w:spacing w:val="1"/>
                <w:sz w:val="20"/>
                <w:szCs w:val="20"/>
              </w:rPr>
              <w:t xml:space="preserve"> </w:t>
            </w:r>
            <w:r w:rsidRPr="00DE5261">
              <w:rPr>
                <w:sz w:val="20"/>
                <w:szCs w:val="20"/>
              </w:rPr>
              <w:t>strategico;</w:t>
            </w:r>
            <w:r w:rsidRPr="00DE5261">
              <w:rPr>
                <w:spacing w:val="1"/>
                <w:sz w:val="20"/>
                <w:szCs w:val="20"/>
              </w:rPr>
              <w:t xml:space="preserve"> </w:t>
            </w:r>
            <w:r w:rsidRPr="00DE5261">
              <w:rPr>
                <w:sz w:val="20"/>
                <w:szCs w:val="20"/>
              </w:rPr>
              <w:t>Il</w:t>
            </w:r>
            <w:r w:rsidRPr="00DE5261">
              <w:rPr>
                <w:spacing w:val="1"/>
                <w:sz w:val="20"/>
                <w:szCs w:val="20"/>
              </w:rPr>
              <w:t xml:space="preserve"> </w:t>
            </w:r>
            <w:r w:rsidRPr="00DE5261">
              <w:rPr>
                <w:sz w:val="20"/>
                <w:szCs w:val="20"/>
              </w:rPr>
              <w:t>marketing</w:t>
            </w:r>
            <w:r w:rsidRPr="00DE5261">
              <w:rPr>
                <w:spacing w:val="1"/>
                <w:sz w:val="20"/>
                <w:szCs w:val="20"/>
              </w:rPr>
              <w:t xml:space="preserve"> </w:t>
            </w:r>
            <w:r w:rsidRPr="00DE5261">
              <w:rPr>
                <w:sz w:val="20"/>
                <w:szCs w:val="20"/>
              </w:rPr>
              <w:t>operativo;</w:t>
            </w:r>
            <w:r w:rsidRPr="00DE5261">
              <w:rPr>
                <w:spacing w:val="1"/>
                <w:sz w:val="20"/>
                <w:szCs w:val="20"/>
              </w:rPr>
              <w:t xml:space="preserve"> </w:t>
            </w:r>
            <w:r w:rsidRPr="00DE5261">
              <w:rPr>
                <w:sz w:val="20"/>
                <w:szCs w:val="20"/>
              </w:rPr>
              <w:t>Il</w:t>
            </w:r>
            <w:r w:rsidRPr="00DE5261">
              <w:rPr>
                <w:spacing w:val="1"/>
                <w:sz w:val="20"/>
                <w:szCs w:val="20"/>
              </w:rPr>
              <w:t xml:space="preserve"> </w:t>
            </w:r>
            <w:r w:rsidRPr="00DE5261">
              <w:rPr>
                <w:sz w:val="20"/>
                <w:szCs w:val="20"/>
              </w:rPr>
              <w:t>web</w:t>
            </w:r>
            <w:r w:rsidRPr="00DE5261">
              <w:rPr>
                <w:spacing w:val="1"/>
                <w:sz w:val="20"/>
                <w:szCs w:val="20"/>
              </w:rPr>
              <w:t xml:space="preserve"> </w:t>
            </w:r>
            <w:r w:rsidRPr="00DE5261">
              <w:rPr>
                <w:spacing w:val="-1"/>
                <w:sz w:val="20"/>
                <w:szCs w:val="20"/>
              </w:rPr>
              <w:t>marketing;</w:t>
            </w:r>
            <w:r w:rsidRPr="00DE5261">
              <w:rPr>
                <w:spacing w:val="-7"/>
                <w:sz w:val="20"/>
                <w:szCs w:val="20"/>
              </w:rPr>
              <w:t xml:space="preserve"> </w:t>
            </w:r>
            <w:r w:rsidRPr="00DE5261">
              <w:rPr>
                <w:spacing w:val="-1"/>
                <w:sz w:val="20"/>
                <w:szCs w:val="20"/>
              </w:rPr>
              <w:t>Il</w:t>
            </w:r>
            <w:r w:rsidRPr="00DE5261">
              <w:rPr>
                <w:spacing w:val="-13"/>
                <w:sz w:val="20"/>
                <w:szCs w:val="20"/>
              </w:rPr>
              <w:t xml:space="preserve"> </w:t>
            </w:r>
            <w:r w:rsidRPr="00DE5261">
              <w:rPr>
                <w:spacing w:val="-1"/>
                <w:sz w:val="20"/>
                <w:szCs w:val="20"/>
              </w:rPr>
              <w:t>marketing</w:t>
            </w:r>
            <w:r w:rsidRPr="00DE5261">
              <w:rPr>
                <w:spacing w:val="-10"/>
                <w:sz w:val="20"/>
                <w:szCs w:val="20"/>
              </w:rPr>
              <w:t xml:space="preserve"> </w:t>
            </w:r>
            <w:r w:rsidRPr="00DE5261">
              <w:rPr>
                <w:sz w:val="20"/>
                <w:szCs w:val="20"/>
              </w:rPr>
              <w:t>plan</w:t>
            </w:r>
            <w:r w:rsidRPr="00DE5261">
              <w:rPr>
                <w:spacing w:val="-10"/>
                <w:sz w:val="20"/>
                <w:szCs w:val="20"/>
              </w:rPr>
              <w:t xml:space="preserve"> </w:t>
            </w:r>
            <w:r w:rsidRPr="00DE5261">
              <w:rPr>
                <w:sz w:val="20"/>
                <w:szCs w:val="20"/>
              </w:rPr>
              <w:t>Le</w:t>
            </w:r>
            <w:r w:rsidRPr="00DE5261">
              <w:rPr>
                <w:spacing w:val="-9"/>
                <w:sz w:val="20"/>
                <w:szCs w:val="20"/>
              </w:rPr>
              <w:t xml:space="preserve"> </w:t>
            </w:r>
            <w:r w:rsidRPr="00DE5261">
              <w:rPr>
                <w:sz w:val="20"/>
                <w:szCs w:val="20"/>
              </w:rPr>
              <w:t>norme</w:t>
            </w:r>
            <w:r w:rsidRPr="00DE5261">
              <w:rPr>
                <w:spacing w:val="-9"/>
                <w:sz w:val="20"/>
                <w:szCs w:val="20"/>
              </w:rPr>
              <w:t xml:space="preserve"> </w:t>
            </w:r>
            <w:r w:rsidRPr="00DE5261">
              <w:rPr>
                <w:sz w:val="20"/>
                <w:szCs w:val="20"/>
              </w:rPr>
              <w:t>sulla</w:t>
            </w:r>
            <w:r w:rsidRPr="00DE5261">
              <w:rPr>
                <w:spacing w:val="-9"/>
                <w:sz w:val="20"/>
                <w:szCs w:val="20"/>
              </w:rPr>
              <w:t xml:space="preserve"> </w:t>
            </w:r>
            <w:r w:rsidRPr="00DE5261">
              <w:rPr>
                <w:sz w:val="20"/>
                <w:szCs w:val="20"/>
              </w:rPr>
              <w:t>sicurezza</w:t>
            </w:r>
            <w:r w:rsidRPr="00DE5261">
              <w:rPr>
                <w:spacing w:val="-10"/>
                <w:sz w:val="20"/>
                <w:szCs w:val="20"/>
              </w:rPr>
              <w:t xml:space="preserve"> </w:t>
            </w:r>
            <w:r w:rsidRPr="00DE5261">
              <w:rPr>
                <w:sz w:val="20"/>
                <w:szCs w:val="20"/>
              </w:rPr>
              <w:t>del</w:t>
            </w:r>
            <w:r w:rsidRPr="00DE5261">
              <w:rPr>
                <w:spacing w:val="-9"/>
                <w:sz w:val="20"/>
                <w:szCs w:val="20"/>
              </w:rPr>
              <w:t xml:space="preserve"> </w:t>
            </w:r>
            <w:r w:rsidRPr="00DE5261">
              <w:rPr>
                <w:sz w:val="20"/>
                <w:szCs w:val="20"/>
              </w:rPr>
              <w:t>lavoro</w:t>
            </w:r>
            <w:r w:rsidRPr="00DE5261">
              <w:rPr>
                <w:spacing w:val="-11"/>
                <w:sz w:val="20"/>
                <w:szCs w:val="20"/>
              </w:rPr>
              <w:t xml:space="preserve"> </w:t>
            </w:r>
            <w:r w:rsidRPr="00DE5261">
              <w:rPr>
                <w:sz w:val="20"/>
                <w:szCs w:val="20"/>
              </w:rPr>
              <w:t>e</w:t>
            </w:r>
            <w:r w:rsidRPr="00DE5261">
              <w:rPr>
                <w:spacing w:val="-9"/>
                <w:sz w:val="20"/>
                <w:szCs w:val="20"/>
              </w:rPr>
              <w:t xml:space="preserve"> </w:t>
            </w:r>
            <w:r w:rsidRPr="00DE5261">
              <w:rPr>
                <w:sz w:val="20"/>
                <w:szCs w:val="20"/>
              </w:rPr>
              <w:t>dei</w:t>
            </w:r>
            <w:r w:rsidRPr="00DE5261">
              <w:rPr>
                <w:spacing w:val="-9"/>
                <w:sz w:val="20"/>
                <w:szCs w:val="20"/>
              </w:rPr>
              <w:t xml:space="preserve"> </w:t>
            </w:r>
            <w:r w:rsidRPr="00DE5261">
              <w:rPr>
                <w:sz w:val="20"/>
                <w:szCs w:val="20"/>
              </w:rPr>
              <w:t>luoghi</w:t>
            </w:r>
            <w:r w:rsidRPr="00DE5261">
              <w:rPr>
                <w:spacing w:val="-9"/>
                <w:sz w:val="20"/>
                <w:szCs w:val="20"/>
              </w:rPr>
              <w:t xml:space="preserve"> </w:t>
            </w:r>
            <w:r w:rsidRPr="00DE5261">
              <w:rPr>
                <w:sz w:val="20"/>
                <w:szCs w:val="20"/>
              </w:rPr>
              <w:t>di</w:t>
            </w:r>
            <w:r w:rsidRPr="00DE5261">
              <w:rPr>
                <w:spacing w:val="-10"/>
                <w:sz w:val="20"/>
                <w:szCs w:val="20"/>
              </w:rPr>
              <w:t xml:space="preserve"> </w:t>
            </w:r>
            <w:r w:rsidRPr="00DE5261">
              <w:rPr>
                <w:sz w:val="20"/>
                <w:szCs w:val="20"/>
              </w:rPr>
              <w:t>lavoro;</w:t>
            </w:r>
            <w:r w:rsidRPr="00DE5261">
              <w:rPr>
                <w:spacing w:val="-48"/>
                <w:sz w:val="20"/>
                <w:szCs w:val="20"/>
              </w:rPr>
              <w:t xml:space="preserve"> </w:t>
            </w:r>
            <w:r w:rsidRPr="00DE5261">
              <w:rPr>
                <w:sz w:val="20"/>
                <w:szCs w:val="20"/>
              </w:rPr>
              <w:t>Le norme di igiene alimentare e di protezione dei dati personali; I contratti delle</w:t>
            </w:r>
            <w:r w:rsidRPr="00DE5261">
              <w:rPr>
                <w:spacing w:val="1"/>
                <w:sz w:val="20"/>
                <w:szCs w:val="20"/>
              </w:rPr>
              <w:t xml:space="preserve"> </w:t>
            </w:r>
            <w:r w:rsidRPr="00DE5261">
              <w:rPr>
                <w:sz w:val="20"/>
                <w:szCs w:val="20"/>
              </w:rPr>
              <w:t>imprese</w:t>
            </w:r>
            <w:r w:rsidRPr="00DE5261">
              <w:rPr>
                <w:spacing w:val="23"/>
                <w:sz w:val="20"/>
                <w:szCs w:val="20"/>
              </w:rPr>
              <w:t xml:space="preserve"> </w:t>
            </w:r>
            <w:r w:rsidRPr="00DE5261">
              <w:rPr>
                <w:sz w:val="20"/>
                <w:szCs w:val="20"/>
              </w:rPr>
              <w:t>ristorative;</w:t>
            </w:r>
            <w:r w:rsidRPr="00DE5261">
              <w:rPr>
                <w:spacing w:val="22"/>
                <w:sz w:val="20"/>
                <w:szCs w:val="20"/>
              </w:rPr>
              <w:t xml:space="preserve"> </w:t>
            </w:r>
            <w:r w:rsidRPr="00DE5261">
              <w:rPr>
                <w:sz w:val="20"/>
                <w:szCs w:val="20"/>
              </w:rPr>
              <w:t>Le</w:t>
            </w:r>
            <w:r w:rsidRPr="00DE5261">
              <w:rPr>
                <w:spacing w:val="23"/>
                <w:sz w:val="20"/>
                <w:szCs w:val="20"/>
              </w:rPr>
              <w:t xml:space="preserve"> </w:t>
            </w:r>
            <w:r w:rsidRPr="00DE5261">
              <w:rPr>
                <w:sz w:val="20"/>
                <w:szCs w:val="20"/>
              </w:rPr>
              <w:t>abitudini</w:t>
            </w:r>
            <w:r w:rsidRPr="00DE5261">
              <w:rPr>
                <w:spacing w:val="23"/>
                <w:sz w:val="20"/>
                <w:szCs w:val="20"/>
              </w:rPr>
              <w:t xml:space="preserve"> </w:t>
            </w:r>
            <w:r w:rsidRPr="00DE5261">
              <w:rPr>
                <w:sz w:val="20"/>
                <w:szCs w:val="20"/>
              </w:rPr>
              <w:t>alimentari</w:t>
            </w:r>
            <w:r w:rsidRPr="00DE5261">
              <w:rPr>
                <w:spacing w:val="21"/>
                <w:sz w:val="20"/>
                <w:szCs w:val="20"/>
              </w:rPr>
              <w:t xml:space="preserve"> </w:t>
            </w:r>
            <w:r w:rsidRPr="00DE5261">
              <w:rPr>
                <w:sz w:val="20"/>
                <w:szCs w:val="20"/>
              </w:rPr>
              <w:t>e</w:t>
            </w:r>
            <w:r w:rsidRPr="00DE5261">
              <w:rPr>
                <w:spacing w:val="24"/>
                <w:sz w:val="20"/>
                <w:szCs w:val="20"/>
              </w:rPr>
              <w:t xml:space="preserve"> </w:t>
            </w:r>
            <w:r w:rsidRPr="00DE5261">
              <w:rPr>
                <w:sz w:val="20"/>
                <w:szCs w:val="20"/>
              </w:rPr>
              <w:t>l’economia</w:t>
            </w:r>
            <w:r w:rsidRPr="00DE5261">
              <w:rPr>
                <w:spacing w:val="22"/>
                <w:sz w:val="20"/>
                <w:szCs w:val="20"/>
              </w:rPr>
              <w:t xml:space="preserve"> </w:t>
            </w:r>
            <w:r w:rsidRPr="00DE5261">
              <w:rPr>
                <w:sz w:val="20"/>
                <w:szCs w:val="20"/>
              </w:rPr>
              <w:t>del</w:t>
            </w:r>
            <w:r w:rsidRPr="00DE5261">
              <w:rPr>
                <w:spacing w:val="23"/>
                <w:sz w:val="20"/>
                <w:szCs w:val="20"/>
              </w:rPr>
              <w:t xml:space="preserve"> </w:t>
            </w:r>
            <w:r w:rsidRPr="00DE5261">
              <w:rPr>
                <w:sz w:val="20"/>
                <w:szCs w:val="20"/>
              </w:rPr>
              <w:t>territorio;</w:t>
            </w:r>
            <w:r w:rsidRPr="00DE5261">
              <w:rPr>
                <w:spacing w:val="25"/>
                <w:sz w:val="20"/>
                <w:szCs w:val="20"/>
              </w:rPr>
              <w:t xml:space="preserve"> </w:t>
            </w:r>
            <w:r w:rsidRPr="00DE5261">
              <w:rPr>
                <w:sz w:val="20"/>
                <w:szCs w:val="20"/>
              </w:rPr>
              <w:t>I</w:t>
            </w:r>
            <w:r w:rsidRPr="00DE5261">
              <w:rPr>
                <w:spacing w:val="23"/>
                <w:sz w:val="20"/>
                <w:szCs w:val="20"/>
              </w:rPr>
              <w:t xml:space="preserve"> </w:t>
            </w:r>
            <w:r w:rsidRPr="00DE5261">
              <w:rPr>
                <w:sz w:val="20"/>
                <w:szCs w:val="20"/>
              </w:rPr>
              <w:t>marchi</w:t>
            </w:r>
            <w:r w:rsidRPr="00DE5261">
              <w:rPr>
                <w:spacing w:val="23"/>
                <w:sz w:val="20"/>
                <w:szCs w:val="20"/>
              </w:rPr>
              <w:t xml:space="preserve"> </w:t>
            </w:r>
            <w:r w:rsidRPr="00DE5261">
              <w:rPr>
                <w:sz w:val="20"/>
                <w:szCs w:val="20"/>
              </w:rPr>
              <w:t>di qualità</w:t>
            </w:r>
            <w:r w:rsidRPr="00DE5261">
              <w:rPr>
                <w:spacing w:val="-8"/>
                <w:sz w:val="20"/>
                <w:szCs w:val="20"/>
              </w:rPr>
              <w:t xml:space="preserve"> </w:t>
            </w:r>
            <w:r w:rsidRPr="00DE5261">
              <w:rPr>
                <w:sz w:val="20"/>
                <w:szCs w:val="20"/>
              </w:rPr>
              <w:t>alimentare;</w:t>
            </w:r>
            <w:r w:rsidRPr="00DE5261">
              <w:rPr>
                <w:spacing w:val="-10"/>
                <w:sz w:val="20"/>
                <w:szCs w:val="20"/>
              </w:rPr>
              <w:t xml:space="preserve"> </w:t>
            </w:r>
            <w:r w:rsidRPr="00DE5261">
              <w:rPr>
                <w:sz w:val="20"/>
                <w:szCs w:val="20"/>
              </w:rPr>
              <w:t>La</w:t>
            </w:r>
            <w:r w:rsidRPr="00DE5261">
              <w:rPr>
                <w:spacing w:val="-8"/>
                <w:sz w:val="20"/>
                <w:szCs w:val="20"/>
              </w:rPr>
              <w:t xml:space="preserve"> </w:t>
            </w:r>
            <w:r w:rsidRPr="00DE5261">
              <w:rPr>
                <w:sz w:val="20"/>
                <w:szCs w:val="20"/>
              </w:rPr>
              <w:t>pianificazione</w:t>
            </w:r>
            <w:r w:rsidRPr="00DE5261">
              <w:rPr>
                <w:spacing w:val="-7"/>
                <w:sz w:val="20"/>
                <w:szCs w:val="20"/>
              </w:rPr>
              <w:t xml:space="preserve"> </w:t>
            </w:r>
            <w:r w:rsidRPr="00DE5261">
              <w:rPr>
                <w:sz w:val="20"/>
                <w:szCs w:val="20"/>
              </w:rPr>
              <w:t>e</w:t>
            </w:r>
            <w:r w:rsidRPr="00DE5261">
              <w:rPr>
                <w:spacing w:val="-7"/>
                <w:sz w:val="20"/>
                <w:szCs w:val="20"/>
              </w:rPr>
              <w:t xml:space="preserve"> </w:t>
            </w:r>
            <w:r w:rsidRPr="00DE5261">
              <w:rPr>
                <w:sz w:val="20"/>
                <w:szCs w:val="20"/>
              </w:rPr>
              <w:t>la</w:t>
            </w:r>
            <w:r w:rsidRPr="00DE5261">
              <w:rPr>
                <w:spacing w:val="-8"/>
                <w:sz w:val="20"/>
                <w:szCs w:val="20"/>
              </w:rPr>
              <w:t xml:space="preserve"> </w:t>
            </w:r>
            <w:r w:rsidRPr="00DE5261">
              <w:rPr>
                <w:sz w:val="20"/>
                <w:szCs w:val="20"/>
              </w:rPr>
              <w:t>programmazione;</w:t>
            </w:r>
            <w:r w:rsidRPr="00DE5261">
              <w:rPr>
                <w:spacing w:val="-7"/>
                <w:sz w:val="20"/>
                <w:szCs w:val="20"/>
              </w:rPr>
              <w:t xml:space="preserve"> </w:t>
            </w:r>
            <w:r w:rsidRPr="00DE5261">
              <w:rPr>
                <w:sz w:val="20"/>
                <w:szCs w:val="20"/>
              </w:rPr>
              <w:t>Il</w:t>
            </w:r>
            <w:r w:rsidRPr="00DE5261">
              <w:rPr>
                <w:spacing w:val="-9"/>
                <w:sz w:val="20"/>
                <w:szCs w:val="20"/>
              </w:rPr>
              <w:t xml:space="preserve"> </w:t>
            </w:r>
            <w:r w:rsidRPr="00DE5261">
              <w:rPr>
                <w:sz w:val="20"/>
                <w:szCs w:val="20"/>
              </w:rPr>
              <w:t>budget;</w:t>
            </w:r>
            <w:r w:rsidRPr="00DE5261">
              <w:rPr>
                <w:spacing w:val="-7"/>
                <w:sz w:val="20"/>
                <w:szCs w:val="20"/>
              </w:rPr>
              <w:t xml:space="preserve"> </w:t>
            </w:r>
            <w:r w:rsidRPr="00DE5261">
              <w:rPr>
                <w:sz w:val="20"/>
                <w:szCs w:val="20"/>
              </w:rPr>
              <w:t>Il</w:t>
            </w:r>
            <w:r w:rsidRPr="00DE5261">
              <w:rPr>
                <w:spacing w:val="-9"/>
                <w:sz w:val="20"/>
                <w:szCs w:val="20"/>
              </w:rPr>
              <w:t xml:space="preserve"> </w:t>
            </w:r>
            <w:r w:rsidRPr="00DE5261">
              <w:rPr>
                <w:sz w:val="20"/>
                <w:szCs w:val="20"/>
              </w:rPr>
              <w:t>business</w:t>
            </w:r>
            <w:r w:rsidRPr="00DE5261">
              <w:rPr>
                <w:spacing w:val="-7"/>
                <w:sz w:val="20"/>
                <w:szCs w:val="20"/>
              </w:rPr>
              <w:t xml:space="preserve"> </w:t>
            </w:r>
            <w:r w:rsidRPr="00DE5261">
              <w:rPr>
                <w:sz w:val="20"/>
                <w:szCs w:val="20"/>
              </w:rPr>
              <w:t>plan.</w:t>
            </w:r>
          </w:p>
        </w:tc>
      </w:tr>
    </w:tbl>
    <w:p w14:paraId="5616C79E" w14:textId="77777777" w:rsidR="002C015A" w:rsidRDefault="002C015A" w:rsidP="002C015A">
      <w:pPr>
        <w:rPr>
          <w:rFonts w:ascii="Brush Script Std" w:hAnsi="Brush Script Std"/>
          <w:bCs/>
        </w:rPr>
      </w:pPr>
    </w:p>
    <w:p w14:paraId="3D8D41B0" w14:textId="2E0BF038" w:rsidR="002C015A" w:rsidRDefault="002C015A" w:rsidP="002C015A">
      <w:pPr>
        <w:jc w:val="right"/>
        <w:rPr>
          <w:b/>
          <w:bCs/>
          <w:sz w:val="20"/>
          <w:szCs w:val="20"/>
        </w:rPr>
      </w:pPr>
      <w:r>
        <w:rPr>
          <w:b/>
          <w:bCs/>
          <w:sz w:val="20"/>
          <w:szCs w:val="20"/>
        </w:rPr>
        <w:t>IL DOCENTE</w:t>
      </w:r>
    </w:p>
    <w:p w14:paraId="6F1DCAB6" w14:textId="4F099AD9" w:rsidR="002C015A" w:rsidRDefault="002C015A" w:rsidP="002C015A">
      <w:pPr>
        <w:jc w:val="right"/>
        <w:rPr>
          <w:rFonts w:ascii="Brush Script Std" w:hAnsi="Brush Script Std"/>
          <w:bCs/>
        </w:rPr>
      </w:pPr>
      <w:r>
        <w:rPr>
          <w:rFonts w:ascii="Brush Script MT" w:hAnsi="Brush Script MT"/>
          <w:b/>
          <w:bCs/>
        </w:rPr>
        <w:t>Francesco Moretta</w:t>
      </w:r>
    </w:p>
    <w:p w14:paraId="6B86C53B" w14:textId="0C7FA3E9" w:rsidR="00E52AF4" w:rsidRDefault="00E52AF4" w:rsidP="00F673F1">
      <w:pPr>
        <w:jc w:val="right"/>
        <w:rPr>
          <w:rFonts w:ascii="Brush Script Std" w:hAnsi="Brush Script Std"/>
          <w:bCs/>
        </w:rPr>
      </w:pPr>
    </w:p>
    <w:p w14:paraId="17BFD13A" w14:textId="43DC47B8" w:rsidR="00E52AF4" w:rsidRDefault="00E52AF4" w:rsidP="00F673F1">
      <w:pPr>
        <w:jc w:val="right"/>
        <w:rPr>
          <w:rFonts w:ascii="Brush Script Std" w:hAnsi="Brush Script Std"/>
          <w:bCs/>
        </w:rPr>
      </w:pPr>
    </w:p>
    <w:p w14:paraId="74B82A45" w14:textId="096A02D2" w:rsidR="00E52AF4" w:rsidRDefault="00E52AF4" w:rsidP="00F673F1">
      <w:pPr>
        <w:jc w:val="right"/>
        <w:rPr>
          <w:rFonts w:ascii="Brush Script Std" w:hAnsi="Brush Script Std"/>
          <w:bCs/>
        </w:rPr>
      </w:pPr>
    </w:p>
    <w:p w14:paraId="42FAD97A" w14:textId="2FAA3836" w:rsidR="00857E0D" w:rsidRDefault="00857E0D" w:rsidP="00F673F1">
      <w:pPr>
        <w:jc w:val="right"/>
        <w:rPr>
          <w:rFonts w:ascii="Brush Script Std" w:hAnsi="Brush Script Std"/>
          <w:bCs/>
        </w:rPr>
      </w:pPr>
    </w:p>
    <w:p w14:paraId="303B30CE" w14:textId="11BE3FB5" w:rsidR="00857E0D" w:rsidRDefault="00857E0D" w:rsidP="00F673F1">
      <w:pPr>
        <w:jc w:val="right"/>
        <w:rPr>
          <w:rFonts w:ascii="Brush Script Std" w:hAnsi="Brush Script Std"/>
          <w:bCs/>
        </w:rPr>
      </w:pPr>
    </w:p>
    <w:p w14:paraId="4A9ED001" w14:textId="793373B8" w:rsidR="00857E0D" w:rsidRDefault="00857E0D" w:rsidP="00F673F1">
      <w:pPr>
        <w:jc w:val="right"/>
        <w:rPr>
          <w:rFonts w:ascii="Brush Script Std" w:hAnsi="Brush Script Std"/>
          <w:bCs/>
        </w:rPr>
      </w:pPr>
    </w:p>
    <w:p w14:paraId="23248CB0" w14:textId="148E8E73" w:rsidR="00BF2A05" w:rsidRDefault="00BF2A05" w:rsidP="00BF2A05">
      <w:pPr>
        <w:rPr>
          <w:b/>
          <w:bCs/>
          <w:sz w:val="20"/>
        </w:rPr>
      </w:pPr>
    </w:p>
    <w:p w14:paraId="3BFB9B48" w14:textId="77777777" w:rsidR="007765EB" w:rsidRDefault="007765EB" w:rsidP="00BF2A05">
      <w:pPr>
        <w:rPr>
          <w:b/>
          <w:bCs/>
          <w:sz w:val="20"/>
        </w:rPr>
      </w:pPr>
    </w:p>
    <w:tbl>
      <w:tblPr>
        <w:tblW w:w="10031" w:type="dxa"/>
        <w:tblCellMar>
          <w:left w:w="10" w:type="dxa"/>
          <w:right w:w="10" w:type="dxa"/>
        </w:tblCellMar>
        <w:tblLook w:val="04A0" w:firstRow="1" w:lastRow="0" w:firstColumn="1" w:lastColumn="0" w:noHBand="0" w:noVBand="1"/>
      </w:tblPr>
      <w:tblGrid>
        <w:gridCol w:w="2122"/>
        <w:gridCol w:w="1388"/>
        <w:gridCol w:w="6521"/>
      </w:tblGrid>
      <w:tr w:rsidR="00BF2A05" w14:paraId="55018210" w14:textId="77777777" w:rsidTr="00D52E12">
        <w:trPr>
          <w:trHeight w:val="552"/>
        </w:trPr>
        <w:tc>
          <w:tcPr>
            <w:tcW w:w="1003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60092" w14:textId="77777777" w:rsidR="00BF2A05" w:rsidRDefault="00BF2A05" w:rsidP="00D52E12">
            <w:pPr>
              <w:jc w:val="center"/>
              <w:rPr>
                <w:b/>
                <w:bCs/>
              </w:rPr>
            </w:pPr>
            <w:bookmarkStart w:id="5" w:name="_Hlk134136428"/>
            <w:r>
              <w:rPr>
                <w:b/>
                <w:bCs/>
              </w:rPr>
              <w:t>SCHEDA INFORMATIVA</w:t>
            </w:r>
          </w:p>
          <w:p w14:paraId="4EC0C990" w14:textId="77777777" w:rsidR="00BF2A05" w:rsidRDefault="00BF2A05" w:rsidP="00D52E12">
            <w:pPr>
              <w:jc w:val="center"/>
            </w:pPr>
            <w:r>
              <w:rPr>
                <w:bCs/>
              </w:rPr>
              <w:t>DISCIPLINA:</w:t>
            </w:r>
            <w:r>
              <w:t xml:space="preserve"> SCIENZA E CULTURA DELL’ALIMENTAZIONE                                        </w:t>
            </w:r>
          </w:p>
        </w:tc>
      </w:tr>
      <w:tr w:rsidR="00BF2A05" w14:paraId="3AF11588" w14:textId="77777777" w:rsidTr="00D52E12">
        <w:trPr>
          <w:trHeight w:val="418"/>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E7771B" w14:textId="77777777" w:rsidR="00BF2A05" w:rsidRDefault="00BF2A05" w:rsidP="00D52E12">
            <w:pPr>
              <w:keepNext/>
              <w:jc w:val="center"/>
              <w:outlineLvl w:val="0"/>
            </w:pPr>
            <w:r>
              <w:rPr>
                <w:b/>
                <w:bCs/>
                <w:sz w:val="20"/>
                <w:szCs w:val="20"/>
              </w:rPr>
              <w:lastRenderedPageBreak/>
              <w:t>LIBRI DI TESTO</w:t>
            </w:r>
          </w:p>
          <w:p w14:paraId="0BD111BE" w14:textId="77777777" w:rsidR="00BF2A05" w:rsidRDefault="00BF2A05" w:rsidP="00D52E12">
            <w:pPr>
              <w:jc w:val="center"/>
              <w:rPr>
                <w:b/>
                <w:bCs/>
                <w:sz w:val="20"/>
                <w:szCs w:val="20"/>
              </w:rPr>
            </w:pPr>
            <w:r>
              <w:rPr>
                <w:b/>
                <w:bCs/>
                <w:sz w:val="20"/>
                <w:szCs w:val="20"/>
              </w:rPr>
              <w:t>E DI CONSULTAZIONE</w:t>
            </w:r>
          </w:p>
        </w:tc>
        <w:tc>
          <w:tcPr>
            <w:tcW w:w="7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24BB6" w14:textId="77777777" w:rsidR="00BF2A05" w:rsidRDefault="00BF2A05" w:rsidP="00D52E12">
            <w:pPr>
              <w:rPr>
                <w:sz w:val="18"/>
                <w:szCs w:val="18"/>
              </w:rPr>
            </w:pPr>
            <w:r>
              <w:rPr>
                <w:sz w:val="18"/>
                <w:szCs w:val="18"/>
              </w:rPr>
              <w:t>Autore: MACHADO AMPARO</w:t>
            </w:r>
          </w:p>
          <w:p w14:paraId="633F6CF7" w14:textId="77777777" w:rsidR="00BF2A05" w:rsidRDefault="00BF2A05" w:rsidP="00D52E12">
            <w:pPr>
              <w:rPr>
                <w:sz w:val="18"/>
                <w:szCs w:val="18"/>
              </w:rPr>
            </w:pPr>
            <w:r>
              <w:rPr>
                <w:sz w:val="18"/>
                <w:szCs w:val="18"/>
              </w:rPr>
              <w:t>Titolo: SCIENZA E CULTURA DELL'ALIMENTAZIONE</w:t>
            </w:r>
          </w:p>
          <w:p w14:paraId="134436A5" w14:textId="77777777" w:rsidR="00BF2A05" w:rsidRDefault="00BF2A05" w:rsidP="00D52E12">
            <w:r>
              <w:rPr>
                <w:sz w:val="18"/>
                <w:szCs w:val="18"/>
              </w:rPr>
              <w:t>VOLUME 5° ANNO ENOGASTRONOMIA SALA E VENDITA E OPZ. DOLCIARIA ED.2018 Editore: POSEIDONIA</w:t>
            </w:r>
          </w:p>
        </w:tc>
      </w:tr>
      <w:tr w:rsidR="00BF2A05" w14:paraId="2E0E09D5" w14:textId="77777777" w:rsidTr="00D52E12">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D3E815" w14:textId="77777777" w:rsidR="00BF2A05" w:rsidRDefault="00BF2A05" w:rsidP="00D52E12">
            <w:pPr>
              <w:keepNext/>
              <w:jc w:val="center"/>
              <w:outlineLvl w:val="0"/>
              <w:rPr>
                <w:rFonts w:eastAsia="Arial Unicode MS"/>
                <w:b/>
                <w:bCs/>
                <w:sz w:val="20"/>
                <w:szCs w:val="20"/>
              </w:rPr>
            </w:pPr>
          </w:p>
          <w:p w14:paraId="557B5A20" w14:textId="77777777" w:rsidR="00BF2A05" w:rsidRDefault="00BF2A05" w:rsidP="00D52E12">
            <w:pPr>
              <w:keepNext/>
              <w:jc w:val="center"/>
              <w:outlineLvl w:val="0"/>
              <w:rPr>
                <w:rFonts w:eastAsia="Arial Unicode MS"/>
                <w:b/>
                <w:bCs/>
                <w:sz w:val="20"/>
                <w:szCs w:val="20"/>
              </w:rPr>
            </w:pPr>
            <w:r>
              <w:rPr>
                <w:rFonts w:eastAsia="Arial Unicode MS"/>
                <w:b/>
                <w:bCs/>
                <w:sz w:val="20"/>
                <w:szCs w:val="20"/>
              </w:rPr>
              <w:t xml:space="preserve">AREE TEMATICHE </w:t>
            </w:r>
          </w:p>
          <w:p w14:paraId="783D580F" w14:textId="77777777" w:rsidR="00BF2A05" w:rsidRDefault="00BF2A05" w:rsidP="00D52E12">
            <w:pPr>
              <w:keepNext/>
              <w:jc w:val="center"/>
              <w:outlineLvl w:val="0"/>
              <w:rPr>
                <w:rFonts w:eastAsia="Arial Unicode MS"/>
                <w:b/>
                <w:bCs/>
                <w:sz w:val="20"/>
                <w:szCs w:val="20"/>
              </w:rPr>
            </w:pPr>
          </w:p>
        </w:tc>
        <w:tc>
          <w:tcPr>
            <w:tcW w:w="7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840DE" w14:textId="77777777" w:rsidR="00BF2A05" w:rsidRPr="004F06B5" w:rsidRDefault="00BF2A05" w:rsidP="00BF2A05">
            <w:pPr>
              <w:pStyle w:val="Paragrafoelenco"/>
              <w:numPr>
                <w:ilvl w:val="0"/>
                <w:numId w:val="15"/>
              </w:numPr>
              <w:suppressAutoHyphens/>
              <w:autoSpaceDN w:val="0"/>
              <w:ind w:left="171" w:hanging="142"/>
              <w:textAlignment w:val="baseline"/>
              <w:rPr>
                <w:bCs/>
                <w:sz w:val="18"/>
                <w:szCs w:val="18"/>
              </w:rPr>
            </w:pPr>
            <w:r w:rsidRPr="004F06B5">
              <w:rPr>
                <w:bCs/>
                <w:sz w:val="18"/>
                <w:szCs w:val="18"/>
              </w:rPr>
              <w:t>L’ALIMENTAZIONE NELL’ERA DELLA GLOBALIZZAZIONE: CIBO E RELIGIONI</w:t>
            </w:r>
          </w:p>
          <w:p w14:paraId="0E8D6396" w14:textId="77777777" w:rsidR="00BF2A05" w:rsidRPr="004F06B5" w:rsidRDefault="00BF2A05" w:rsidP="00BF2A05">
            <w:pPr>
              <w:pStyle w:val="Paragrafoelenco"/>
              <w:numPr>
                <w:ilvl w:val="0"/>
                <w:numId w:val="15"/>
              </w:numPr>
              <w:suppressAutoHyphens/>
              <w:autoSpaceDN w:val="0"/>
              <w:ind w:left="171" w:hanging="142"/>
              <w:textAlignment w:val="baseline"/>
              <w:rPr>
                <w:bCs/>
                <w:sz w:val="18"/>
                <w:szCs w:val="18"/>
              </w:rPr>
            </w:pPr>
            <w:r w:rsidRPr="004F06B5">
              <w:rPr>
                <w:bCs/>
                <w:sz w:val="18"/>
                <w:szCs w:val="18"/>
              </w:rPr>
              <w:t>ALIMENTAZIONE EQUILIBRATA, DIETE E STILI ALIMENTARI</w:t>
            </w:r>
          </w:p>
          <w:p w14:paraId="61322A49" w14:textId="77777777" w:rsidR="00BF2A05" w:rsidRPr="004F06B5" w:rsidRDefault="00BF2A05" w:rsidP="00BF2A05">
            <w:pPr>
              <w:pStyle w:val="Paragrafoelenco"/>
              <w:numPr>
                <w:ilvl w:val="0"/>
                <w:numId w:val="15"/>
              </w:numPr>
              <w:suppressAutoHyphens/>
              <w:autoSpaceDN w:val="0"/>
              <w:ind w:left="171" w:hanging="142"/>
              <w:textAlignment w:val="baseline"/>
              <w:rPr>
                <w:bCs/>
                <w:sz w:val="18"/>
                <w:szCs w:val="18"/>
              </w:rPr>
            </w:pPr>
            <w:r w:rsidRPr="004F06B5">
              <w:rPr>
                <w:bCs/>
                <w:sz w:val="18"/>
                <w:szCs w:val="18"/>
              </w:rPr>
              <w:t>LA DIETA NELLE DIVERSE CONDIZIONI FISIOLOGICHE E NELLE PRINCIPALI PATOLOGIE</w:t>
            </w:r>
          </w:p>
          <w:p w14:paraId="5C8D2695" w14:textId="77777777" w:rsidR="00BF2A05" w:rsidRPr="004F06B5" w:rsidRDefault="00BF2A05" w:rsidP="00BF2A05">
            <w:pPr>
              <w:pStyle w:val="Paragrafoelenco"/>
              <w:numPr>
                <w:ilvl w:val="0"/>
                <w:numId w:val="15"/>
              </w:numPr>
              <w:suppressAutoHyphens/>
              <w:autoSpaceDN w:val="0"/>
              <w:ind w:left="171" w:hanging="142"/>
              <w:textAlignment w:val="baseline"/>
              <w:rPr>
                <w:bCs/>
                <w:sz w:val="20"/>
                <w:szCs w:val="20"/>
              </w:rPr>
            </w:pPr>
            <w:r w:rsidRPr="004F06B5">
              <w:rPr>
                <w:bCs/>
                <w:sz w:val="18"/>
                <w:szCs w:val="18"/>
              </w:rPr>
              <w:t>QUALITÀ E SICUREZZA NELLA FILERA ALIMENTARE</w:t>
            </w:r>
            <w:r w:rsidRPr="004F06B5">
              <w:rPr>
                <w:bCs/>
                <w:sz w:val="20"/>
                <w:szCs w:val="20"/>
              </w:rPr>
              <w:t xml:space="preserve"> </w:t>
            </w:r>
          </w:p>
        </w:tc>
      </w:tr>
      <w:tr w:rsidR="00BF2A05" w14:paraId="58DADD1B" w14:textId="77777777" w:rsidTr="00D52E12">
        <w:trPr>
          <w:trHeight w:val="87"/>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9BF2D7" w14:textId="77777777" w:rsidR="00BF2A05" w:rsidRDefault="00BF2A05" w:rsidP="00D52E12">
            <w:pPr>
              <w:keepNext/>
              <w:jc w:val="center"/>
              <w:outlineLvl w:val="0"/>
              <w:rPr>
                <w:rFonts w:eastAsia="Arial Unicode MS"/>
                <w:b/>
                <w:bCs/>
                <w:sz w:val="20"/>
                <w:szCs w:val="20"/>
              </w:rPr>
            </w:pPr>
            <w:r>
              <w:rPr>
                <w:rFonts w:eastAsia="Arial Unicode MS"/>
                <w:b/>
                <w:bCs/>
                <w:sz w:val="20"/>
                <w:szCs w:val="20"/>
              </w:rPr>
              <w:t>*MATERIALI</w:t>
            </w:r>
          </w:p>
        </w:tc>
        <w:tc>
          <w:tcPr>
            <w:tcW w:w="7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C0005D" w14:textId="77777777" w:rsidR="00BF2A05" w:rsidRDefault="00BF2A05" w:rsidP="00D52E12">
            <w:r>
              <w:rPr>
                <w:sz w:val="20"/>
                <w:szCs w:val="20"/>
              </w:rPr>
              <w:t>1) Documento (immagine) con riferimento a cibo e religione</w:t>
            </w:r>
          </w:p>
        </w:tc>
      </w:tr>
      <w:tr w:rsidR="00BF2A05" w14:paraId="0859A073" w14:textId="77777777" w:rsidTr="00D52E12">
        <w:trPr>
          <w:trHeight w:val="87"/>
        </w:trPr>
        <w:tc>
          <w:tcPr>
            <w:tcW w:w="2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612F2C" w14:textId="77777777" w:rsidR="00BF2A05" w:rsidRDefault="00BF2A05" w:rsidP="00D52E12">
            <w:pPr>
              <w:keepNext/>
              <w:jc w:val="center"/>
              <w:outlineLvl w:val="0"/>
              <w:rPr>
                <w:rFonts w:eastAsia="Arial Unicode MS"/>
                <w:b/>
                <w:bCs/>
                <w:sz w:val="20"/>
                <w:szCs w:val="20"/>
              </w:rPr>
            </w:pPr>
          </w:p>
        </w:tc>
        <w:tc>
          <w:tcPr>
            <w:tcW w:w="7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5B8713" w14:textId="77777777" w:rsidR="00BF2A05" w:rsidRDefault="00BF2A05" w:rsidP="00D52E12">
            <w:r>
              <w:rPr>
                <w:sz w:val="20"/>
                <w:szCs w:val="20"/>
              </w:rPr>
              <w:t>2) Documento (immagine) con riferimento ai corretti stili alimentari</w:t>
            </w:r>
          </w:p>
        </w:tc>
      </w:tr>
      <w:tr w:rsidR="00BF2A05" w14:paraId="5E35E12E" w14:textId="77777777" w:rsidTr="00D52E12">
        <w:trPr>
          <w:trHeight w:val="50"/>
        </w:trPr>
        <w:tc>
          <w:tcPr>
            <w:tcW w:w="2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6D0642" w14:textId="77777777" w:rsidR="00BF2A05" w:rsidRDefault="00BF2A05" w:rsidP="00D52E12">
            <w:pPr>
              <w:keepNext/>
              <w:jc w:val="center"/>
              <w:outlineLvl w:val="0"/>
              <w:rPr>
                <w:rFonts w:eastAsia="Arial Unicode MS"/>
                <w:b/>
                <w:bCs/>
                <w:sz w:val="20"/>
                <w:szCs w:val="20"/>
              </w:rPr>
            </w:pPr>
          </w:p>
        </w:tc>
        <w:tc>
          <w:tcPr>
            <w:tcW w:w="7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611CD" w14:textId="77777777" w:rsidR="00BF2A05" w:rsidRDefault="00BF2A05" w:rsidP="00D52E12">
            <w:r>
              <w:rPr>
                <w:sz w:val="20"/>
                <w:szCs w:val="20"/>
              </w:rPr>
              <w:t>3) Documento (immagine) in riferimento alla sicurezza del consumatore</w:t>
            </w:r>
          </w:p>
        </w:tc>
      </w:tr>
      <w:tr w:rsidR="00BF2A05" w14:paraId="5AA47DB4" w14:textId="77777777" w:rsidTr="00D52E12">
        <w:trPr>
          <w:trHeight w:val="87"/>
        </w:trPr>
        <w:tc>
          <w:tcPr>
            <w:tcW w:w="2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0C775A" w14:textId="77777777" w:rsidR="00BF2A05" w:rsidRDefault="00BF2A05" w:rsidP="00D52E12">
            <w:pPr>
              <w:keepNext/>
              <w:jc w:val="center"/>
              <w:outlineLvl w:val="0"/>
              <w:rPr>
                <w:rFonts w:eastAsia="Arial Unicode MS"/>
                <w:b/>
                <w:bCs/>
                <w:sz w:val="20"/>
                <w:szCs w:val="20"/>
              </w:rPr>
            </w:pPr>
          </w:p>
        </w:tc>
        <w:tc>
          <w:tcPr>
            <w:tcW w:w="7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BA922" w14:textId="77777777" w:rsidR="00BF2A05" w:rsidRDefault="00BF2A05" w:rsidP="00D52E12">
            <w:pPr>
              <w:rPr>
                <w:bCs/>
                <w:sz w:val="20"/>
                <w:szCs w:val="20"/>
              </w:rPr>
            </w:pPr>
            <w:r>
              <w:rPr>
                <w:bCs/>
                <w:sz w:val="20"/>
                <w:szCs w:val="20"/>
              </w:rPr>
              <w:t>4)</w:t>
            </w:r>
            <w:r>
              <w:t xml:space="preserve"> </w:t>
            </w:r>
            <w:r w:rsidRPr="007453CF">
              <w:rPr>
                <w:bCs/>
                <w:sz w:val="20"/>
                <w:szCs w:val="20"/>
              </w:rPr>
              <w:t>Documento (immagine) in riferimento alla tutela del consumatore</w:t>
            </w:r>
          </w:p>
        </w:tc>
      </w:tr>
      <w:tr w:rsidR="00BF2A05" w14:paraId="4D3C6E54" w14:textId="77777777" w:rsidTr="00D52E12">
        <w:trPr>
          <w:trHeight w:val="233"/>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70F092" w14:textId="77777777" w:rsidR="00BF2A05" w:rsidRDefault="00BF2A05" w:rsidP="00D52E12">
            <w:pPr>
              <w:keepNext/>
              <w:jc w:val="center"/>
              <w:outlineLvl w:val="0"/>
              <w:rPr>
                <w:rFonts w:eastAsia="Arial Unicode MS"/>
                <w:b/>
                <w:bCs/>
                <w:sz w:val="20"/>
                <w:szCs w:val="20"/>
              </w:rPr>
            </w:pPr>
            <w:r>
              <w:rPr>
                <w:rFonts w:eastAsia="Arial Unicode MS"/>
                <w:b/>
                <w:bCs/>
                <w:sz w:val="20"/>
                <w:szCs w:val="20"/>
              </w:rPr>
              <w:t>EDUCAZIONE CIVICA</w:t>
            </w:r>
          </w:p>
        </w:tc>
        <w:tc>
          <w:tcPr>
            <w:tcW w:w="7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9D6A7" w14:textId="77777777" w:rsidR="00BF2A05" w:rsidRPr="004F06B5" w:rsidRDefault="00BF2A05" w:rsidP="00D52E12">
            <w:pPr>
              <w:jc w:val="both"/>
              <w:rPr>
                <w:sz w:val="20"/>
                <w:szCs w:val="20"/>
              </w:rPr>
            </w:pPr>
            <w:r w:rsidRPr="004F06B5">
              <w:rPr>
                <w:sz w:val="20"/>
                <w:szCs w:val="20"/>
              </w:rPr>
              <w:t>UDA “Crescita economica sostenibile”</w:t>
            </w:r>
          </w:p>
        </w:tc>
      </w:tr>
      <w:tr w:rsidR="00BF2A05" w14:paraId="28AA71C3" w14:textId="77777777" w:rsidTr="00D52E12">
        <w:trPr>
          <w:trHeight w:val="708"/>
        </w:trPr>
        <w:tc>
          <w:tcPr>
            <w:tcW w:w="2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61660F" w14:textId="77777777" w:rsidR="00BF2A05" w:rsidRDefault="00BF2A05" w:rsidP="00D52E12">
            <w:pPr>
              <w:keepNext/>
              <w:jc w:val="center"/>
              <w:outlineLvl w:val="0"/>
              <w:rPr>
                <w:rFonts w:eastAsia="Arial Unicode MS"/>
                <w:b/>
                <w:bCs/>
                <w:sz w:val="20"/>
                <w:szCs w:val="20"/>
              </w:rPr>
            </w:pPr>
          </w:p>
        </w:tc>
        <w:tc>
          <w:tcPr>
            <w:tcW w:w="7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50340" w14:textId="77777777" w:rsidR="00BF2A05" w:rsidRPr="004F06B5" w:rsidRDefault="00BF2A05" w:rsidP="00D52E12">
            <w:pPr>
              <w:rPr>
                <w:sz w:val="20"/>
                <w:szCs w:val="20"/>
              </w:rPr>
            </w:pPr>
            <w:r w:rsidRPr="004F06B5">
              <w:rPr>
                <w:sz w:val="20"/>
                <w:szCs w:val="20"/>
              </w:rPr>
              <w:t xml:space="preserve">La crescita economica sostenibile </w:t>
            </w:r>
            <w:r w:rsidRPr="004F06B5">
              <w:rPr>
                <w:color w:val="000000"/>
                <w:sz w:val="20"/>
                <w:szCs w:val="20"/>
              </w:rPr>
              <w:t>- Economia lineare e circolare</w:t>
            </w:r>
            <w:r>
              <w:rPr>
                <w:color w:val="000000"/>
                <w:sz w:val="20"/>
                <w:szCs w:val="20"/>
              </w:rPr>
              <w:t xml:space="preserve"> </w:t>
            </w:r>
            <w:r w:rsidRPr="004F06B5">
              <w:rPr>
                <w:color w:val="000000"/>
                <w:sz w:val="20"/>
                <w:szCs w:val="20"/>
              </w:rPr>
              <w:t>- Green economy- Economia solidale</w:t>
            </w:r>
            <w:r>
              <w:rPr>
                <w:color w:val="000000"/>
                <w:sz w:val="20"/>
                <w:szCs w:val="20"/>
              </w:rPr>
              <w:t xml:space="preserve"> e sostenibile</w:t>
            </w:r>
            <w:r w:rsidRPr="004F06B5">
              <w:rPr>
                <w:color w:val="000000"/>
                <w:sz w:val="20"/>
                <w:szCs w:val="20"/>
              </w:rPr>
              <w:t xml:space="preserve">- </w:t>
            </w:r>
            <w:r w:rsidRPr="004F06B5">
              <w:rPr>
                <w:sz w:val="20"/>
                <w:szCs w:val="20"/>
              </w:rPr>
              <w:t xml:space="preserve">Alimentazione sostenibile </w:t>
            </w:r>
            <w:r>
              <w:rPr>
                <w:sz w:val="20"/>
                <w:szCs w:val="20"/>
              </w:rPr>
              <w:t xml:space="preserve">- </w:t>
            </w:r>
            <w:r w:rsidRPr="004F06B5">
              <w:rPr>
                <w:sz w:val="20"/>
                <w:szCs w:val="20"/>
              </w:rPr>
              <w:t>AGENDA 2030. OSS n. 8 Lavoro dignitoso e crescita economica</w:t>
            </w:r>
            <w:r>
              <w:rPr>
                <w:sz w:val="20"/>
                <w:szCs w:val="20"/>
              </w:rPr>
              <w:t xml:space="preserve">, n. </w:t>
            </w:r>
            <w:r w:rsidRPr="004F06B5">
              <w:rPr>
                <w:sz w:val="20"/>
                <w:szCs w:val="20"/>
              </w:rPr>
              <w:t>9 Industria, innovazione e infrastruttura</w:t>
            </w:r>
            <w:r>
              <w:rPr>
                <w:sz w:val="20"/>
                <w:szCs w:val="20"/>
              </w:rPr>
              <w:t>, n.</w:t>
            </w:r>
            <w:r w:rsidRPr="004F06B5">
              <w:rPr>
                <w:sz w:val="20"/>
                <w:szCs w:val="20"/>
              </w:rPr>
              <w:t>11 Città e comunità sostenibili</w:t>
            </w:r>
            <w:r>
              <w:rPr>
                <w:sz w:val="20"/>
                <w:szCs w:val="20"/>
              </w:rPr>
              <w:t>, n.</w:t>
            </w:r>
            <w:r w:rsidRPr="004F06B5">
              <w:rPr>
                <w:sz w:val="20"/>
                <w:szCs w:val="20"/>
              </w:rPr>
              <w:t>12 Consumo e produzione responsabili</w:t>
            </w:r>
            <w:r>
              <w:rPr>
                <w:sz w:val="20"/>
                <w:szCs w:val="20"/>
              </w:rPr>
              <w:t xml:space="preserve"> -</w:t>
            </w:r>
            <w:r w:rsidRPr="004F06B5">
              <w:rPr>
                <w:color w:val="000000"/>
                <w:sz w:val="20"/>
                <w:szCs w:val="20"/>
              </w:rPr>
              <w:t xml:space="preserve"> La funzione della finanza (flussi reali e</w:t>
            </w:r>
            <w:r>
              <w:rPr>
                <w:color w:val="000000"/>
                <w:sz w:val="20"/>
                <w:szCs w:val="20"/>
              </w:rPr>
              <w:t xml:space="preserve"> </w:t>
            </w:r>
            <w:r w:rsidRPr="004F06B5">
              <w:rPr>
                <w:color w:val="000000"/>
                <w:sz w:val="20"/>
                <w:szCs w:val="20"/>
              </w:rPr>
              <w:t xml:space="preserve">flussi finanziari) – finanza etica e micro-credito </w:t>
            </w:r>
            <w:r>
              <w:rPr>
                <w:color w:val="000000"/>
                <w:sz w:val="20"/>
                <w:szCs w:val="20"/>
              </w:rPr>
              <w:t>-</w:t>
            </w:r>
            <w:r w:rsidRPr="004F06B5">
              <w:rPr>
                <w:color w:val="000000"/>
                <w:sz w:val="20"/>
                <w:szCs w:val="20"/>
              </w:rPr>
              <w:t xml:space="preserve"> Il Garante per la protezione dei dati</w:t>
            </w:r>
            <w:r>
              <w:rPr>
                <w:color w:val="000000"/>
                <w:sz w:val="20"/>
                <w:szCs w:val="20"/>
              </w:rPr>
              <w:t xml:space="preserve"> - </w:t>
            </w:r>
            <w:r w:rsidRPr="004F06B5">
              <w:rPr>
                <w:color w:val="000000"/>
                <w:sz w:val="20"/>
                <w:szCs w:val="20"/>
              </w:rPr>
              <w:t>Il regolamento sulla privacy- Il garante per la protezione dei dati personali- Fake news -</w:t>
            </w:r>
            <w:r>
              <w:rPr>
                <w:color w:val="000000"/>
                <w:sz w:val="20"/>
                <w:szCs w:val="20"/>
              </w:rPr>
              <w:t xml:space="preserve"> </w:t>
            </w:r>
            <w:r w:rsidRPr="004F06B5">
              <w:rPr>
                <w:color w:val="000000"/>
                <w:sz w:val="20"/>
                <w:szCs w:val="20"/>
              </w:rPr>
              <w:t>Smart working: vantaggi e svantaggi - le frodi informatiche: il phishing – Le tecnologie</w:t>
            </w:r>
            <w:r>
              <w:rPr>
                <w:color w:val="000000"/>
                <w:sz w:val="20"/>
                <w:szCs w:val="20"/>
              </w:rPr>
              <w:t xml:space="preserve"> </w:t>
            </w:r>
            <w:r w:rsidRPr="004F06B5">
              <w:rPr>
                <w:color w:val="000000"/>
                <w:sz w:val="20"/>
                <w:szCs w:val="20"/>
              </w:rPr>
              <w:t xml:space="preserve">e metodologie che permettono di migliorare la qualità del lavoro riducendo i rischi </w:t>
            </w:r>
          </w:p>
        </w:tc>
      </w:tr>
      <w:tr w:rsidR="00BF2A05" w14:paraId="2A2D2536" w14:textId="77777777" w:rsidTr="00D52E12">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DB1291" w14:textId="77777777" w:rsidR="00BF2A05" w:rsidRDefault="00BF2A05" w:rsidP="00D52E12">
            <w:pPr>
              <w:keepNext/>
              <w:jc w:val="center"/>
              <w:outlineLvl w:val="0"/>
              <w:rPr>
                <w:rFonts w:eastAsia="Arial Unicode MS"/>
                <w:b/>
                <w:bCs/>
                <w:sz w:val="20"/>
                <w:szCs w:val="20"/>
              </w:rPr>
            </w:pPr>
          </w:p>
          <w:p w14:paraId="48641E84" w14:textId="77777777" w:rsidR="00BF2A05" w:rsidRDefault="00BF2A05" w:rsidP="00D52E12">
            <w:pPr>
              <w:jc w:val="center"/>
              <w:rPr>
                <w:rFonts w:eastAsia="Arial Unicode MS"/>
                <w:b/>
                <w:bCs/>
                <w:sz w:val="20"/>
                <w:szCs w:val="20"/>
              </w:rPr>
            </w:pPr>
            <w:r>
              <w:rPr>
                <w:rFonts w:eastAsia="Arial Unicode MS"/>
                <w:b/>
                <w:bCs/>
                <w:sz w:val="20"/>
                <w:szCs w:val="20"/>
              </w:rPr>
              <w:t>OBIETTIVI DI APPRENDIMENTO</w:t>
            </w:r>
          </w:p>
          <w:p w14:paraId="43F37FA0" w14:textId="77777777" w:rsidR="00BF2A05" w:rsidRDefault="00BF2A05" w:rsidP="00D52E12">
            <w:pPr>
              <w:jc w:val="center"/>
              <w:rPr>
                <w:rFonts w:eastAsia="Arial Unicode MS"/>
                <w:b/>
                <w:bCs/>
                <w:sz w:val="20"/>
                <w:szCs w:val="20"/>
              </w:rPr>
            </w:pPr>
          </w:p>
        </w:tc>
        <w:tc>
          <w:tcPr>
            <w:tcW w:w="7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3F683" w14:textId="77777777" w:rsidR="00BF2A05" w:rsidRPr="00A9470C" w:rsidRDefault="00BF2A05" w:rsidP="00D52E12">
            <w:pPr>
              <w:jc w:val="both"/>
              <w:rPr>
                <w:sz w:val="20"/>
                <w:szCs w:val="20"/>
              </w:rPr>
            </w:pPr>
            <w:r w:rsidRPr="00A9470C">
              <w:rPr>
                <w:sz w:val="20"/>
                <w:szCs w:val="20"/>
              </w:rPr>
              <w:t>-controllare e utilizzare gli alimenti e le bevande sotto il profilo organolettico, merceologico, chimico-fisico, nutrizionale e gastronomico</w:t>
            </w:r>
          </w:p>
          <w:p w14:paraId="4EC4F42D" w14:textId="77777777" w:rsidR="00BF2A05" w:rsidRPr="00A9470C" w:rsidRDefault="00BF2A05" w:rsidP="00D52E12">
            <w:pPr>
              <w:jc w:val="both"/>
              <w:rPr>
                <w:sz w:val="20"/>
                <w:szCs w:val="20"/>
              </w:rPr>
            </w:pPr>
            <w:r w:rsidRPr="00A9470C">
              <w:rPr>
                <w:sz w:val="20"/>
                <w:szCs w:val="20"/>
              </w:rPr>
              <w:t>-predisporre menu coerenti con il contesto e le esigenze della clientela, anche in relazione e specifiche necessità dietologiche</w:t>
            </w:r>
          </w:p>
          <w:p w14:paraId="74D85476" w14:textId="77777777" w:rsidR="00BF2A05" w:rsidRDefault="00BF2A05" w:rsidP="00D52E12">
            <w:pPr>
              <w:jc w:val="both"/>
            </w:pPr>
            <w:r w:rsidRPr="00A9470C">
              <w:rPr>
                <w:sz w:val="20"/>
                <w:szCs w:val="20"/>
              </w:rPr>
              <w:t>-agire nel sistema di qualità relativo alla filiera produttiva di interesse</w:t>
            </w:r>
          </w:p>
        </w:tc>
      </w:tr>
      <w:tr w:rsidR="00BF2A05" w14:paraId="16643B8A" w14:textId="77777777" w:rsidTr="00D52E12">
        <w:trPr>
          <w:trHeight w:val="233"/>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F9434A" w14:textId="77777777" w:rsidR="00BF2A05" w:rsidRDefault="00BF2A05" w:rsidP="00D52E12">
            <w:pPr>
              <w:keepNext/>
              <w:jc w:val="center"/>
              <w:outlineLvl w:val="0"/>
              <w:rPr>
                <w:rFonts w:eastAsia="Arial Unicode MS"/>
                <w:b/>
                <w:bCs/>
                <w:sz w:val="20"/>
                <w:szCs w:val="20"/>
              </w:rPr>
            </w:pPr>
            <w:r>
              <w:rPr>
                <w:rFonts w:eastAsia="Arial Unicode MS"/>
                <w:b/>
                <w:bCs/>
                <w:sz w:val="20"/>
                <w:szCs w:val="20"/>
              </w:rPr>
              <w:t>TEMPI E SPAZI</w:t>
            </w:r>
          </w:p>
          <w:p w14:paraId="159729FA" w14:textId="77777777" w:rsidR="00BF2A05" w:rsidRDefault="00BF2A05" w:rsidP="00D52E12">
            <w:pPr>
              <w:keepNext/>
              <w:jc w:val="center"/>
              <w:outlineLvl w:val="0"/>
              <w:rPr>
                <w:rFonts w:eastAsia="Arial Unicode MS"/>
                <w:b/>
                <w:bCs/>
                <w:sz w:val="20"/>
                <w:szCs w:val="20"/>
              </w:rPr>
            </w:pPr>
          </w:p>
        </w:tc>
        <w:tc>
          <w:tcPr>
            <w:tcW w:w="7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22938" w14:textId="77777777" w:rsidR="00BF2A05" w:rsidRDefault="00BF2A05" w:rsidP="00D52E12">
            <w:r>
              <w:rPr>
                <w:sz w:val="20"/>
                <w:szCs w:val="20"/>
              </w:rPr>
              <w:t>1° quadrimestre: 26 h + 3 h (Ed. Civica), aula e ambiente digitale</w:t>
            </w:r>
          </w:p>
        </w:tc>
      </w:tr>
      <w:tr w:rsidR="00BF2A05" w14:paraId="653D756A" w14:textId="77777777" w:rsidTr="00D52E12">
        <w:trPr>
          <w:trHeight w:val="232"/>
        </w:trPr>
        <w:tc>
          <w:tcPr>
            <w:tcW w:w="2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4CC9B8" w14:textId="77777777" w:rsidR="00BF2A05" w:rsidRDefault="00BF2A05" w:rsidP="00D52E12">
            <w:pPr>
              <w:keepNext/>
              <w:jc w:val="center"/>
              <w:outlineLvl w:val="0"/>
              <w:rPr>
                <w:rFonts w:eastAsia="Arial Unicode MS"/>
                <w:b/>
                <w:bCs/>
                <w:sz w:val="20"/>
                <w:szCs w:val="20"/>
              </w:rPr>
            </w:pPr>
          </w:p>
        </w:tc>
        <w:tc>
          <w:tcPr>
            <w:tcW w:w="7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34E3F" w14:textId="77777777" w:rsidR="00BF2A05" w:rsidRDefault="00BF2A05" w:rsidP="00D52E12">
            <w:r>
              <w:rPr>
                <w:sz w:val="20"/>
                <w:szCs w:val="20"/>
              </w:rPr>
              <w:t>2° quadrimestre: 28 h + 3 h (Ed. Civica), aula e ambiente digitale</w:t>
            </w:r>
          </w:p>
        </w:tc>
      </w:tr>
      <w:tr w:rsidR="00BF2A05" w14:paraId="239BC47A" w14:textId="77777777" w:rsidTr="00D52E12">
        <w:trPr>
          <w:trHeight w:val="290"/>
        </w:trPr>
        <w:tc>
          <w:tcPr>
            <w:tcW w:w="212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CE5C00" w14:textId="77777777" w:rsidR="00BF2A05" w:rsidRDefault="00BF2A05" w:rsidP="00D52E12">
            <w:pPr>
              <w:keepNext/>
              <w:jc w:val="center"/>
              <w:outlineLvl w:val="0"/>
              <w:rPr>
                <w:rFonts w:eastAsia="Arial Unicode MS"/>
                <w:b/>
                <w:bCs/>
                <w:sz w:val="20"/>
                <w:szCs w:val="20"/>
              </w:rPr>
            </w:pPr>
            <w:r>
              <w:rPr>
                <w:rFonts w:eastAsia="Arial Unicode MS"/>
                <w:b/>
                <w:bCs/>
                <w:sz w:val="20"/>
                <w:szCs w:val="20"/>
              </w:rPr>
              <w:t>OBIETTIVI</w:t>
            </w:r>
          </w:p>
          <w:p w14:paraId="64AC131C" w14:textId="77777777" w:rsidR="00BF2A05" w:rsidRDefault="00BF2A05" w:rsidP="00D52E12">
            <w:pPr>
              <w:keepNext/>
              <w:jc w:val="center"/>
              <w:outlineLvl w:val="0"/>
              <w:rPr>
                <w:rFonts w:eastAsia="Arial Unicode MS"/>
                <w:b/>
                <w:bCs/>
                <w:sz w:val="20"/>
                <w:szCs w:val="20"/>
              </w:rPr>
            </w:pPr>
          </w:p>
          <w:p w14:paraId="38661256" w14:textId="77777777" w:rsidR="00BF2A05" w:rsidRDefault="00BF2A05" w:rsidP="00D52E12">
            <w:pPr>
              <w:keepNext/>
              <w:jc w:val="center"/>
              <w:outlineLvl w:val="0"/>
              <w:rPr>
                <w:rFonts w:eastAsia="Arial Unicode MS"/>
                <w:b/>
                <w:bCs/>
                <w:sz w:val="20"/>
                <w:szCs w:val="20"/>
              </w:rPr>
            </w:pPr>
            <w:r>
              <w:rPr>
                <w:rFonts w:eastAsia="Arial Unicode MS"/>
                <w:b/>
                <w:bCs/>
                <w:sz w:val="20"/>
                <w:szCs w:val="20"/>
              </w:rPr>
              <w:t>RAGGIUNTI</w:t>
            </w:r>
          </w:p>
          <w:p w14:paraId="3EDA2CB5" w14:textId="77777777" w:rsidR="00BF2A05" w:rsidRDefault="00BF2A05" w:rsidP="00D52E12">
            <w:pPr>
              <w:keepNext/>
              <w:jc w:val="center"/>
              <w:outlineLvl w:val="0"/>
              <w:rPr>
                <w:rFonts w:eastAsia="Arial Unicode MS"/>
                <w:b/>
                <w:bCs/>
                <w:sz w:val="20"/>
                <w:szCs w:val="20"/>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1EFD3" w14:textId="77777777" w:rsidR="00BF2A05" w:rsidRDefault="00BF2A05" w:rsidP="00D52E12">
            <w:pPr>
              <w:rPr>
                <w:sz w:val="20"/>
                <w:szCs w:val="20"/>
              </w:rPr>
            </w:pPr>
          </w:p>
          <w:p w14:paraId="268A43DA" w14:textId="77777777" w:rsidR="00BF2A05" w:rsidRDefault="00BF2A05" w:rsidP="00D52E12">
            <w:r>
              <w:rPr>
                <w:sz w:val="20"/>
                <w:szCs w:val="20"/>
              </w:rPr>
              <w:t>Conoscenze</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9BFA4" w14:textId="77777777" w:rsidR="00BF2A05" w:rsidRDefault="00BF2A05" w:rsidP="00D52E12">
            <w:pPr>
              <w:rPr>
                <w:sz w:val="20"/>
                <w:szCs w:val="20"/>
              </w:rPr>
            </w:pPr>
            <w:r>
              <w:rPr>
                <w:sz w:val="20"/>
                <w:szCs w:val="20"/>
              </w:rPr>
              <w:t>Nuove tendenze di filiera dei prodotti alimentari.</w:t>
            </w:r>
          </w:p>
          <w:p w14:paraId="0B19A7F6" w14:textId="77777777" w:rsidR="00BF2A05" w:rsidRDefault="00BF2A05" w:rsidP="00D52E12">
            <w:pPr>
              <w:rPr>
                <w:sz w:val="20"/>
                <w:szCs w:val="20"/>
              </w:rPr>
            </w:pPr>
            <w:r>
              <w:rPr>
                <w:sz w:val="20"/>
                <w:szCs w:val="20"/>
              </w:rPr>
              <w:t>Consuetudini alimentari nelle grandi religioni.</w:t>
            </w:r>
          </w:p>
          <w:p w14:paraId="724D3060" w14:textId="77777777" w:rsidR="00BF2A05" w:rsidRDefault="00BF2A05" w:rsidP="00D52E12">
            <w:pPr>
              <w:rPr>
                <w:sz w:val="20"/>
                <w:szCs w:val="20"/>
              </w:rPr>
            </w:pPr>
            <w:r>
              <w:rPr>
                <w:sz w:val="20"/>
                <w:szCs w:val="20"/>
              </w:rPr>
              <w:t>Dieta razionale ed equilibrata nelle varie condizioni fisiologiche e nelle principali patologie.</w:t>
            </w:r>
          </w:p>
          <w:p w14:paraId="1645D2EE" w14:textId="77777777" w:rsidR="00BF2A05" w:rsidRDefault="00BF2A05" w:rsidP="00D52E12">
            <w:pPr>
              <w:rPr>
                <w:sz w:val="20"/>
                <w:szCs w:val="20"/>
              </w:rPr>
            </w:pPr>
            <w:r>
              <w:rPr>
                <w:sz w:val="20"/>
                <w:szCs w:val="20"/>
              </w:rPr>
              <w:t>Certificazioni di qualità dei prodotti alimentari.</w:t>
            </w:r>
          </w:p>
          <w:p w14:paraId="0FB9B846" w14:textId="77777777" w:rsidR="00BF2A05" w:rsidRDefault="00BF2A05" w:rsidP="00D52E12">
            <w:pPr>
              <w:rPr>
                <w:sz w:val="20"/>
                <w:szCs w:val="20"/>
              </w:rPr>
            </w:pPr>
            <w:r>
              <w:rPr>
                <w:sz w:val="20"/>
                <w:szCs w:val="20"/>
              </w:rPr>
              <w:t>Classificazione sistematica e valutazione dei fattori di rischio di tossinfezioni.</w:t>
            </w:r>
          </w:p>
          <w:p w14:paraId="62DF17AA" w14:textId="77777777" w:rsidR="00BF2A05" w:rsidRDefault="00BF2A05" w:rsidP="00D52E12">
            <w:r>
              <w:rPr>
                <w:sz w:val="20"/>
                <w:szCs w:val="20"/>
              </w:rPr>
              <w:t>Il Sistema HACCP.</w:t>
            </w:r>
          </w:p>
        </w:tc>
      </w:tr>
      <w:tr w:rsidR="00BF2A05" w14:paraId="72767F92" w14:textId="77777777" w:rsidTr="00D52E12">
        <w:trPr>
          <w:trHeight w:val="290"/>
        </w:trPr>
        <w:tc>
          <w:tcPr>
            <w:tcW w:w="21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CD4F7E" w14:textId="77777777" w:rsidR="00BF2A05" w:rsidRDefault="00BF2A05" w:rsidP="00D52E12">
            <w:pPr>
              <w:keepNext/>
              <w:jc w:val="center"/>
              <w:outlineLvl w:val="0"/>
              <w:rPr>
                <w:rFonts w:eastAsia="Arial Unicode MS"/>
                <w:b/>
                <w:bCs/>
                <w:sz w:val="20"/>
                <w:szCs w:val="20"/>
              </w:rPr>
            </w:pP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F6014" w14:textId="77777777" w:rsidR="00BF2A05" w:rsidRDefault="00BF2A05" w:rsidP="00D52E12">
            <w:pPr>
              <w:rPr>
                <w:b/>
                <w:bCs/>
                <w:sz w:val="20"/>
                <w:szCs w:val="20"/>
              </w:rPr>
            </w:pPr>
          </w:p>
          <w:p w14:paraId="7FC5A7CB" w14:textId="77777777" w:rsidR="00BF2A05" w:rsidRDefault="00BF2A05" w:rsidP="00D52E12">
            <w:r>
              <w:rPr>
                <w:sz w:val="20"/>
                <w:szCs w:val="20"/>
              </w:rPr>
              <w:t>Abilità</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3105A" w14:textId="77777777" w:rsidR="00BF2A05" w:rsidRDefault="00BF2A05" w:rsidP="00D52E12">
            <w:pPr>
              <w:rPr>
                <w:sz w:val="20"/>
                <w:szCs w:val="20"/>
              </w:rPr>
            </w:pPr>
            <w:r>
              <w:rPr>
                <w:sz w:val="20"/>
                <w:szCs w:val="20"/>
              </w:rPr>
              <w:t>Individuare le caratteristiche organolettiche, merceologiche e nutrizionali dei nuovi prodotti alimentari.</w:t>
            </w:r>
          </w:p>
          <w:p w14:paraId="42574568" w14:textId="77777777" w:rsidR="00BF2A05" w:rsidRDefault="00BF2A05" w:rsidP="00D52E12">
            <w:pPr>
              <w:rPr>
                <w:sz w:val="20"/>
                <w:szCs w:val="20"/>
              </w:rPr>
            </w:pPr>
            <w:r>
              <w:rPr>
                <w:sz w:val="20"/>
                <w:szCs w:val="20"/>
              </w:rPr>
              <w:t>Individuare gli alimenti in relazione alle consuetudini alimentari nelle grandi religioni.</w:t>
            </w:r>
          </w:p>
          <w:p w14:paraId="290E7229" w14:textId="77777777" w:rsidR="00BF2A05" w:rsidRDefault="00BF2A05" w:rsidP="00D52E12">
            <w:r>
              <w:rPr>
                <w:sz w:val="20"/>
                <w:szCs w:val="20"/>
              </w:rPr>
              <w:t>Formulare menu funzionali alle esigenze fisiologiche o patologiche della clientela.</w:t>
            </w:r>
            <w:r>
              <w:rPr>
                <w:sz w:val="26"/>
                <w:szCs w:val="26"/>
              </w:rPr>
              <w:t xml:space="preserve"> </w:t>
            </w:r>
          </w:p>
          <w:p w14:paraId="2A3E5E65" w14:textId="77777777" w:rsidR="00BF2A05" w:rsidRDefault="00BF2A05" w:rsidP="00D52E12">
            <w:pPr>
              <w:rPr>
                <w:sz w:val="20"/>
                <w:szCs w:val="20"/>
              </w:rPr>
            </w:pPr>
            <w:r>
              <w:rPr>
                <w:sz w:val="20"/>
                <w:szCs w:val="20"/>
              </w:rPr>
              <w:t>Individuare le nuove tendenze del settore di riferimento.</w:t>
            </w:r>
          </w:p>
          <w:p w14:paraId="35B817D1" w14:textId="77777777" w:rsidR="00BF2A05" w:rsidRDefault="00BF2A05" w:rsidP="00D52E12">
            <w:r>
              <w:rPr>
                <w:sz w:val="20"/>
                <w:szCs w:val="20"/>
              </w:rPr>
              <w:t xml:space="preserve">Prevenire e gestire i rischi di tossinfezione connessi alla manipolazione degli alimenti. Redigere un piano di HACCP. </w:t>
            </w:r>
          </w:p>
        </w:tc>
      </w:tr>
      <w:tr w:rsidR="00BF2A05" w14:paraId="601D5D02" w14:textId="77777777" w:rsidTr="00D52E12">
        <w:trPr>
          <w:trHeight w:val="290"/>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08EB4A" w14:textId="77777777" w:rsidR="00BF2A05" w:rsidRDefault="00BF2A05" w:rsidP="00D52E12">
            <w:pPr>
              <w:keepNext/>
              <w:jc w:val="center"/>
              <w:outlineLvl w:val="0"/>
              <w:rPr>
                <w:rFonts w:eastAsia="Arial Unicode MS"/>
                <w:b/>
                <w:bCs/>
                <w:sz w:val="20"/>
                <w:szCs w:val="20"/>
              </w:rPr>
            </w:pPr>
          </w:p>
          <w:p w14:paraId="3C375B69" w14:textId="77777777" w:rsidR="00BF2A05" w:rsidRDefault="00BF2A05" w:rsidP="00D52E12">
            <w:pPr>
              <w:rPr>
                <w:b/>
                <w:sz w:val="20"/>
                <w:szCs w:val="20"/>
              </w:rPr>
            </w:pPr>
            <w:r>
              <w:rPr>
                <w:b/>
                <w:sz w:val="20"/>
                <w:szCs w:val="20"/>
              </w:rPr>
              <w:t>CONTENUTI DEL PERCORSO FORMATIVO</w:t>
            </w:r>
          </w:p>
          <w:p w14:paraId="32BAA9B5" w14:textId="77777777" w:rsidR="00BF2A05" w:rsidRDefault="00BF2A05" w:rsidP="00D52E12">
            <w:pPr>
              <w:keepNext/>
              <w:outlineLvl w:val="0"/>
              <w:rPr>
                <w:rFonts w:eastAsia="Arial Unicode MS"/>
                <w:b/>
                <w:bCs/>
                <w:sz w:val="20"/>
                <w:szCs w:val="20"/>
              </w:rPr>
            </w:pPr>
          </w:p>
        </w:tc>
        <w:tc>
          <w:tcPr>
            <w:tcW w:w="790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D4112" w14:textId="77777777" w:rsidR="00BF2A05" w:rsidRDefault="00BF2A05" w:rsidP="00D52E12">
            <w:pPr>
              <w:rPr>
                <w:sz w:val="20"/>
                <w:szCs w:val="20"/>
              </w:rPr>
            </w:pPr>
            <w:r>
              <w:rPr>
                <w:sz w:val="20"/>
                <w:szCs w:val="20"/>
              </w:rPr>
              <w:t>L’alimentazione nell’era della globalizzazione.</w:t>
            </w:r>
          </w:p>
          <w:p w14:paraId="1D8631D9" w14:textId="77777777" w:rsidR="00BF2A05" w:rsidRDefault="00BF2A05" w:rsidP="00D52E12">
            <w:pPr>
              <w:rPr>
                <w:sz w:val="20"/>
                <w:szCs w:val="20"/>
              </w:rPr>
            </w:pPr>
            <w:r>
              <w:rPr>
                <w:sz w:val="20"/>
                <w:szCs w:val="20"/>
              </w:rPr>
              <w:t>Cibo e religioni: Consuetudini alimentari nelle grandi religioni.</w:t>
            </w:r>
          </w:p>
          <w:p w14:paraId="4033114C" w14:textId="77777777" w:rsidR="00BF2A05" w:rsidRDefault="00BF2A05" w:rsidP="00D52E12">
            <w:pPr>
              <w:rPr>
                <w:sz w:val="20"/>
                <w:szCs w:val="20"/>
              </w:rPr>
            </w:pPr>
            <w:r>
              <w:rPr>
                <w:sz w:val="20"/>
                <w:szCs w:val="20"/>
              </w:rPr>
              <w:t>Nuovi prodotti Alimentari: caratteristiche dei nuovi prodotti alimentari.</w:t>
            </w:r>
          </w:p>
          <w:p w14:paraId="022B64AF" w14:textId="77777777" w:rsidR="00BF2A05" w:rsidRDefault="00BF2A05" w:rsidP="00D52E12">
            <w:pPr>
              <w:rPr>
                <w:sz w:val="20"/>
                <w:szCs w:val="20"/>
              </w:rPr>
            </w:pPr>
            <w:r>
              <w:rPr>
                <w:sz w:val="20"/>
                <w:szCs w:val="20"/>
              </w:rPr>
              <w:t>Alimentazione equilibrata, fabbisogno energetico e LARN.</w:t>
            </w:r>
          </w:p>
          <w:p w14:paraId="55C23968" w14:textId="77777777" w:rsidR="00BF2A05" w:rsidRDefault="00BF2A05" w:rsidP="00D52E12">
            <w:pPr>
              <w:rPr>
                <w:sz w:val="20"/>
                <w:szCs w:val="20"/>
              </w:rPr>
            </w:pPr>
            <w:r>
              <w:rPr>
                <w:sz w:val="20"/>
                <w:szCs w:val="20"/>
              </w:rPr>
              <w:t>Le nuove linee guida per una sana alimentazione.</w:t>
            </w:r>
          </w:p>
          <w:p w14:paraId="17212E97" w14:textId="77777777" w:rsidR="00BF2A05" w:rsidRDefault="00BF2A05" w:rsidP="00D52E12">
            <w:pPr>
              <w:rPr>
                <w:sz w:val="20"/>
                <w:szCs w:val="20"/>
              </w:rPr>
            </w:pPr>
            <w:r>
              <w:rPr>
                <w:sz w:val="20"/>
                <w:szCs w:val="20"/>
              </w:rPr>
              <w:t>Diete e stili alimentari. Piramide della dieta mediterranea moderna e piramide sostenibile.</w:t>
            </w:r>
          </w:p>
          <w:p w14:paraId="6F051F3C" w14:textId="77777777" w:rsidR="00BF2A05" w:rsidRDefault="00BF2A05" w:rsidP="00D52E12">
            <w:pPr>
              <w:rPr>
                <w:sz w:val="20"/>
                <w:szCs w:val="20"/>
              </w:rPr>
            </w:pPr>
            <w:r>
              <w:rPr>
                <w:sz w:val="20"/>
                <w:szCs w:val="20"/>
              </w:rPr>
              <w:t xml:space="preserve">La dieta nelle diverse età e condizioni fisiologiche (lattante, bambino, adolescente, </w:t>
            </w:r>
          </w:p>
          <w:p w14:paraId="328C2C78" w14:textId="77777777" w:rsidR="00BF2A05" w:rsidRDefault="00BF2A05" w:rsidP="00D52E12">
            <w:pPr>
              <w:rPr>
                <w:sz w:val="20"/>
                <w:szCs w:val="20"/>
              </w:rPr>
            </w:pPr>
            <w:r>
              <w:rPr>
                <w:sz w:val="20"/>
                <w:szCs w:val="20"/>
              </w:rPr>
              <w:t>adulto, terza età, in gravidanza e allattamento) e patologiche (diabete, obesità, malattie cardiovascolari, allergie ed intolleranze, disturbi alimentari etc…).</w:t>
            </w:r>
          </w:p>
          <w:p w14:paraId="4692D22F" w14:textId="77777777" w:rsidR="00BF2A05" w:rsidRDefault="00BF2A05" w:rsidP="00D52E12">
            <w:pPr>
              <w:rPr>
                <w:sz w:val="20"/>
                <w:szCs w:val="20"/>
              </w:rPr>
            </w:pPr>
            <w:r>
              <w:rPr>
                <w:sz w:val="20"/>
                <w:szCs w:val="20"/>
              </w:rPr>
              <w:t>I principali contaminanti alimentari. Le malattie di origine batterica e virale, parassitosi.</w:t>
            </w:r>
          </w:p>
          <w:p w14:paraId="09961FB5" w14:textId="77777777" w:rsidR="00BF2A05" w:rsidRDefault="00BF2A05" w:rsidP="00D52E12">
            <w:pPr>
              <w:rPr>
                <w:sz w:val="20"/>
                <w:szCs w:val="20"/>
              </w:rPr>
            </w:pPr>
            <w:r>
              <w:rPr>
                <w:sz w:val="20"/>
                <w:szCs w:val="20"/>
              </w:rPr>
              <w:t xml:space="preserve">Nuove tendenze di filiera dei prodotti alimentari. </w:t>
            </w:r>
          </w:p>
          <w:p w14:paraId="5F4B12EE" w14:textId="77777777" w:rsidR="00BF2A05" w:rsidRDefault="00BF2A05" w:rsidP="00D52E12">
            <w:pPr>
              <w:rPr>
                <w:sz w:val="20"/>
                <w:szCs w:val="20"/>
              </w:rPr>
            </w:pPr>
            <w:r>
              <w:rPr>
                <w:sz w:val="20"/>
                <w:szCs w:val="20"/>
              </w:rPr>
              <w:t xml:space="preserve">Tracciabilità e rintracciabilità di filiera. Il sistema HACCP. </w:t>
            </w:r>
          </w:p>
          <w:p w14:paraId="5E222CCB" w14:textId="77777777" w:rsidR="00BF2A05" w:rsidRDefault="00BF2A05" w:rsidP="00D52E12">
            <w:r>
              <w:rPr>
                <w:sz w:val="20"/>
                <w:szCs w:val="20"/>
              </w:rPr>
              <w:t>Le certificazioni di qualità: le norme ISO; i marchi di origine (DOP, IGP,...); prodotti biologici.</w:t>
            </w:r>
          </w:p>
        </w:tc>
      </w:tr>
    </w:tbl>
    <w:p w14:paraId="6185F9D4" w14:textId="77777777" w:rsidR="00BF2A05" w:rsidRDefault="00BF2A05" w:rsidP="00BF2A05">
      <w:pPr>
        <w:jc w:val="both"/>
      </w:pPr>
      <w:bookmarkStart w:id="6" w:name="_Hlk134136544"/>
      <w:bookmarkEnd w:id="5"/>
      <w:r>
        <w:rPr>
          <w:b/>
          <w:bCs/>
          <w:i/>
          <w:sz w:val="18"/>
          <w:szCs w:val="18"/>
        </w:rPr>
        <w:t xml:space="preserve">*per materiali si intende un testo, un documento, un’esperienza, un progetto, un problema, per le sole discipline </w:t>
      </w:r>
      <w:r>
        <w:rPr>
          <w:b/>
          <w:bCs/>
          <w:i/>
          <w:sz w:val="18"/>
          <w:szCs w:val="18"/>
          <w:u w:val="single"/>
        </w:rPr>
        <w:t xml:space="preserve">coinvolte </w:t>
      </w:r>
      <w:r>
        <w:rPr>
          <w:b/>
          <w:bCs/>
          <w:i/>
          <w:sz w:val="18"/>
          <w:szCs w:val="18"/>
        </w:rPr>
        <w:t>negli Esami di Stato.</w:t>
      </w:r>
    </w:p>
    <w:p w14:paraId="6BCE2DA1" w14:textId="43F37A1B" w:rsidR="00BF2A05" w:rsidRDefault="00BF2A05" w:rsidP="00BF2A05">
      <w:pPr>
        <w:jc w:val="right"/>
        <w:rPr>
          <w:b/>
          <w:bCs/>
          <w:sz w:val="20"/>
          <w:szCs w:val="20"/>
        </w:rPr>
      </w:pPr>
      <w:bookmarkStart w:id="7" w:name="_Hlk70150685"/>
      <w:r>
        <w:rPr>
          <w:b/>
          <w:bCs/>
          <w:sz w:val="20"/>
          <w:szCs w:val="20"/>
        </w:rPr>
        <w:t>LA DOCENTE</w:t>
      </w:r>
    </w:p>
    <w:bookmarkEnd w:id="7"/>
    <w:p w14:paraId="5FB95DBE" w14:textId="77777777" w:rsidR="00BF2A05" w:rsidRPr="00BF2A05" w:rsidRDefault="00BF2A05" w:rsidP="00BF2A05">
      <w:pPr>
        <w:jc w:val="right"/>
        <w:rPr>
          <w:rFonts w:ascii="Brush Script Std" w:hAnsi="Brush Script Std"/>
          <w:b/>
          <w:bCs/>
        </w:rPr>
      </w:pPr>
      <w:r w:rsidRPr="00BF2A05">
        <w:rPr>
          <w:rFonts w:ascii="Brush Script Std" w:hAnsi="Brush Script Std"/>
          <w:b/>
          <w:bCs/>
        </w:rPr>
        <w:t>Dorotea Anna Della Medaglia</w:t>
      </w:r>
      <w:bookmarkEnd w:id="6"/>
    </w:p>
    <w:p w14:paraId="06ED4046" w14:textId="2F776585" w:rsidR="00857E0D" w:rsidRDefault="00857E0D" w:rsidP="00BF2A05">
      <w:pPr>
        <w:rPr>
          <w:rFonts w:ascii="Brush Script Std" w:hAnsi="Brush Script Std"/>
          <w:bCs/>
        </w:rPr>
      </w:pPr>
    </w:p>
    <w:p w14:paraId="3E5201B7" w14:textId="270C8CE0" w:rsidR="00857E0D" w:rsidRDefault="00857E0D" w:rsidP="00F736E8">
      <w:pPr>
        <w:rPr>
          <w:rFonts w:ascii="Brush Script Std" w:hAnsi="Brush Script Std"/>
          <w:bCs/>
        </w:rPr>
      </w:pPr>
    </w:p>
    <w:p w14:paraId="59D65D14" w14:textId="77777777" w:rsidR="009F092F" w:rsidRPr="00CF25F8" w:rsidRDefault="009F092F" w:rsidP="00F673F1">
      <w:pPr>
        <w:jc w:val="right"/>
        <w:rPr>
          <w:rFonts w:ascii="Brush Script Std" w:hAnsi="Brush Script Std"/>
          <w:bCs/>
        </w:rPr>
      </w:pPr>
    </w:p>
    <w:tbl>
      <w:tblP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882"/>
        <w:gridCol w:w="883"/>
        <w:gridCol w:w="899"/>
        <w:gridCol w:w="855"/>
        <w:gridCol w:w="788"/>
        <w:gridCol w:w="575"/>
        <w:gridCol w:w="815"/>
        <w:gridCol w:w="686"/>
        <w:gridCol w:w="769"/>
        <w:gridCol w:w="650"/>
      </w:tblGrid>
      <w:tr w:rsidR="001B19DB" w:rsidRPr="00C83344" w14:paraId="633BD64D" w14:textId="77777777" w:rsidTr="00556DA0">
        <w:trPr>
          <w:trHeight w:val="278"/>
        </w:trPr>
        <w:tc>
          <w:tcPr>
            <w:tcW w:w="10157" w:type="dxa"/>
            <w:gridSpan w:val="11"/>
          </w:tcPr>
          <w:bookmarkEnd w:id="4"/>
          <w:p w14:paraId="139200F8" w14:textId="77777777" w:rsidR="001B19DB" w:rsidRPr="00C83344" w:rsidRDefault="001B19DB" w:rsidP="00556DA0">
            <w:pPr>
              <w:jc w:val="center"/>
              <w:rPr>
                <w:b/>
                <w:bCs/>
              </w:rPr>
            </w:pPr>
            <w:r w:rsidRPr="00C83344">
              <w:rPr>
                <w:b/>
                <w:bCs/>
              </w:rPr>
              <w:lastRenderedPageBreak/>
              <w:t>METOD</w:t>
            </w:r>
            <w:r>
              <w:rPr>
                <w:b/>
                <w:bCs/>
              </w:rPr>
              <w:t xml:space="preserve">OLOGIE </w:t>
            </w:r>
          </w:p>
        </w:tc>
      </w:tr>
      <w:tr w:rsidR="001B19DB" w:rsidRPr="00C83344" w14:paraId="52F3ECE8" w14:textId="77777777" w:rsidTr="00556DA0">
        <w:trPr>
          <w:trHeight w:val="1128"/>
        </w:trPr>
        <w:tc>
          <w:tcPr>
            <w:tcW w:w="2355" w:type="dxa"/>
          </w:tcPr>
          <w:p w14:paraId="09992842" w14:textId="77777777" w:rsidR="001B19DB" w:rsidRPr="00C83344" w:rsidRDefault="001B19DB" w:rsidP="00556DA0">
            <w:pPr>
              <w:rPr>
                <w:bCs/>
                <w:sz w:val="16"/>
                <w:szCs w:val="16"/>
              </w:rPr>
            </w:pPr>
          </w:p>
          <w:p w14:paraId="53AA2F1D" w14:textId="77777777" w:rsidR="001B19DB" w:rsidRPr="00C83344" w:rsidRDefault="001B19DB" w:rsidP="00556DA0">
            <w:pPr>
              <w:rPr>
                <w:bCs/>
                <w:sz w:val="16"/>
                <w:szCs w:val="16"/>
              </w:rPr>
            </w:pPr>
          </w:p>
          <w:p w14:paraId="42DE3BC9" w14:textId="77777777" w:rsidR="001B19DB" w:rsidRPr="00C83344" w:rsidRDefault="001B19DB" w:rsidP="00556DA0">
            <w:pPr>
              <w:rPr>
                <w:bCs/>
                <w:sz w:val="16"/>
                <w:szCs w:val="16"/>
              </w:rPr>
            </w:pPr>
          </w:p>
          <w:p w14:paraId="62A85619" w14:textId="77777777" w:rsidR="001B19DB" w:rsidRPr="00C83344" w:rsidRDefault="001B19DB" w:rsidP="00556DA0">
            <w:pPr>
              <w:rPr>
                <w:b/>
                <w:bCs/>
                <w:sz w:val="16"/>
                <w:szCs w:val="16"/>
              </w:rPr>
            </w:pPr>
            <w:r w:rsidRPr="00C83344">
              <w:rPr>
                <w:b/>
                <w:bCs/>
                <w:sz w:val="16"/>
                <w:szCs w:val="16"/>
              </w:rPr>
              <w:t>Materie</w:t>
            </w:r>
          </w:p>
        </w:tc>
        <w:tc>
          <w:tcPr>
            <w:tcW w:w="882" w:type="dxa"/>
            <w:tcBorders>
              <w:top w:val="single" w:sz="4" w:space="0" w:color="auto"/>
              <w:left w:val="single" w:sz="4" w:space="0" w:color="auto"/>
              <w:bottom w:val="single" w:sz="4" w:space="0" w:color="auto"/>
              <w:right w:val="single" w:sz="4" w:space="0" w:color="auto"/>
            </w:tcBorders>
          </w:tcPr>
          <w:p w14:paraId="6EFBF33E" w14:textId="77777777" w:rsidR="001B19DB" w:rsidRDefault="001B19DB" w:rsidP="00556DA0">
            <w:pPr>
              <w:rPr>
                <w:rFonts w:eastAsia="Calibri"/>
                <w:color w:val="000000"/>
                <w:sz w:val="16"/>
                <w:szCs w:val="16"/>
              </w:rPr>
            </w:pPr>
          </w:p>
          <w:p w14:paraId="52AF7C85" w14:textId="77777777" w:rsidR="001B19DB" w:rsidRPr="00C83344" w:rsidRDefault="001B19DB" w:rsidP="00556DA0">
            <w:pPr>
              <w:rPr>
                <w:bCs/>
                <w:sz w:val="16"/>
                <w:szCs w:val="16"/>
              </w:rPr>
            </w:pPr>
            <w:r>
              <w:rPr>
                <w:rFonts w:eastAsia="Calibri"/>
                <w:color w:val="000000"/>
                <w:sz w:val="16"/>
                <w:szCs w:val="16"/>
              </w:rPr>
              <w:t>Apprendimento cooperativo e per  gruppi</w:t>
            </w:r>
          </w:p>
        </w:tc>
        <w:tc>
          <w:tcPr>
            <w:tcW w:w="883" w:type="dxa"/>
            <w:tcBorders>
              <w:top w:val="single" w:sz="4" w:space="0" w:color="auto"/>
              <w:left w:val="single" w:sz="4" w:space="0" w:color="auto"/>
              <w:bottom w:val="single" w:sz="4" w:space="0" w:color="auto"/>
              <w:right w:val="single" w:sz="4" w:space="0" w:color="auto"/>
            </w:tcBorders>
          </w:tcPr>
          <w:p w14:paraId="3148E2D8" w14:textId="77777777" w:rsidR="001B19DB" w:rsidRDefault="001B19DB" w:rsidP="00556DA0">
            <w:pPr>
              <w:rPr>
                <w:bCs/>
                <w:sz w:val="16"/>
                <w:szCs w:val="16"/>
              </w:rPr>
            </w:pPr>
          </w:p>
          <w:p w14:paraId="54333ADB" w14:textId="77777777" w:rsidR="001B19DB" w:rsidRDefault="001B19DB" w:rsidP="00556DA0">
            <w:pPr>
              <w:rPr>
                <w:bCs/>
                <w:sz w:val="16"/>
                <w:szCs w:val="16"/>
              </w:rPr>
            </w:pPr>
          </w:p>
          <w:p w14:paraId="4C65BADA" w14:textId="77777777" w:rsidR="001B19DB" w:rsidRDefault="001B19DB" w:rsidP="00556DA0">
            <w:pPr>
              <w:rPr>
                <w:bCs/>
                <w:sz w:val="16"/>
                <w:szCs w:val="16"/>
              </w:rPr>
            </w:pPr>
            <w:r>
              <w:rPr>
                <w:bCs/>
                <w:sz w:val="16"/>
                <w:szCs w:val="16"/>
              </w:rPr>
              <w:t xml:space="preserve">Peer </w:t>
            </w:r>
          </w:p>
          <w:p w14:paraId="75BE081F" w14:textId="77777777" w:rsidR="001B19DB" w:rsidRPr="00C83344" w:rsidRDefault="001B19DB" w:rsidP="00556DA0">
            <w:pPr>
              <w:rPr>
                <w:bCs/>
                <w:sz w:val="16"/>
                <w:szCs w:val="16"/>
              </w:rPr>
            </w:pPr>
            <w:r>
              <w:rPr>
                <w:bCs/>
                <w:sz w:val="16"/>
                <w:szCs w:val="16"/>
              </w:rPr>
              <w:t>education</w:t>
            </w:r>
          </w:p>
        </w:tc>
        <w:tc>
          <w:tcPr>
            <w:tcW w:w="899" w:type="dxa"/>
            <w:tcBorders>
              <w:top w:val="single" w:sz="4" w:space="0" w:color="auto"/>
              <w:left w:val="single" w:sz="4" w:space="0" w:color="auto"/>
              <w:bottom w:val="single" w:sz="4" w:space="0" w:color="auto"/>
              <w:right w:val="single" w:sz="4" w:space="0" w:color="auto"/>
            </w:tcBorders>
          </w:tcPr>
          <w:p w14:paraId="164A7FAE" w14:textId="77777777" w:rsidR="001B19DB" w:rsidRDefault="001B19DB" w:rsidP="00556DA0">
            <w:pPr>
              <w:rPr>
                <w:bCs/>
                <w:sz w:val="16"/>
                <w:szCs w:val="16"/>
              </w:rPr>
            </w:pPr>
          </w:p>
          <w:p w14:paraId="4310F7C6" w14:textId="77777777" w:rsidR="001B19DB" w:rsidRDefault="001B19DB" w:rsidP="00556DA0">
            <w:pPr>
              <w:rPr>
                <w:bCs/>
                <w:sz w:val="16"/>
                <w:szCs w:val="16"/>
              </w:rPr>
            </w:pPr>
          </w:p>
          <w:p w14:paraId="7CFE3E4B" w14:textId="77777777" w:rsidR="001B19DB" w:rsidRPr="00C83344" w:rsidRDefault="001B19DB" w:rsidP="00556DA0">
            <w:pPr>
              <w:rPr>
                <w:bCs/>
                <w:sz w:val="16"/>
                <w:szCs w:val="16"/>
              </w:rPr>
            </w:pPr>
            <w:r>
              <w:rPr>
                <w:bCs/>
                <w:sz w:val="16"/>
                <w:szCs w:val="16"/>
              </w:rPr>
              <w:t>Apprendimento capovolto</w:t>
            </w:r>
          </w:p>
        </w:tc>
        <w:tc>
          <w:tcPr>
            <w:tcW w:w="855" w:type="dxa"/>
            <w:tcBorders>
              <w:top w:val="single" w:sz="4" w:space="0" w:color="auto"/>
              <w:left w:val="single" w:sz="4" w:space="0" w:color="auto"/>
              <w:bottom w:val="single" w:sz="4" w:space="0" w:color="auto"/>
              <w:right w:val="single" w:sz="4" w:space="0" w:color="auto"/>
            </w:tcBorders>
          </w:tcPr>
          <w:p w14:paraId="40A8BB82" w14:textId="77777777" w:rsidR="001B19DB" w:rsidRDefault="001B19DB" w:rsidP="00556DA0">
            <w:pPr>
              <w:rPr>
                <w:bCs/>
                <w:sz w:val="16"/>
                <w:szCs w:val="16"/>
              </w:rPr>
            </w:pPr>
          </w:p>
          <w:p w14:paraId="242E323C" w14:textId="77777777" w:rsidR="001B19DB" w:rsidRDefault="001B19DB" w:rsidP="00556DA0">
            <w:pPr>
              <w:rPr>
                <w:bCs/>
                <w:sz w:val="16"/>
                <w:szCs w:val="16"/>
              </w:rPr>
            </w:pPr>
            <w:r>
              <w:rPr>
                <w:bCs/>
                <w:sz w:val="16"/>
                <w:szCs w:val="16"/>
              </w:rPr>
              <w:t>Metaplan</w:t>
            </w:r>
          </w:p>
          <w:p w14:paraId="1B49F0A1" w14:textId="77777777" w:rsidR="001B19DB" w:rsidRDefault="001B19DB" w:rsidP="00556DA0">
            <w:pPr>
              <w:rPr>
                <w:bCs/>
                <w:sz w:val="16"/>
                <w:szCs w:val="16"/>
              </w:rPr>
            </w:pPr>
          </w:p>
          <w:p w14:paraId="7EA1193D" w14:textId="77777777" w:rsidR="001B19DB" w:rsidRPr="00C83344" w:rsidRDefault="001B19DB" w:rsidP="00556DA0">
            <w:pPr>
              <w:rPr>
                <w:bCs/>
                <w:sz w:val="16"/>
                <w:szCs w:val="16"/>
              </w:rPr>
            </w:pPr>
            <w:r>
              <w:rPr>
                <w:bCs/>
                <w:sz w:val="16"/>
                <w:szCs w:val="16"/>
              </w:rPr>
              <w:t>Discussione guidata</w:t>
            </w:r>
          </w:p>
        </w:tc>
        <w:tc>
          <w:tcPr>
            <w:tcW w:w="788" w:type="dxa"/>
            <w:tcBorders>
              <w:top w:val="single" w:sz="4" w:space="0" w:color="auto"/>
              <w:left w:val="single" w:sz="4" w:space="0" w:color="auto"/>
              <w:bottom w:val="single" w:sz="4" w:space="0" w:color="auto"/>
              <w:right w:val="single" w:sz="4" w:space="0" w:color="auto"/>
            </w:tcBorders>
          </w:tcPr>
          <w:p w14:paraId="055247AD" w14:textId="77777777" w:rsidR="001B19DB" w:rsidRDefault="001B19DB" w:rsidP="00556DA0">
            <w:pPr>
              <w:rPr>
                <w:bCs/>
                <w:sz w:val="16"/>
                <w:szCs w:val="16"/>
                <w:lang w:val="en-GB"/>
              </w:rPr>
            </w:pPr>
          </w:p>
          <w:p w14:paraId="40947DE8" w14:textId="77777777" w:rsidR="001B19DB" w:rsidRDefault="001B19DB" w:rsidP="00556DA0">
            <w:pPr>
              <w:rPr>
                <w:bCs/>
                <w:sz w:val="16"/>
                <w:szCs w:val="16"/>
                <w:lang w:val="en-GB"/>
              </w:rPr>
            </w:pPr>
          </w:p>
          <w:p w14:paraId="1BAF00C1" w14:textId="77777777" w:rsidR="001B19DB" w:rsidRDefault="001B19DB" w:rsidP="00556DA0">
            <w:pPr>
              <w:rPr>
                <w:bCs/>
                <w:sz w:val="16"/>
                <w:szCs w:val="16"/>
                <w:lang w:val="en-GB"/>
              </w:rPr>
            </w:pPr>
            <w:r>
              <w:rPr>
                <w:bCs/>
                <w:sz w:val="16"/>
                <w:szCs w:val="16"/>
                <w:lang w:val="en-GB"/>
              </w:rPr>
              <w:t>Problem</w:t>
            </w:r>
          </w:p>
          <w:p w14:paraId="23BCACEE" w14:textId="77777777" w:rsidR="001B19DB" w:rsidRDefault="001B19DB" w:rsidP="00556DA0">
            <w:pPr>
              <w:rPr>
                <w:bCs/>
                <w:sz w:val="16"/>
                <w:szCs w:val="16"/>
                <w:lang w:val="en-GB"/>
              </w:rPr>
            </w:pPr>
            <w:r>
              <w:rPr>
                <w:bCs/>
                <w:sz w:val="16"/>
                <w:szCs w:val="16"/>
                <w:lang w:val="en-GB"/>
              </w:rPr>
              <w:t xml:space="preserve">Based </w:t>
            </w:r>
          </w:p>
          <w:p w14:paraId="1842DE83" w14:textId="77777777" w:rsidR="001B19DB" w:rsidRPr="00C83344" w:rsidRDefault="001B19DB" w:rsidP="00556DA0">
            <w:pPr>
              <w:rPr>
                <w:bCs/>
                <w:sz w:val="16"/>
                <w:szCs w:val="16"/>
                <w:lang w:val="en-GB"/>
              </w:rPr>
            </w:pPr>
            <w:r>
              <w:rPr>
                <w:bCs/>
                <w:sz w:val="16"/>
                <w:szCs w:val="16"/>
                <w:lang w:val="en-GB"/>
              </w:rPr>
              <w:t>learning</w:t>
            </w:r>
          </w:p>
        </w:tc>
        <w:tc>
          <w:tcPr>
            <w:tcW w:w="575" w:type="dxa"/>
            <w:tcBorders>
              <w:top w:val="single" w:sz="4" w:space="0" w:color="auto"/>
              <w:left w:val="single" w:sz="4" w:space="0" w:color="auto"/>
              <w:bottom w:val="single" w:sz="4" w:space="0" w:color="auto"/>
              <w:right w:val="single" w:sz="4" w:space="0" w:color="auto"/>
            </w:tcBorders>
          </w:tcPr>
          <w:p w14:paraId="585EF5F8" w14:textId="77777777" w:rsidR="001B19DB" w:rsidRDefault="001B19DB" w:rsidP="00556DA0">
            <w:pPr>
              <w:autoSpaceDE w:val="0"/>
              <w:autoSpaceDN w:val="0"/>
              <w:adjustRightInd w:val="0"/>
              <w:jc w:val="both"/>
              <w:rPr>
                <w:rFonts w:eastAsia="Calibri"/>
                <w:color w:val="000000"/>
                <w:sz w:val="16"/>
                <w:szCs w:val="16"/>
              </w:rPr>
            </w:pPr>
          </w:p>
          <w:p w14:paraId="4E0F15A4" w14:textId="77777777" w:rsidR="001B19DB" w:rsidRDefault="001B19DB" w:rsidP="00556DA0">
            <w:pPr>
              <w:autoSpaceDE w:val="0"/>
              <w:autoSpaceDN w:val="0"/>
              <w:adjustRightInd w:val="0"/>
              <w:jc w:val="both"/>
              <w:rPr>
                <w:rFonts w:eastAsia="Calibri"/>
                <w:color w:val="000000"/>
                <w:sz w:val="16"/>
                <w:szCs w:val="16"/>
              </w:rPr>
            </w:pPr>
          </w:p>
          <w:p w14:paraId="33BE19A8" w14:textId="77777777" w:rsidR="001B19DB" w:rsidRDefault="001B19DB" w:rsidP="00556DA0">
            <w:pPr>
              <w:autoSpaceDE w:val="0"/>
              <w:autoSpaceDN w:val="0"/>
              <w:adjustRightInd w:val="0"/>
              <w:jc w:val="both"/>
              <w:rPr>
                <w:rFonts w:eastAsia="Calibri"/>
                <w:color w:val="000000"/>
                <w:sz w:val="16"/>
                <w:szCs w:val="16"/>
              </w:rPr>
            </w:pPr>
            <w:r>
              <w:rPr>
                <w:rFonts w:eastAsia="Calibri"/>
                <w:color w:val="000000"/>
                <w:sz w:val="16"/>
                <w:szCs w:val="16"/>
              </w:rPr>
              <w:t xml:space="preserve">Studi </w:t>
            </w:r>
          </w:p>
          <w:p w14:paraId="1EEB1D25" w14:textId="77777777" w:rsidR="001B19DB" w:rsidRPr="00C83344" w:rsidRDefault="001B19DB" w:rsidP="00556DA0">
            <w:pPr>
              <w:autoSpaceDE w:val="0"/>
              <w:autoSpaceDN w:val="0"/>
              <w:adjustRightInd w:val="0"/>
              <w:jc w:val="both"/>
              <w:rPr>
                <w:rFonts w:eastAsia="Calibri"/>
                <w:color w:val="000000"/>
                <w:sz w:val="16"/>
                <w:szCs w:val="16"/>
              </w:rPr>
            </w:pPr>
            <w:r>
              <w:rPr>
                <w:rFonts w:eastAsia="Calibri"/>
                <w:color w:val="000000"/>
                <w:sz w:val="16"/>
                <w:szCs w:val="16"/>
              </w:rPr>
              <w:t xml:space="preserve">di caso </w:t>
            </w:r>
          </w:p>
        </w:tc>
        <w:tc>
          <w:tcPr>
            <w:tcW w:w="815" w:type="dxa"/>
            <w:tcBorders>
              <w:top w:val="single" w:sz="4" w:space="0" w:color="auto"/>
              <w:left w:val="single" w:sz="4" w:space="0" w:color="auto"/>
              <w:bottom w:val="single" w:sz="4" w:space="0" w:color="auto"/>
              <w:right w:val="single" w:sz="4" w:space="0" w:color="auto"/>
            </w:tcBorders>
          </w:tcPr>
          <w:p w14:paraId="3CC9E97C" w14:textId="77777777" w:rsidR="001B19DB" w:rsidRDefault="001B19DB" w:rsidP="00556DA0">
            <w:pPr>
              <w:autoSpaceDE w:val="0"/>
              <w:autoSpaceDN w:val="0"/>
              <w:adjustRightInd w:val="0"/>
              <w:jc w:val="both"/>
              <w:rPr>
                <w:rFonts w:eastAsia="Calibri"/>
                <w:color w:val="000000"/>
                <w:sz w:val="16"/>
                <w:szCs w:val="16"/>
              </w:rPr>
            </w:pPr>
          </w:p>
          <w:p w14:paraId="290F1A1B" w14:textId="77777777" w:rsidR="001B19DB" w:rsidRDefault="001B19DB" w:rsidP="00556DA0">
            <w:pPr>
              <w:autoSpaceDE w:val="0"/>
              <w:autoSpaceDN w:val="0"/>
              <w:adjustRightInd w:val="0"/>
              <w:jc w:val="both"/>
              <w:rPr>
                <w:rFonts w:eastAsia="Calibri"/>
                <w:color w:val="000000"/>
                <w:sz w:val="16"/>
                <w:szCs w:val="16"/>
              </w:rPr>
            </w:pPr>
          </w:p>
          <w:p w14:paraId="43695267" w14:textId="77777777" w:rsidR="001B19DB" w:rsidRPr="00C83344" w:rsidRDefault="001B19DB" w:rsidP="00556DA0">
            <w:pPr>
              <w:autoSpaceDE w:val="0"/>
              <w:autoSpaceDN w:val="0"/>
              <w:adjustRightInd w:val="0"/>
              <w:jc w:val="both"/>
              <w:rPr>
                <w:rFonts w:eastAsia="Calibri"/>
                <w:color w:val="000000"/>
                <w:sz w:val="16"/>
                <w:szCs w:val="16"/>
              </w:rPr>
            </w:pPr>
            <w:r>
              <w:rPr>
                <w:rFonts w:eastAsia="Calibri"/>
                <w:color w:val="000000"/>
                <w:sz w:val="16"/>
                <w:szCs w:val="16"/>
              </w:rPr>
              <w:t>Brain-storming</w:t>
            </w:r>
          </w:p>
        </w:tc>
        <w:tc>
          <w:tcPr>
            <w:tcW w:w="686" w:type="dxa"/>
            <w:tcBorders>
              <w:top w:val="single" w:sz="4" w:space="0" w:color="auto"/>
              <w:left w:val="single" w:sz="4" w:space="0" w:color="auto"/>
              <w:bottom w:val="single" w:sz="4" w:space="0" w:color="auto"/>
              <w:right w:val="single" w:sz="4" w:space="0" w:color="auto"/>
            </w:tcBorders>
          </w:tcPr>
          <w:p w14:paraId="3A8B1608" w14:textId="77777777" w:rsidR="001B19DB" w:rsidRDefault="001B19DB" w:rsidP="00556DA0">
            <w:pPr>
              <w:autoSpaceDE w:val="0"/>
              <w:autoSpaceDN w:val="0"/>
              <w:adjustRightInd w:val="0"/>
              <w:jc w:val="both"/>
              <w:rPr>
                <w:rFonts w:eastAsia="Calibri"/>
                <w:color w:val="000000"/>
                <w:sz w:val="16"/>
                <w:szCs w:val="16"/>
              </w:rPr>
            </w:pPr>
          </w:p>
          <w:p w14:paraId="04D8F7DE" w14:textId="77777777" w:rsidR="001B19DB" w:rsidRDefault="001B19DB" w:rsidP="00556DA0">
            <w:pPr>
              <w:autoSpaceDE w:val="0"/>
              <w:autoSpaceDN w:val="0"/>
              <w:adjustRightInd w:val="0"/>
              <w:jc w:val="both"/>
              <w:rPr>
                <w:rFonts w:eastAsia="Calibri"/>
                <w:color w:val="000000"/>
                <w:sz w:val="16"/>
                <w:szCs w:val="16"/>
              </w:rPr>
            </w:pPr>
          </w:p>
          <w:p w14:paraId="12A9B3A7" w14:textId="77777777" w:rsidR="001B19DB" w:rsidRDefault="001B19DB" w:rsidP="00556DA0">
            <w:pPr>
              <w:autoSpaceDE w:val="0"/>
              <w:autoSpaceDN w:val="0"/>
              <w:adjustRightInd w:val="0"/>
              <w:jc w:val="both"/>
              <w:rPr>
                <w:rFonts w:eastAsia="Calibri"/>
                <w:color w:val="000000"/>
                <w:sz w:val="16"/>
                <w:szCs w:val="16"/>
              </w:rPr>
            </w:pPr>
            <w:r>
              <w:rPr>
                <w:rFonts w:eastAsia="Calibri"/>
                <w:color w:val="000000"/>
                <w:sz w:val="16"/>
                <w:szCs w:val="16"/>
              </w:rPr>
              <w:t xml:space="preserve">Digital </w:t>
            </w:r>
          </w:p>
          <w:p w14:paraId="135DC365" w14:textId="77777777" w:rsidR="001B19DB" w:rsidRDefault="001B19DB" w:rsidP="00556DA0">
            <w:pPr>
              <w:autoSpaceDE w:val="0"/>
              <w:autoSpaceDN w:val="0"/>
              <w:adjustRightInd w:val="0"/>
              <w:jc w:val="both"/>
              <w:rPr>
                <w:rFonts w:eastAsia="Calibri"/>
                <w:color w:val="000000"/>
                <w:sz w:val="16"/>
                <w:szCs w:val="16"/>
              </w:rPr>
            </w:pPr>
            <w:r>
              <w:rPr>
                <w:rFonts w:eastAsia="Calibri"/>
                <w:color w:val="000000"/>
                <w:sz w:val="16"/>
                <w:szCs w:val="16"/>
              </w:rPr>
              <w:t>Story</w:t>
            </w:r>
          </w:p>
          <w:p w14:paraId="0F1DB63D" w14:textId="77777777" w:rsidR="001B19DB" w:rsidRPr="00C83344" w:rsidRDefault="001B19DB" w:rsidP="00556DA0">
            <w:pPr>
              <w:autoSpaceDE w:val="0"/>
              <w:autoSpaceDN w:val="0"/>
              <w:adjustRightInd w:val="0"/>
              <w:jc w:val="both"/>
              <w:rPr>
                <w:rFonts w:eastAsia="Calibri"/>
                <w:color w:val="000000"/>
                <w:sz w:val="16"/>
                <w:szCs w:val="16"/>
              </w:rPr>
            </w:pPr>
            <w:r>
              <w:rPr>
                <w:rFonts w:eastAsia="Calibri"/>
                <w:color w:val="000000"/>
                <w:sz w:val="16"/>
                <w:szCs w:val="16"/>
              </w:rPr>
              <w:t>telling</w:t>
            </w:r>
          </w:p>
        </w:tc>
        <w:tc>
          <w:tcPr>
            <w:tcW w:w="769" w:type="dxa"/>
            <w:tcBorders>
              <w:top w:val="single" w:sz="4" w:space="0" w:color="auto"/>
              <w:left w:val="single" w:sz="4" w:space="0" w:color="auto"/>
              <w:bottom w:val="single" w:sz="4" w:space="0" w:color="auto"/>
              <w:right w:val="single" w:sz="4" w:space="0" w:color="auto"/>
            </w:tcBorders>
          </w:tcPr>
          <w:p w14:paraId="01E4ECA6" w14:textId="77777777" w:rsidR="001B19DB" w:rsidRDefault="001B19DB" w:rsidP="00556DA0">
            <w:pPr>
              <w:autoSpaceDE w:val="0"/>
              <w:autoSpaceDN w:val="0"/>
              <w:adjustRightInd w:val="0"/>
              <w:jc w:val="both"/>
              <w:rPr>
                <w:rFonts w:eastAsia="Calibri"/>
                <w:color w:val="000000"/>
                <w:sz w:val="16"/>
                <w:szCs w:val="16"/>
              </w:rPr>
            </w:pPr>
          </w:p>
          <w:p w14:paraId="46574F68" w14:textId="77777777" w:rsidR="001B19DB" w:rsidRDefault="001B19DB" w:rsidP="00556DA0">
            <w:pPr>
              <w:autoSpaceDE w:val="0"/>
              <w:autoSpaceDN w:val="0"/>
              <w:adjustRightInd w:val="0"/>
              <w:jc w:val="both"/>
              <w:rPr>
                <w:rFonts w:eastAsia="Calibri"/>
                <w:color w:val="000000"/>
                <w:sz w:val="16"/>
                <w:szCs w:val="16"/>
              </w:rPr>
            </w:pPr>
            <w:r>
              <w:rPr>
                <w:rFonts w:eastAsia="Calibri"/>
                <w:color w:val="000000"/>
                <w:sz w:val="16"/>
                <w:szCs w:val="16"/>
              </w:rPr>
              <w:t>Debate</w:t>
            </w:r>
          </w:p>
          <w:p w14:paraId="1E8E1DFB" w14:textId="77777777" w:rsidR="001B19DB" w:rsidRDefault="001B19DB" w:rsidP="00556DA0">
            <w:pPr>
              <w:autoSpaceDE w:val="0"/>
              <w:autoSpaceDN w:val="0"/>
              <w:adjustRightInd w:val="0"/>
              <w:jc w:val="both"/>
              <w:rPr>
                <w:rFonts w:eastAsia="Calibri"/>
                <w:color w:val="000000"/>
                <w:sz w:val="16"/>
                <w:szCs w:val="16"/>
              </w:rPr>
            </w:pPr>
          </w:p>
          <w:p w14:paraId="4D20DE74" w14:textId="77777777" w:rsidR="001B19DB" w:rsidRDefault="001B19DB" w:rsidP="00556DA0">
            <w:pPr>
              <w:autoSpaceDE w:val="0"/>
              <w:autoSpaceDN w:val="0"/>
              <w:adjustRightInd w:val="0"/>
              <w:jc w:val="both"/>
              <w:rPr>
                <w:rFonts w:eastAsia="Calibri"/>
                <w:color w:val="000000"/>
                <w:sz w:val="16"/>
                <w:szCs w:val="16"/>
              </w:rPr>
            </w:pPr>
            <w:r>
              <w:rPr>
                <w:rFonts w:eastAsia="Calibri"/>
                <w:color w:val="000000"/>
                <w:sz w:val="16"/>
                <w:szCs w:val="16"/>
              </w:rPr>
              <w:t>Service</w:t>
            </w:r>
          </w:p>
          <w:p w14:paraId="0102F1CB" w14:textId="77777777" w:rsidR="001B19DB" w:rsidRPr="00C83344" w:rsidRDefault="001B19DB" w:rsidP="00556DA0">
            <w:pPr>
              <w:autoSpaceDE w:val="0"/>
              <w:autoSpaceDN w:val="0"/>
              <w:adjustRightInd w:val="0"/>
              <w:jc w:val="both"/>
              <w:rPr>
                <w:rFonts w:eastAsia="Calibri"/>
                <w:color w:val="000000"/>
                <w:sz w:val="16"/>
                <w:szCs w:val="16"/>
              </w:rPr>
            </w:pPr>
            <w:r>
              <w:rPr>
                <w:rFonts w:eastAsia="Calibri"/>
                <w:color w:val="000000"/>
                <w:sz w:val="16"/>
                <w:szCs w:val="16"/>
              </w:rPr>
              <w:t xml:space="preserve">learning </w:t>
            </w:r>
          </w:p>
        </w:tc>
        <w:tc>
          <w:tcPr>
            <w:tcW w:w="650" w:type="dxa"/>
            <w:tcBorders>
              <w:top w:val="single" w:sz="4" w:space="0" w:color="auto"/>
              <w:left w:val="single" w:sz="4" w:space="0" w:color="auto"/>
              <w:bottom w:val="single" w:sz="4" w:space="0" w:color="auto"/>
              <w:right w:val="single" w:sz="4" w:space="0" w:color="auto"/>
            </w:tcBorders>
          </w:tcPr>
          <w:p w14:paraId="6902B091" w14:textId="77777777" w:rsidR="001B19DB" w:rsidRDefault="001B19DB" w:rsidP="00556DA0">
            <w:pPr>
              <w:autoSpaceDE w:val="0"/>
              <w:autoSpaceDN w:val="0"/>
              <w:adjustRightInd w:val="0"/>
              <w:jc w:val="both"/>
              <w:rPr>
                <w:rFonts w:eastAsia="Calibri"/>
                <w:color w:val="000000"/>
                <w:sz w:val="16"/>
                <w:szCs w:val="16"/>
              </w:rPr>
            </w:pPr>
          </w:p>
          <w:p w14:paraId="273C90E2" w14:textId="77777777" w:rsidR="001B19DB" w:rsidRDefault="001B19DB" w:rsidP="00556DA0">
            <w:pPr>
              <w:autoSpaceDE w:val="0"/>
              <w:autoSpaceDN w:val="0"/>
              <w:adjustRightInd w:val="0"/>
              <w:jc w:val="both"/>
              <w:rPr>
                <w:rFonts w:eastAsia="Calibri"/>
                <w:color w:val="000000"/>
                <w:sz w:val="16"/>
                <w:szCs w:val="16"/>
              </w:rPr>
            </w:pPr>
            <w:r>
              <w:rPr>
                <w:rFonts w:eastAsia="Calibri"/>
                <w:color w:val="000000"/>
                <w:sz w:val="16"/>
                <w:szCs w:val="16"/>
              </w:rPr>
              <w:t>Laboratori</w:t>
            </w:r>
          </w:p>
          <w:p w14:paraId="598EE3C0" w14:textId="77777777" w:rsidR="001B19DB" w:rsidRDefault="001B19DB" w:rsidP="00556DA0">
            <w:pPr>
              <w:autoSpaceDE w:val="0"/>
              <w:autoSpaceDN w:val="0"/>
              <w:adjustRightInd w:val="0"/>
              <w:jc w:val="both"/>
              <w:rPr>
                <w:rFonts w:eastAsia="Calibri"/>
                <w:color w:val="000000"/>
                <w:sz w:val="16"/>
                <w:szCs w:val="16"/>
              </w:rPr>
            </w:pPr>
          </w:p>
          <w:p w14:paraId="59C418B0" w14:textId="77777777" w:rsidR="001B19DB" w:rsidRPr="00C83344" w:rsidRDefault="001B19DB" w:rsidP="00556DA0">
            <w:pPr>
              <w:autoSpaceDE w:val="0"/>
              <w:autoSpaceDN w:val="0"/>
              <w:adjustRightInd w:val="0"/>
              <w:jc w:val="both"/>
              <w:rPr>
                <w:rFonts w:eastAsia="Calibri"/>
                <w:color w:val="000000"/>
                <w:sz w:val="16"/>
                <w:szCs w:val="16"/>
              </w:rPr>
            </w:pPr>
            <w:r>
              <w:rPr>
                <w:rFonts w:eastAsia="Calibri"/>
                <w:color w:val="000000"/>
                <w:sz w:val="16"/>
                <w:szCs w:val="16"/>
              </w:rPr>
              <w:t>Webinar</w:t>
            </w:r>
          </w:p>
        </w:tc>
      </w:tr>
      <w:tr w:rsidR="001B19DB" w:rsidRPr="00C83344" w14:paraId="782089A8" w14:textId="77777777" w:rsidTr="00556DA0">
        <w:trPr>
          <w:trHeight w:val="231"/>
        </w:trPr>
        <w:tc>
          <w:tcPr>
            <w:tcW w:w="2355" w:type="dxa"/>
          </w:tcPr>
          <w:p w14:paraId="72D4595E" w14:textId="77777777" w:rsidR="001B19DB" w:rsidRPr="005C6831" w:rsidRDefault="001B19DB" w:rsidP="00556DA0">
            <w:pPr>
              <w:rPr>
                <w:sz w:val="18"/>
                <w:szCs w:val="18"/>
                <w:lang w:val="en-GB"/>
              </w:rPr>
            </w:pPr>
            <w:r w:rsidRPr="005C6831">
              <w:rPr>
                <w:sz w:val="18"/>
                <w:szCs w:val="18"/>
                <w:lang w:val="en-GB"/>
              </w:rPr>
              <w:t>Religione</w:t>
            </w:r>
          </w:p>
        </w:tc>
        <w:tc>
          <w:tcPr>
            <w:tcW w:w="882" w:type="dxa"/>
            <w:vAlign w:val="center"/>
          </w:tcPr>
          <w:p w14:paraId="57756A3A" w14:textId="267345E0" w:rsidR="001B19DB" w:rsidRPr="001D37E6" w:rsidRDefault="001B19DB" w:rsidP="00556DA0">
            <w:pPr>
              <w:jc w:val="center"/>
              <w:rPr>
                <w:caps/>
                <w:sz w:val="16"/>
                <w:szCs w:val="16"/>
                <w:lang w:val="en-GB"/>
              </w:rPr>
            </w:pPr>
          </w:p>
        </w:tc>
        <w:tc>
          <w:tcPr>
            <w:tcW w:w="883" w:type="dxa"/>
            <w:vAlign w:val="center"/>
          </w:tcPr>
          <w:p w14:paraId="4E790F4E" w14:textId="77777777" w:rsidR="001B19DB" w:rsidRPr="00C6783C" w:rsidRDefault="001B19DB" w:rsidP="00556DA0">
            <w:pPr>
              <w:jc w:val="center"/>
              <w:rPr>
                <w:caps/>
                <w:sz w:val="16"/>
                <w:szCs w:val="16"/>
                <w:lang w:val="en-GB"/>
              </w:rPr>
            </w:pPr>
          </w:p>
        </w:tc>
        <w:tc>
          <w:tcPr>
            <w:tcW w:w="899" w:type="dxa"/>
            <w:vAlign w:val="center"/>
          </w:tcPr>
          <w:p w14:paraId="154D142E" w14:textId="77777777" w:rsidR="001B19DB" w:rsidRPr="00C6783C" w:rsidRDefault="001B19DB" w:rsidP="00556DA0">
            <w:pPr>
              <w:jc w:val="center"/>
              <w:rPr>
                <w:caps/>
                <w:sz w:val="16"/>
                <w:szCs w:val="16"/>
                <w:lang w:val="en-GB"/>
              </w:rPr>
            </w:pPr>
          </w:p>
        </w:tc>
        <w:tc>
          <w:tcPr>
            <w:tcW w:w="855" w:type="dxa"/>
            <w:vAlign w:val="center"/>
          </w:tcPr>
          <w:p w14:paraId="490BF151" w14:textId="44B0D9EC" w:rsidR="001B19DB" w:rsidRPr="00C6783C" w:rsidRDefault="006C7A5D" w:rsidP="00556DA0">
            <w:pPr>
              <w:jc w:val="center"/>
              <w:rPr>
                <w:caps/>
                <w:sz w:val="16"/>
                <w:szCs w:val="16"/>
              </w:rPr>
            </w:pPr>
            <w:r>
              <w:rPr>
                <w:caps/>
                <w:sz w:val="16"/>
                <w:szCs w:val="16"/>
              </w:rPr>
              <w:t>x</w:t>
            </w:r>
          </w:p>
        </w:tc>
        <w:tc>
          <w:tcPr>
            <w:tcW w:w="788" w:type="dxa"/>
            <w:vAlign w:val="center"/>
          </w:tcPr>
          <w:p w14:paraId="6A358AA3" w14:textId="7F884F11" w:rsidR="001B19DB" w:rsidRPr="001D37E6" w:rsidRDefault="006C7A5D" w:rsidP="00556DA0">
            <w:pPr>
              <w:jc w:val="center"/>
              <w:rPr>
                <w:caps/>
                <w:sz w:val="16"/>
                <w:szCs w:val="16"/>
              </w:rPr>
            </w:pPr>
            <w:r>
              <w:rPr>
                <w:caps/>
                <w:sz w:val="16"/>
                <w:szCs w:val="16"/>
              </w:rPr>
              <w:t>x</w:t>
            </w:r>
          </w:p>
        </w:tc>
        <w:tc>
          <w:tcPr>
            <w:tcW w:w="575" w:type="dxa"/>
          </w:tcPr>
          <w:p w14:paraId="231483BB" w14:textId="77777777" w:rsidR="001B19DB" w:rsidRPr="00C6783C" w:rsidRDefault="001B19DB" w:rsidP="00556DA0">
            <w:pPr>
              <w:jc w:val="center"/>
              <w:rPr>
                <w:caps/>
                <w:sz w:val="16"/>
                <w:szCs w:val="16"/>
              </w:rPr>
            </w:pPr>
          </w:p>
        </w:tc>
        <w:tc>
          <w:tcPr>
            <w:tcW w:w="815" w:type="dxa"/>
          </w:tcPr>
          <w:p w14:paraId="650E61B7" w14:textId="0CD892C5" w:rsidR="001B19DB" w:rsidRPr="001D37E6" w:rsidRDefault="001B19DB" w:rsidP="00556DA0">
            <w:pPr>
              <w:jc w:val="center"/>
              <w:rPr>
                <w:caps/>
                <w:sz w:val="16"/>
                <w:szCs w:val="16"/>
              </w:rPr>
            </w:pPr>
          </w:p>
        </w:tc>
        <w:tc>
          <w:tcPr>
            <w:tcW w:w="686" w:type="dxa"/>
          </w:tcPr>
          <w:p w14:paraId="73C79FF0" w14:textId="77777777" w:rsidR="001B19DB" w:rsidRPr="00C6783C" w:rsidRDefault="001B19DB" w:rsidP="00556DA0">
            <w:pPr>
              <w:jc w:val="center"/>
              <w:rPr>
                <w:caps/>
                <w:sz w:val="16"/>
                <w:szCs w:val="16"/>
              </w:rPr>
            </w:pPr>
          </w:p>
        </w:tc>
        <w:tc>
          <w:tcPr>
            <w:tcW w:w="769" w:type="dxa"/>
            <w:vAlign w:val="center"/>
          </w:tcPr>
          <w:p w14:paraId="4C4FC10F" w14:textId="77777777" w:rsidR="001B19DB" w:rsidRPr="00C6783C" w:rsidRDefault="001B19DB" w:rsidP="00556DA0">
            <w:pPr>
              <w:jc w:val="center"/>
              <w:rPr>
                <w:caps/>
                <w:sz w:val="16"/>
                <w:szCs w:val="16"/>
              </w:rPr>
            </w:pPr>
          </w:p>
        </w:tc>
        <w:tc>
          <w:tcPr>
            <w:tcW w:w="650" w:type="dxa"/>
          </w:tcPr>
          <w:p w14:paraId="2AAE347E" w14:textId="77777777" w:rsidR="001B19DB" w:rsidRPr="00C6783C" w:rsidRDefault="001B19DB" w:rsidP="00556DA0">
            <w:pPr>
              <w:jc w:val="center"/>
              <w:rPr>
                <w:caps/>
                <w:sz w:val="16"/>
                <w:szCs w:val="16"/>
              </w:rPr>
            </w:pPr>
          </w:p>
        </w:tc>
      </w:tr>
      <w:tr w:rsidR="008570F1" w:rsidRPr="00C83344" w14:paraId="285FBE78" w14:textId="77777777" w:rsidTr="00556DA0">
        <w:trPr>
          <w:trHeight w:val="231"/>
        </w:trPr>
        <w:tc>
          <w:tcPr>
            <w:tcW w:w="2355" w:type="dxa"/>
          </w:tcPr>
          <w:p w14:paraId="134DE19A" w14:textId="30F87147" w:rsidR="008570F1" w:rsidRPr="005C6831" w:rsidRDefault="008570F1" w:rsidP="008570F1">
            <w:pPr>
              <w:rPr>
                <w:sz w:val="18"/>
                <w:szCs w:val="18"/>
                <w:lang w:val="en-GB"/>
              </w:rPr>
            </w:pPr>
            <w:r>
              <w:rPr>
                <w:sz w:val="18"/>
                <w:szCs w:val="18"/>
                <w:lang w:val="en-GB"/>
              </w:rPr>
              <w:t>Lingua e L</w:t>
            </w:r>
            <w:r w:rsidRPr="005C6831">
              <w:rPr>
                <w:sz w:val="18"/>
                <w:szCs w:val="18"/>
                <w:lang w:val="en-GB"/>
              </w:rPr>
              <w:t xml:space="preserve">etteratura </w:t>
            </w:r>
            <w:r>
              <w:rPr>
                <w:sz w:val="18"/>
                <w:szCs w:val="18"/>
                <w:lang w:val="en-GB"/>
              </w:rPr>
              <w:t>I</w:t>
            </w:r>
            <w:r w:rsidRPr="005C6831">
              <w:rPr>
                <w:sz w:val="18"/>
                <w:szCs w:val="18"/>
                <w:lang w:val="en-GB"/>
              </w:rPr>
              <w:t>taliana</w:t>
            </w:r>
          </w:p>
        </w:tc>
        <w:tc>
          <w:tcPr>
            <w:tcW w:w="882" w:type="dxa"/>
            <w:vAlign w:val="center"/>
          </w:tcPr>
          <w:p w14:paraId="2DD49641" w14:textId="17FF6C7A" w:rsidR="008570F1" w:rsidRPr="001D37E6" w:rsidRDefault="008570F1" w:rsidP="008570F1">
            <w:pPr>
              <w:jc w:val="center"/>
              <w:rPr>
                <w:caps/>
                <w:sz w:val="16"/>
                <w:szCs w:val="16"/>
                <w:lang w:val="en-GB"/>
              </w:rPr>
            </w:pPr>
            <w:r w:rsidRPr="001D37E6">
              <w:rPr>
                <w:caps/>
                <w:sz w:val="16"/>
                <w:szCs w:val="16"/>
                <w:lang w:val="en-GB"/>
              </w:rPr>
              <w:t>X</w:t>
            </w:r>
          </w:p>
        </w:tc>
        <w:tc>
          <w:tcPr>
            <w:tcW w:w="883" w:type="dxa"/>
            <w:vAlign w:val="center"/>
          </w:tcPr>
          <w:p w14:paraId="4F951620" w14:textId="107A164E" w:rsidR="008570F1" w:rsidRPr="001D37E6" w:rsidRDefault="008570F1" w:rsidP="008570F1">
            <w:pPr>
              <w:jc w:val="center"/>
              <w:rPr>
                <w:caps/>
                <w:sz w:val="16"/>
                <w:szCs w:val="16"/>
                <w:lang w:val="en-GB"/>
              </w:rPr>
            </w:pPr>
            <w:r w:rsidRPr="001D37E6">
              <w:rPr>
                <w:caps/>
                <w:sz w:val="16"/>
                <w:szCs w:val="16"/>
                <w:lang w:val="en-GB"/>
              </w:rPr>
              <w:t>X</w:t>
            </w:r>
          </w:p>
        </w:tc>
        <w:tc>
          <w:tcPr>
            <w:tcW w:w="899" w:type="dxa"/>
            <w:vAlign w:val="center"/>
          </w:tcPr>
          <w:p w14:paraId="257EB3A7" w14:textId="77777777" w:rsidR="008570F1" w:rsidRPr="00C6783C" w:rsidRDefault="008570F1" w:rsidP="008570F1">
            <w:pPr>
              <w:jc w:val="center"/>
              <w:rPr>
                <w:caps/>
                <w:sz w:val="16"/>
                <w:szCs w:val="16"/>
                <w:lang w:val="en-GB"/>
              </w:rPr>
            </w:pPr>
          </w:p>
        </w:tc>
        <w:tc>
          <w:tcPr>
            <w:tcW w:w="855" w:type="dxa"/>
            <w:vAlign w:val="center"/>
          </w:tcPr>
          <w:p w14:paraId="08BEC1F9" w14:textId="0FECC20E" w:rsidR="008570F1" w:rsidRPr="001D37E6" w:rsidRDefault="008570F1" w:rsidP="008570F1">
            <w:pPr>
              <w:jc w:val="center"/>
              <w:rPr>
                <w:caps/>
                <w:sz w:val="16"/>
                <w:szCs w:val="16"/>
              </w:rPr>
            </w:pPr>
            <w:r w:rsidRPr="001D37E6">
              <w:rPr>
                <w:caps/>
                <w:sz w:val="16"/>
                <w:szCs w:val="16"/>
              </w:rPr>
              <w:t>X</w:t>
            </w:r>
          </w:p>
        </w:tc>
        <w:tc>
          <w:tcPr>
            <w:tcW w:w="788" w:type="dxa"/>
            <w:vAlign w:val="center"/>
          </w:tcPr>
          <w:p w14:paraId="192418B1" w14:textId="2B563A95" w:rsidR="008570F1" w:rsidRPr="001D37E6" w:rsidRDefault="008570F1" w:rsidP="008570F1">
            <w:pPr>
              <w:jc w:val="center"/>
              <w:rPr>
                <w:caps/>
                <w:sz w:val="16"/>
                <w:szCs w:val="16"/>
              </w:rPr>
            </w:pPr>
            <w:r w:rsidRPr="001D37E6">
              <w:rPr>
                <w:caps/>
                <w:sz w:val="16"/>
                <w:szCs w:val="16"/>
              </w:rPr>
              <w:t>X</w:t>
            </w:r>
          </w:p>
        </w:tc>
        <w:tc>
          <w:tcPr>
            <w:tcW w:w="575" w:type="dxa"/>
          </w:tcPr>
          <w:p w14:paraId="18D410BA" w14:textId="77777777" w:rsidR="008570F1" w:rsidRPr="00C6783C" w:rsidRDefault="008570F1" w:rsidP="008570F1">
            <w:pPr>
              <w:jc w:val="center"/>
              <w:rPr>
                <w:caps/>
                <w:sz w:val="16"/>
                <w:szCs w:val="16"/>
              </w:rPr>
            </w:pPr>
          </w:p>
        </w:tc>
        <w:tc>
          <w:tcPr>
            <w:tcW w:w="815" w:type="dxa"/>
          </w:tcPr>
          <w:p w14:paraId="1A925B8E" w14:textId="221C2213" w:rsidR="008570F1" w:rsidRPr="001D37E6" w:rsidRDefault="008570F1" w:rsidP="008570F1">
            <w:pPr>
              <w:jc w:val="center"/>
              <w:rPr>
                <w:caps/>
                <w:sz w:val="16"/>
                <w:szCs w:val="16"/>
              </w:rPr>
            </w:pPr>
            <w:r w:rsidRPr="001D37E6">
              <w:rPr>
                <w:caps/>
                <w:sz w:val="16"/>
                <w:szCs w:val="16"/>
              </w:rPr>
              <w:t>X</w:t>
            </w:r>
          </w:p>
        </w:tc>
        <w:tc>
          <w:tcPr>
            <w:tcW w:w="686" w:type="dxa"/>
          </w:tcPr>
          <w:p w14:paraId="7BCF21F6" w14:textId="77777777" w:rsidR="008570F1" w:rsidRPr="00C6783C" w:rsidRDefault="008570F1" w:rsidP="008570F1">
            <w:pPr>
              <w:jc w:val="center"/>
              <w:rPr>
                <w:caps/>
                <w:sz w:val="16"/>
                <w:szCs w:val="16"/>
              </w:rPr>
            </w:pPr>
          </w:p>
        </w:tc>
        <w:tc>
          <w:tcPr>
            <w:tcW w:w="769" w:type="dxa"/>
            <w:vAlign w:val="center"/>
          </w:tcPr>
          <w:p w14:paraId="5456D03A" w14:textId="2B88B417" w:rsidR="008570F1" w:rsidRPr="00C6783C" w:rsidRDefault="008570F1" w:rsidP="008570F1">
            <w:pPr>
              <w:jc w:val="center"/>
              <w:rPr>
                <w:caps/>
                <w:sz w:val="16"/>
                <w:szCs w:val="16"/>
              </w:rPr>
            </w:pPr>
            <w:r>
              <w:rPr>
                <w:caps/>
                <w:sz w:val="16"/>
                <w:szCs w:val="16"/>
              </w:rPr>
              <w:t>X</w:t>
            </w:r>
          </w:p>
        </w:tc>
        <w:tc>
          <w:tcPr>
            <w:tcW w:w="650" w:type="dxa"/>
          </w:tcPr>
          <w:p w14:paraId="217F36A3" w14:textId="77777777" w:rsidR="008570F1" w:rsidRPr="00C6783C" w:rsidRDefault="008570F1" w:rsidP="008570F1">
            <w:pPr>
              <w:jc w:val="center"/>
              <w:rPr>
                <w:caps/>
                <w:sz w:val="16"/>
                <w:szCs w:val="16"/>
              </w:rPr>
            </w:pPr>
          </w:p>
        </w:tc>
      </w:tr>
      <w:tr w:rsidR="008570F1" w:rsidRPr="00C83344" w14:paraId="1504313F" w14:textId="77777777" w:rsidTr="00556DA0">
        <w:trPr>
          <w:trHeight w:val="231"/>
        </w:trPr>
        <w:tc>
          <w:tcPr>
            <w:tcW w:w="2355" w:type="dxa"/>
          </w:tcPr>
          <w:p w14:paraId="7C1ABE5B" w14:textId="77777777" w:rsidR="008570F1" w:rsidRPr="005C6831" w:rsidRDefault="008570F1" w:rsidP="008570F1">
            <w:pPr>
              <w:rPr>
                <w:sz w:val="18"/>
                <w:szCs w:val="18"/>
              </w:rPr>
            </w:pPr>
            <w:r w:rsidRPr="005C6831">
              <w:rPr>
                <w:sz w:val="18"/>
                <w:szCs w:val="18"/>
              </w:rPr>
              <w:t>Storia</w:t>
            </w:r>
          </w:p>
        </w:tc>
        <w:tc>
          <w:tcPr>
            <w:tcW w:w="882" w:type="dxa"/>
            <w:vAlign w:val="center"/>
          </w:tcPr>
          <w:p w14:paraId="2905B52D" w14:textId="40BDF424" w:rsidR="008570F1" w:rsidRPr="001D37E6" w:rsidRDefault="008570F1" w:rsidP="008570F1">
            <w:pPr>
              <w:jc w:val="center"/>
              <w:rPr>
                <w:caps/>
                <w:sz w:val="16"/>
                <w:szCs w:val="16"/>
              </w:rPr>
            </w:pPr>
            <w:r w:rsidRPr="001D37E6">
              <w:rPr>
                <w:caps/>
                <w:sz w:val="16"/>
                <w:szCs w:val="16"/>
              </w:rPr>
              <w:t>X</w:t>
            </w:r>
          </w:p>
        </w:tc>
        <w:tc>
          <w:tcPr>
            <w:tcW w:w="883" w:type="dxa"/>
            <w:vAlign w:val="center"/>
          </w:tcPr>
          <w:p w14:paraId="5B044C99" w14:textId="43758CBE" w:rsidR="008570F1" w:rsidRPr="001D37E6" w:rsidRDefault="008570F1" w:rsidP="008570F1">
            <w:pPr>
              <w:jc w:val="center"/>
              <w:rPr>
                <w:caps/>
                <w:sz w:val="16"/>
                <w:szCs w:val="16"/>
              </w:rPr>
            </w:pPr>
            <w:r w:rsidRPr="001D37E6">
              <w:rPr>
                <w:caps/>
                <w:sz w:val="16"/>
                <w:szCs w:val="16"/>
              </w:rPr>
              <w:t>X</w:t>
            </w:r>
          </w:p>
        </w:tc>
        <w:tc>
          <w:tcPr>
            <w:tcW w:w="899" w:type="dxa"/>
            <w:vAlign w:val="center"/>
          </w:tcPr>
          <w:p w14:paraId="4EFB6DD6" w14:textId="77777777" w:rsidR="008570F1" w:rsidRPr="00C6783C" w:rsidRDefault="008570F1" w:rsidP="008570F1">
            <w:pPr>
              <w:jc w:val="center"/>
              <w:rPr>
                <w:caps/>
                <w:color w:val="FF0000"/>
                <w:sz w:val="16"/>
                <w:szCs w:val="16"/>
              </w:rPr>
            </w:pPr>
          </w:p>
        </w:tc>
        <w:tc>
          <w:tcPr>
            <w:tcW w:w="855" w:type="dxa"/>
            <w:vAlign w:val="center"/>
          </w:tcPr>
          <w:p w14:paraId="1EB185EF" w14:textId="77777777" w:rsidR="008570F1" w:rsidRPr="001D37E6" w:rsidRDefault="008570F1" w:rsidP="008570F1">
            <w:pPr>
              <w:jc w:val="center"/>
              <w:rPr>
                <w:caps/>
                <w:color w:val="FF0000"/>
                <w:sz w:val="16"/>
                <w:szCs w:val="16"/>
              </w:rPr>
            </w:pPr>
          </w:p>
        </w:tc>
        <w:tc>
          <w:tcPr>
            <w:tcW w:w="788" w:type="dxa"/>
            <w:vAlign w:val="center"/>
          </w:tcPr>
          <w:p w14:paraId="1B6BD77A" w14:textId="4F45C2FB" w:rsidR="008570F1" w:rsidRPr="001D37E6" w:rsidRDefault="008570F1" w:rsidP="008570F1">
            <w:pPr>
              <w:jc w:val="center"/>
              <w:rPr>
                <w:caps/>
                <w:sz w:val="16"/>
                <w:szCs w:val="16"/>
              </w:rPr>
            </w:pPr>
            <w:r w:rsidRPr="001D37E6">
              <w:rPr>
                <w:caps/>
                <w:sz w:val="16"/>
                <w:szCs w:val="16"/>
              </w:rPr>
              <w:t>X</w:t>
            </w:r>
          </w:p>
        </w:tc>
        <w:tc>
          <w:tcPr>
            <w:tcW w:w="575" w:type="dxa"/>
            <w:vAlign w:val="center"/>
          </w:tcPr>
          <w:p w14:paraId="133618E6" w14:textId="77777777" w:rsidR="008570F1" w:rsidRPr="00C6783C" w:rsidRDefault="008570F1" w:rsidP="008570F1">
            <w:pPr>
              <w:jc w:val="center"/>
              <w:rPr>
                <w:caps/>
                <w:sz w:val="16"/>
                <w:szCs w:val="16"/>
              </w:rPr>
            </w:pPr>
          </w:p>
        </w:tc>
        <w:tc>
          <w:tcPr>
            <w:tcW w:w="815" w:type="dxa"/>
            <w:vAlign w:val="center"/>
          </w:tcPr>
          <w:p w14:paraId="1D65DE2A" w14:textId="79060294" w:rsidR="008570F1" w:rsidRPr="001D37E6" w:rsidRDefault="008570F1" w:rsidP="008570F1">
            <w:pPr>
              <w:jc w:val="center"/>
              <w:rPr>
                <w:caps/>
                <w:sz w:val="16"/>
                <w:szCs w:val="16"/>
              </w:rPr>
            </w:pPr>
            <w:r w:rsidRPr="001D37E6">
              <w:rPr>
                <w:caps/>
                <w:sz w:val="16"/>
                <w:szCs w:val="16"/>
              </w:rPr>
              <w:t>X</w:t>
            </w:r>
          </w:p>
        </w:tc>
        <w:tc>
          <w:tcPr>
            <w:tcW w:w="686" w:type="dxa"/>
            <w:vAlign w:val="center"/>
          </w:tcPr>
          <w:p w14:paraId="6808A3FB" w14:textId="77777777" w:rsidR="008570F1" w:rsidRPr="00C6783C" w:rsidRDefault="008570F1" w:rsidP="008570F1">
            <w:pPr>
              <w:jc w:val="center"/>
              <w:rPr>
                <w:caps/>
                <w:sz w:val="16"/>
                <w:szCs w:val="16"/>
              </w:rPr>
            </w:pPr>
          </w:p>
        </w:tc>
        <w:tc>
          <w:tcPr>
            <w:tcW w:w="769" w:type="dxa"/>
            <w:vAlign w:val="center"/>
          </w:tcPr>
          <w:p w14:paraId="2E87D343" w14:textId="2018A69A" w:rsidR="008570F1" w:rsidRPr="00C6783C" w:rsidRDefault="008570F1" w:rsidP="008570F1">
            <w:pPr>
              <w:jc w:val="center"/>
              <w:rPr>
                <w:caps/>
                <w:sz w:val="16"/>
                <w:szCs w:val="16"/>
              </w:rPr>
            </w:pPr>
            <w:r>
              <w:rPr>
                <w:caps/>
                <w:sz w:val="16"/>
                <w:szCs w:val="16"/>
              </w:rPr>
              <w:t>X</w:t>
            </w:r>
          </w:p>
        </w:tc>
        <w:tc>
          <w:tcPr>
            <w:tcW w:w="650" w:type="dxa"/>
          </w:tcPr>
          <w:p w14:paraId="2BC08D94" w14:textId="77777777" w:rsidR="008570F1" w:rsidRPr="00C6783C" w:rsidRDefault="008570F1" w:rsidP="008570F1">
            <w:pPr>
              <w:jc w:val="center"/>
              <w:rPr>
                <w:caps/>
                <w:sz w:val="16"/>
                <w:szCs w:val="16"/>
              </w:rPr>
            </w:pPr>
          </w:p>
        </w:tc>
      </w:tr>
      <w:tr w:rsidR="001B19DB" w:rsidRPr="00C83344" w14:paraId="4318A400" w14:textId="77777777" w:rsidTr="00556DA0">
        <w:trPr>
          <w:trHeight w:val="117"/>
        </w:trPr>
        <w:tc>
          <w:tcPr>
            <w:tcW w:w="2355" w:type="dxa"/>
          </w:tcPr>
          <w:p w14:paraId="5CE2067E" w14:textId="6F331E21" w:rsidR="001B19DB" w:rsidRPr="005C6831" w:rsidRDefault="001B19DB" w:rsidP="00556DA0">
            <w:pPr>
              <w:rPr>
                <w:sz w:val="18"/>
                <w:szCs w:val="18"/>
              </w:rPr>
            </w:pPr>
            <w:r>
              <w:rPr>
                <w:sz w:val="18"/>
                <w:szCs w:val="18"/>
              </w:rPr>
              <w:t xml:space="preserve">Lingua </w:t>
            </w:r>
            <w:r w:rsidRPr="005C6831">
              <w:rPr>
                <w:sz w:val="18"/>
                <w:szCs w:val="18"/>
              </w:rPr>
              <w:t>Inglese</w:t>
            </w:r>
          </w:p>
        </w:tc>
        <w:tc>
          <w:tcPr>
            <w:tcW w:w="882" w:type="dxa"/>
            <w:vAlign w:val="center"/>
          </w:tcPr>
          <w:p w14:paraId="661FE9FC" w14:textId="101D03A0" w:rsidR="001B19DB" w:rsidRPr="001D37E6" w:rsidRDefault="00372A2F" w:rsidP="00556DA0">
            <w:pPr>
              <w:jc w:val="center"/>
              <w:rPr>
                <w:caps/>
                <w:sz w:val="16"/>
                <w:szCs w:val="16"/>
              </w:rPr>
            </w:pPr>
            <w:r>
              <w:rPr>
                <w:caps/>
                <w:sz w:val="16"/>
                <w:szCs w:val="16"/>
              </w:rPr>
              <w:t>x</w:t>
            </w:r>
          </w:p>
        </w:tc>
        <w:tc>
          <w:tcPr>
            <w:tcW w:w="883" w:type="dxa"/>
            <w:vAlign w:val="center"/>
          </w:tcPr>
          <w:p w14:paraId="71605D0F" w14:textId="210D5EC7" w:rsidR="001B19DB" w:rsidRPr="001D37E6" w:rsidRDefault="00372A2F" w:rsidP="00556DA0">
            <w:pPr>
              <w:jc w:val="center"/>
              <w:rPr>
                <w:caps/>
                <w:sz w:val="16"/>
                <w:szCs w:val="16"/>
              </w:rPr>
            </w:pPr>
            <w:r>
              <w:rPr>
                <w:caps/>
                <w:sz w:val="16"/>
                <w:szCs w:val="16"/>
              </w:rPr>
              <w:t>x</w:t>
            </w:r>
          </w:p>
        </w:tc>
        <w:tc>
          <w:tcPr>
            <w:tcW w:w="899" w:type="dxa"/>
            <w:vAlign w:val="center"/>
          </w:tcPr>
          <w:p w14:paraId="18DEF399" w14:textId="3F06B870" w:rsidR="001B19DB" w:rsidRPr="001D37E6" w:rsidRDefault="001B19DB" w:rsidP="00556DA0">
            <w:pPr>
              <w:jc w:val="center"/>
              <w:rPr>
                <w:caps/>
                <w:sz w:val="16"/>
                <w:szCs w:val="16"/>
              </w:rPr>
            </w:pPr>
          </w:p>
        </w:tc>
        <w:tc>
          <w:tcPr>
            <w:tcW w:w="855" w:type="dxa"/>
            <w:vAlign w:val="center"/>
          </w:tcPr>
          <w:p w14:paraId="3C3404D5" w14:textId="426886C3" w:rsidR="001B19DB" w:rsidRPr="001D37E6" w:rsidRDefault="001B19DB" w:rsidP="00556DA0">
            <w:pPr>
              <w:jc w:val="center"/>
              <w:rPr>
                <w:caps/>
                <w:sz w:val="16"/>
                <w:szCs w:val="16"/>
              </w:rPr>
            </w:pPr>
          </w:p>
        </w:tc>
        <w:tc>
          <w:tcPr>
            <w:tcW w:w="788" w:type="dxa"/>
            <w:vAlign w:val="center"/>
          </w:tcPr>
          <w:p w14:paraId="32AA2776" w14:textId="2B4648ED" w:rsidR="001B19DB" w:rsidRPr="001D37E6" w:rsidRDefault="001B19DB" w:rsidP="00556DA0">
            <w:pPr>
              <w:jc w:val="center"/>
              <w:rPr>
                <w:caps/>
                <w:sz w:val="16"/>
                <w:szCs w:val="16"/>
              </w:rPr>
            </w:pPr>
          </w:p>
        </w:tc>
        <w:tc>
          <w:tcPr>
            <w:tcW w:w="575" w:type="dxa"/>
          </w:tcPr>
          <w:p w14:paraId="44B8A9AA" w14:textId="77777777" w:rsidR="001B19DB" w:rsidRPr="001A4D24" w:rsidRDefault="001B19DB" w:rsidP="00556DA0">
            <w:pPr>
              <w:jc w:val="center"/>
              <w:rPr>
                <w:caps/>
                <w:sz w:val="20"/>
                <w:szCs w:val="20"/>
              </w:rPr>
            </w:pPr>
          </w:p>
        </w:tc>
        <w:tc>
          <w:tcPr>
            <w:tcW w:w="815" w:type="dxa"/>
          </w:tcPr>
          <w:p w14:paraId="7B51C9C1" w14:textId="707C9D4F" w:rsidR="001B19DB" w:rsidRPr="001D37E6" w:rsidRDefault="00372A2F" w:rsidP="00556DA0">
            <w:pPr>
              <w:jc w:val="center"/>
              <w:rPr>
                <w:caps/>
                <w:sz w:val="16"/>
                <w:szCs w:val="16"/>
              </w:rPr>
            </w:pPr>
            <w:r>
              <w:rPr>
                <w:caps/>
                <w:sz w:val="16"/>
                <w:szCs w:val="16"/>
              </w:rPr>
              <w:t>x</w:t>
            </w:r>
          </w:p>
        </w:tc>
        <w:tc>
          <w:tcPr>
            <w:tcW w:w="686" w:type="dxa"/>
          </w:tcPr>
          <w:p w14:paraId="0BB5D9A4" w14:textId="77777777" w:rsidR="001B19DB" w:rsidRPr="001A4D24" w:rsidRDefault="001B19DB" w:rsidP="00556DA0">
            <w:pPr>
              <w:jc w:val="center"/>
              <w:rPr>
                <w:caps/>
                <w:sz w:val="20"/>
                <w:szCs w:val="20"/>
              </w:rPr>
            </w:pPr>
          </w:p>
        </w:tc>
        <w:tc>
          <w:tcPr>
            <w:tcW w:w="769" w:type="dxa"/>
            <w:vAlign w:val="center"/>
          </w:tcPr>
          <w:p w14:paraId="5A6B2B0A" w14:textId="77777777" w:rsidR="001B19DB" w:rsidRPr="001A4D24" w:rsidRDefault="001B19DB" w:rsidP="00556DA0">
            <w:pPr>
              <w:jc w:val="center"/>
              <w:rPr>
                <w:caps/>
                <w:sz w:val="20"/>
                <w:szCs w:val="20"/>
              </w:rPr>
            </w:pPr>
          </w:p>
        </w:tc>
        <w:tc>
          <w:tcPr>
            <w:tcW w:w="650" w:type="dxa"/>
          </w:tcPr>
          <w:p w14:paraId="5C5EFCE4" w14:textId="77777777" w:rsidR="001B19DB" w:rsidRPr="001A4D24" w:rsidRDefault="001B19DB" w:rsidP="00556DA0">
            <w:pPr>
              <w:jc w:val="center"/>
              <w:rPr>
                <w:caps/>
                <w:sz w:val="20"/>
                <w:szCs w:val="20"/>
              </w:rPr>
            </w:pPr>
          </w:p>
        </w:tc>
      </w:tr>
      <w:tr w:rsidR="001B19DB" w:rsidRPr="00C83344" w14:paraId="3F207C81" w14:textId="77777777" w:rsidTr="00556DA0">
        <w:trPr>
          <w:trHeight w:val="231"/>
        </w:trPr>
        <w:tc>
          <w:tcPr>
            <w:tcW w:w="2355" w:type="dxa"/>
          </w:tcPr>
          <w:p w14:paraId="2358606E" w14:textId="3A7B3616" w:rsidR="001B19DB" w:rsidRPr="005C6831" w:rsidRDefault="001B19DB" w:rsidP="00556DA0">
            <w:pPr>
              <w:rPr>
                <w:sz w:val="18"/>
                <w:szCs w:val="18"/>
              </w:rPr>
            </w:pPr>
            <w:r>
              <w:rPr>
                <w:sz w:val="18"/>
                <w:szCs w:val="18"/>
              </w:rPr>
              <w:t xml:space="preserve">Seconda Lingua Straniera </w:t>
            </w:r>
            <w:r w:rsidRPr="005C6831">
              <w:rPr>
                <w:sz w:val="18"/>
                <w:szCs w:val="18"/>
              </w:rPr>
              <w:t>Francese</w:t>
            </w:r>
          </w:p>
        </w:tc>
        <w:tc>
          <w:tcPr>
            <w:tcW w:w="882" w:type="dxa"/>
            <w:vAlign w:val="center"/>
          </w:tcPr>
          <w:p w14:paraId="107819EE" w14:textId="6AC2A7D6" w:rsidR="001B19DB" w:rsidRPr="001D37E6" w:rsidRDefault="00773523" w:rsidP="00556DA0">
            <w:pPr>
              <w:jc w:val="center"/>
              <w:rPr>
                <w:caps/>
                <w:sz w:val="16"/>
                <w:szCs w:val="16"/>
              </w:rPr>
            </w:pPr>
            <w:r>
              <w:rPr>
                <w:caps/>
                <w:sz w:val="16"/>
                <w:szCs w:val="16"/>
              </w:rPr>
              <w:t>X</w:t>
            </w:r>
          </w:p>
        </w:tc>
        <w:tc>
          <w:tcPr>
            <w:tcW w:w="883" w:type="dxa"/>
            <w:vAlign w:val="center"/>
          </w:tcPr>
          <w:p w14:paraId="6A877B40" w14:textId="62430C0E" w:rsidR="001B19DB" w:rsidRPr="001D37E6" w:rsidRDefault="00773523" w:rsidP="00556DA0">
            <w:pPr>
              <w:jc w:val="center"/>
              <w:rPr>
                <w:caps/>
                <w:sz w:val="16"/>
                <w:szCs w:val="16"/>
              </w:rPr>
            </w:pPr>
            <w:r>
              <w:rPr>
                <w:caps/>
                <w:sz w:val="16"/>
                <w:szCs w:val="16"/>
              </w:rPr>
              <w:t>X</w:t>
            </w:r>
          </w:p>
        </w:tc>
        <w:tc>
          <w:tcPr>
            <w:tcW w:w="899" w:type="dxa"/>
            <w:vAlign w:val="center"/>
          </w:tcPr>
          <w:p w14:paraId="6A904480" w14:textId="77777777" w:rsidR="001B19DB" w:rsidRPr="001D37E6" w:rsidRDefault="001B19DB" w:rsidP="00556DA0">
            <w:pPr>
              <w:jc w:val="center"/>
              <w:rPr>
                <w:caps/>
                <w:sz w:val="16"/>
                <w:szCs w:val="16"/>
              </w:rPr>
            </w:pPr>
          </w:p>
        </w:tc>
        <w:tc>
          <w:tcPr>
            <w:tcW w:w="855" w:type="dxa"/>
            <w:vAlign w:val="center"/>
          </w:tcPr>
          <w:p w14:paraId="3BA0E52D" w14:textId="2B8EF199" w:rsidR="001B19DB" w:rsidRPr="001D37E6" w:rsidRDefault="00773523" w:rsidP="00556DA0">
            <w:pPr>
              <w:jc w:val="center"/>
              <w:rPr>
                <w:caps/>
                <w:sz w:val="16"/>
                <w:szCs w:val="16"/>
              </w:rPr>
            </w:pPr>
            <w:r>
              <w:rPr>
                <w:caps/>
                <w:sz w:val="16"/>
                <w:szCs w:val="16"/>
              </w:rPr>
              <w:t>X</w:t>
            </w:r>
          </w:p>
        </w:tc>
        <w:tc>
          <w:tcPr>
            <w:tcW w:w="788" w:type="dxa"/>
            <w:vAlign w:val="center"/>
          </w:tcPr>
          <w:p w14:paraId="2684C0CC" w14:textId="77777777" w:rsidR="001B19DB" w:rsidRPr="001D37E6" w:rsidRDefault="001B19DB" w:rsidP="00556DA0">
            <w:pPr>
              <w:jc w:val="center"/>
              <w:rPr>
                <w:caps/>
                <w:sz w:val="16"/>
                <w:szCs w:val="16"/>
              </w:rPr>
            </w:pPr>
          </w:p>
        </w:tc>
        <w:tc>
          <w:tcPr>
            <w:tcW w:w="575" w:type="dxa"/>
            <w:vAlign w:val="center"/>
          </w:tcPr>
          <w:p w14:paraId="4DE51698" w14:textId="77777777" w:rsidR="001B19DB" w:rsidRPr="001A4D24" w:rsidRDefault="001B19DB" w:rsidP="00556DA0">
            <w:pPr>
              <w:jc w:val="center"/>
              <w:rPr>
                <w:caps/>
                <w:sz w:val="20"/>
                <w:szCs w:val="20"/>
              </w:rPr>
            </w:pPr>
          </w:p>
        </w:tc>
        <w:tc>
          <w:tcPr>
            <w:tcW w:w="815" w:type="dxa"/>
            <w:vAlign w:val="center"/>
          </w:tcPr>
          <w:p w14:paraId="68A09FCE" w14:textId="49BB1FF4" w:rsidR="001B19DB" w:rsidRPr="001D37E6" w:rsidRDefault="001B19DB" w:rsidP="00556DA0">
            <w:pPr>
              <w:jc w:val="center"/>
              <w:rPr>
                <w:caps/>
                <w:sz w:val="16"/>
                <w:szCs w:val="16"/>
              </w:rPr>
            </w:pPr>
          </w:p>
        </w:tc>
        <w:tc>
          <w:tcPr>
            <w:tcW w:w="686" w:type="dxa"/>
            <w:vAlign w:val="center"/>
          </w:tcPr>
          <w:p w14:paraId="751F92D3" w14:textId="77777777" w:rsidR="001B19DB" w:rsidRPr="001A4D24" w:rsidRDefault="001B19DB" w:rsidP="00556DA0">
            <w:pPr>
              <w:jc w:val="center"/>
              <w:rPr>
                <w:caps/>
                <w:sz w:val="20"/>
                <w:szCs w:val="20"/>
              </w:rPr>
            </w:pPr>
          </w:p>
        </w:tc>
        <w:tc>
          <w:tcPr>
            <w:tcW w:w="769" w:type="dxa"/>
            <w:vAlign w:val="center"/>
          </w:tcPr>
          <w:p w14:paraId="5750A58F" w14:textId="77777777" w:rsidR="001B19DB" w:rsidRPr="001A4D24" w:rsidRDefault="001B19DB" w:rsidP="00556DA0">
            <w:pPr>
              <w:jc w:val="center"/>
              <w:rPr>
                <w:caps/>
                <w:sz w:val="20"/>
                <w:szCs w:val="20"/>
              </w:rPr>
            </w:pPr>
          </w:p>
        </w:tc>
        <w:tc>
          <w:tcPr>
            <w:tcW w:w="650" w:type="dxa"/>
          </w:tcPr>
          <w:p w14:paraId="4BEC30FF" w14:textId="77777777" w:rsidR="001B19DB" w:rsidRPr="001A4D24" w:rsidRDefault="001B19DB" w:rsidP="00556DA0">
            <w:pPr>
              <w:jc w:val="center"/>
              <w:rPr>
                <w:caps/>
                <w:sz w:val="20"/>
                <w:szCs w:val="20"/>
              </w:rPr>
            </w:pPr>
          </w:p>
        </w:tc>
      </w:tr>
      <w:tr w:rsidR="001B19DB" w:rsidRPr="00C83344" w14:paraId="0DE64139" w14:textId="77777777" w:rsidTr="00556DA0">
        <w:trPr>
          <w:trHeight w:val="231"/>
        </w:trPr>
        <w:tc>
          <w:tcPr>
            <w:tcW w:w="2355" w:type="dxa"/>
          </w:tcPr>
          <w:p w14:paraId="5C5540D8" w14:textId="77777777" w:rsidR="001B19DB" w:rsidRPr="005C6831" w:rsidRDefault="001B19DB" w:rsidP="00556DA0">
            <w:pPr>
              <w:rPr>
                <w:sz w:val="18"/>
                <w:szCs w:val="18"/>
              </w:rPr>
            </w:pPr>
            <w:r>
              <w:rPr>
                <w:sz w:val="18"/>
                <w:szCs w:val="18"/>
              </w:rPr>
              <w:t>Matematica</w:t>
            </w:r>
          </w:p>
        </w:tc>
        <w:tc>
          <w:tcPr>
            <w:tcW w:w="882" w:type="dxa"/>
            <w:vAlign w:val="center"/>
          </w:tcPr>
          <w:p w14:paraId="4DA59275" w14:textId="77777777" w:rsidR="001B19DB" w:rsidRPr="001D37E6" w:rsidRDefault="001B19DB" w:rsidP="00556DA0">
            <w:pPr>
              <w:jc w:val="center"/>
              <w:rPr>
                <w:caps/>
                <w:sz w:val="16"/>
                <w:szCs w:val="16"/>
              </w:rPr>
            </w:pPr>
            <w:r w:rsidRPr="001D37E6">
              <w:rPr>
                <w:caps/>
                <w:sz w:val="16"/>
                <w:szCs w:val="16"/>
              </w:rPr>
              <w:t>X</w:t>
            </w:r>
          </w:p>
        </w:tc>
        <w:tc>
          <w:tcPr>
            <w:tcW w:w="883" w:type="dxa"/>
            <w:vAlign w:val="center"/>
          </w:tcPr>
          <w:p w14:paraId="63F0733C" w14:textId="77777777" w:rsidR="001B19DB" w:rsidRPr="009336AD" w:rsidRDefault="001B19DB" w:rsidP="00556DA0">
            <w:pPr>
              <w:jc w:val="center"/>
              <w:rPr>
                <w:caps/>
                <w:sz w:val="16"/>
                <w:szCs w:val="16"/>
              </w:rPr>
            </w:pPr>
          </w:p>
        </w:tc>
        <w:tc>
          <w:tcPr>
            <w:tcW w:w="899" w:type="dxa"/>
            <w:vAlign w:val="center"/>
          </w:tcPr>
          <w:p w14:paraId="1A81B1BF" w14:textId="77777777" w:rsidR="001B19DB" w:rsidRPr="001D37E6" w:rsidRDefault="001B19DB" w:rsidP="00556DA0">
            <w:pPr>
              <w:jc w:val="center"/>
              <w:rPr>
                <w:caps/>
                <w:sz w:val="16"/>
                <w:szCs w:val="16"/>
              </w:rPr>
            </w:pPr>
            <w:r w:rsidRPr="001D37E6">
              <w:rPr>
                <w:caps/>
                <w:sz w:val="16"/>
                <w:szCs w:val="16"/>
              </w:rPr>
              <w:t>X</w:t>
            </w:r>
          </w:p>
        </w:tc>
        <w:tc>
          <w:tcPr>
            <w:tcW w:w="855" w:type="dxa"/>
            <w:vAlign w:val="center"/>
          </w:tcPr>
          <w:p w14:paraId="7C8CA3E8" w14:textId="77777777" w:rsidR="001B19DB" w:rsidRPr="001D37E6" w:rsidRDefault="001B19DB" w:rsidP="00556DA0">
            <w:pPr>
              <w:jc w:val="center"/>
              <w:rPr>
                <w:caps/>
                <w:sz w:val="16"/>
                <w:szCs w:val="16"/>
              </w:rPr>
            </w:pPr>
            <w:r w:rsidRPr="001D37E6">
              <w:rPr>
                <w:caps/>
                <w:sz w:val="16"/>
                <w:szCs w:val="16"/>
              </w:rPr>
              <w:t>X</w:t>
            </w:r>
          </w:p>
        </w:tc>
        <w:tc>
          <w:tcPr>
            <w:tcW w:w="788" w:type="dxa"/>
            <w:vAlign w:val="center"/>
          </w:tcPr>
          <w:p w14:paraId="3A78EBF9" w14:textId="77777777" w:rsidR="001B19DB" w:rsidRPr="001D37E6" w:rsidRDefault="001B19DB" w:rsidP="00556DA0">
            <w:pPr>
              <w:jc w:val="center"/>
              <w:rPr>
                <w:caps/>
                <w:sz w:val="16"/>
                <w:szCs w:val="16"/>
              </w:rPr>
            </w:pPr>
          </w:p>
        </w:tc>
        <w:tc>
          <w:tcPr>
            <w:tcW w:w="575" w:type="dxa"/>
            <w:vAlign w:val="center"/>
          </w:tcPr>
          <w:p w14:paraId="4C01907D" w14:textId="77777777" w:rsidR="001B19DB" w:rsidRPr="009336AD" w:rsidRDefault="001B19DB" w:rsidP="00556DA0">
            <w:pPr>
              <w:jc w:val="center"/>
              <w:rPr>
                <w:caps/>
                <w:sz w:val="16"/>
                <w:szCs w:val="16"/>
              </w:rPr>
            </w:pPr>
          </w:p>
        </w:tc>
        <w:tc>
          <w:tcPr>
            <w:tcW w:w="815" w:type="dxa"/>
            <w:vAlign w:val="center"/>
          </w:tcPr>
          <w:p w14:paraId="7310EDDD" w14:textId="77777777" w:rsidR="001B19DB" w:rsidRPr="001D37E6" w:rsidRDefault="001B19DB" w:rsidP="00556DA0">
            <w:pPr>
              <w:jc w:val="center"/>
              <w:rPr>
                <w:caps/>
                <w:sz w:val="16"/>
                <w:szCs w:val="16"/>
              </w:rPr>
            </w:pPr>
          </w:p>
        </w:tc>
        <w:tc>
          <w:tcPr>
            <w:tcW w:w="686" w:type="dxa"/>
            <w:vAlign w:val="center"/>
          </w:tcPr>
          <w:p w14:paraId="6B822B0C" w14:textId="77777777" w:rsidR="001B19DB" w:rsidRPr="009336AD" w:rsidRDefault="001B19DB" w:rsidP="00556DA0">
            <w:pPr>
              <w:jc w:val="center"/>
              <w:rPr>
                <w:caps/>
                <w:sz w:val="16"/>
                <w:szCs w:val="16"/>
              </w:rPr>
            </w:pPr>
          </w:p>
        </w:tc>
        <w:tc>
          <w:tcPr>
            <w:tcW w:w="769" w:type="dxa"/>
            <w:vAlign w:val="center"/>
          </w:tcPr>
          <w:p w14:paraId="7BBA5D9F" w14:textId="77777777" w:rsidR="001B19DB" w:rsidRPr="009336AD" w:rsidRDefault="001B19DB" w:rsidP="00556DA0">
            <w:pPr>
              <w:jc w:val="center"/>
              <w:rPr>
                <w:caps/>
                <w:sz w:val="16"/>
                <w:szCs w:val="16"/>
              </w:rPr>
            </w:pPr>
          </w:p>
        </w:tc>
        <w:tc>
          <w:tcPr>
            <w:tcW w:w="650" w:type="dxa"/>
          </w:tcPr>
          <w:p w14:paraId="37A69D1D" w14:textId="77777777" w:rsidR="001B19DB" w:rsidRPr="009336AD" w:rsidRDefault="001B19DB" w:rsidP="00556DA0">
            <w:pPr>
              <w:jc w:val="center"/>
              <w:rPr>
                <w:caps/>
                <w:sz w:val="16"/>
                <w:szCs w:val="16"/>
              </w:rPr>
            </w:pPr>
          </w:p>
        </w:tc>
      </w:tr>
      <w:tr w:rsidR="001A0C1F" w:rsidRPr="00C83344" w14:paraId="3D9B785E" w14:textId="77777777" w:rsidTr="00556DA0">
        <w:trPr>
          <w:trHeight w:val="231"/>
        </w:trPr>
        <w:tc>
          <w:tcPr>
            <w:tcW w:w="2355" w:type="dxa"/>
          </w:tcPr>
          <w:p w14:paraId="5560D975" w14:textId="77777777" w:rsidR="001A0C1F" w:rsidRPr="005C6831" w:rsidRDefault="001A0C1F" w:rsidP="001A0C1F">
            <w:pPr>
              <w:rPr>
                <w:sz w:val="18"/>
                <w:szCs w:val="18"/>
              </w:rPr>
            </w:pPr>
            <w:r w:rsidRPr="002651AD">
              <w:rPr>
                <w:sz w:val="18"/>
                <w:szCs w:val="18"/>
              </w:rPr>
              <w:t>Laboratorio dei servizi enogastronomici – settore cucina</w:t>
            </w:r>
          </w:p>
        </w:tc>
        <w:tc>
          <w:tcPr>
            <w:tcW w:w="882" w:type="dxa"/>
            <w:vAlign w:val="center"/>
          </w:tcPr>
          <w:p w14:paraId="7F834EB8" w14:textId="678204A2" w:rsidR="001A0C1F" w:rsidRPr="001D37E6" w:rsidRDefault="001A0C1F" w:rsidP="001A0C1F">
            <w:pPr>
              <w:jc w:val="center"/>
              <w:rPr>
                <w:caps/>
                <w:sz w:val="16"/>
                <w:szCs w:val="16"/>
              </w:rPr>
            </w:pPr>
            <w:r>
              <w:rPr>
                <w:caps/>
                <w:sz w:val="16"/>
                <w:szCs w:val="16"/>
              </w:rPr>
              <w:t>X</w:t>
            </w:r>
          </w:p>
        </w:tc>
        <w:tc>
          <w:tcPr>
            <w:tcW w:w="883" w:type="dxa"/>
            <w:vAlign w:val="center"/>
          </w:tcPr>
          <w:p w14:paraId="6B6FD44A" w14:textId="77777777" w:rsidR="001A0C1F" w:rsidRPr="009336AD" w:rsidRDefault="001A0C1F" w:rsidP="001A0C1F">
            <w:pPr>
              <w:jc w:val="center"/>
              <w:rPr>
                <w:caps/>
                <w:sz w:val="16"/>
                <w:szCs w:val="16"/>
              </w:rPr>
            </w:pPr>
          </w:p>
        </w:tc>
        <w:tc>
          <w:tcPr>
            <w:tcW w:w="899" w:type="dxa"/>
            <w:vAlign w:val="center"/>
          </w:tcPr>
          <w:p w14:paraId="3C300701" w14:textId="3D69628D" w:rsidR="001A0C1F" w:rsidRPr="001D37E6" w:rsidRDefault="001A0C1F" w:rsidP="001A0C1F">
            <w:pPr>
              <w:jc w:val="center"/>
              <w:rPr>
                <w:caps/>
                <w:sz w:val="16"/>
                <w:szCs w:val="16"/>
              </w:rPr>
            </w:pPr>
            <w:r>
              <w:rPr>
                <w:caps/>
                <w:sz w:val="16"/>
                <w:szCs w:val="16"/>
              </w:rPr>
              <w:t>X</w:t>
            </w:r>
          </w:p>
        </w:tc>
        <w:tc>
          <w:tcPr>
            <w:tcW w:w="855" w:type="dxa"/>
            <w:vAlign w:val="center"/>
          </w:tcPr>
          <w:p w14:paraId="19898F67" w14:textId="26709C17" w:rsidR="001A0C1F" w:rsidRPr="001D37E6" w:rsidRDefault="001A0C1F" w:rsidP="001A0C1F">
            <w:pPr>
              <w:jc w:val="center"/>
              <w:rPr>
                <w:caps/>
                <w:sz w:val="16"/>
                <w:szCs w:val="16"/>
              </w:rPr>
            </w:pPr>
            <w:r>
              <w:rPr>
                <w:caps/>
                <w:sz w:val="16"/>
                <w:szCs w:val="16"/>
              </w:rPr>
              <w:t>X</w:t>
            </w:r>
          </w:p>
        </w:tc>
        <w:tc>
          <w:tcPr>
            <w:tcW w:w="788" w:type="dxa"/>
            <w:vAlign w:val="center"/>
          </w:tcPr>
          <w:p w14:paraId="4D4F1452" w14:textId="77777777" w:rsidR="001A0C1F" w:rsidRPr="009336AD" w:rsidRDefault="001A0C1F" w:rsidP="001A0C1F">
            <w:pPr>
              <w:jc w:val="center"/>
              <w:rPr>
                <w:caps/>
                <w:sz w:val="16"/>
                <w:szCs w:val="16"/>
              </w:rPr>
            </w:pPr>
          </w:p>
        </w:tc>
        <w:tc>
          <w:tcPr>
            <w:tcW w:w="575" w:type="dxa"/>
            <w:vAlign w:val="center"/>
          </w:tcPr>
          <w:p w14:paraId="6DCB6694" w14:textId="62E9DF11" w:rsidR="001A0C1F" w:rsidRPr="001D37E6" w:rsidRDefault="001A0C1F" w:rsidP="001A0C1F">
            <w:pPr>
              <w:jc w:val="center"/>
              <w:rPr>
                <w:caps/>
                <w:sz w:val="16"/>
                <w:szCs w:val="16"/>
              </w:rPr>
            </w:pPr>
          </w:p>
        </w:tc>
        <w:tc>
          <w:tcPr>
            <w:tcW w:w="815" w:type="dxa"/>
            <w:vAlign w:val="center"/>
          </w:tcPr>
          <w:p w14:paraId="2F2B1EF9" w14:textId="77777777" w:rsidR="001A0C1F" w:rsidRPr="001D37E6" w:rsidRDefault="001A0C1F" w:rsidP="001A0C1F">
            <w:pPr>
              <w:jc w:val="center"/>
              <w:rPr>
                <w:caps/>
                <w:sz w:val="16"/>
                <w:szCs w:val="16"/>
              </w:rPr>
            </w:pPr>
          </w:p>
        </w:tc>
        <w:tc>
          <w:tcPr>
            <w:tcW w:w="686" w:type="dxa"/>
            <w:vAlign w:val="center"/>
          </w:tcPr>
          <w:p w14:paraId="244FFCD1" w14:textId="77777777" w:rsidR="001A0C1F" w:rsidRPr="009336AD" w:rsidRDefault="001A0C1F" w:rsidP="001A0C1F">
            <w:pPr>
              <w:jc w:val="center"/>
              <w:rPr>
                <w:caps/>
                <w:sz w:val="16"/>
                <w:szCs w:val="16"/>
              </w:rPr>
            </w:pPr>
          </w:p>
        </w:tc>
        <w:tc>
          <w:tcPr>
            <w:tcW w:w="769" w:type="dxa"/>
            <w:vAlign w:val="center"/>
          </w:tcPr>
          <w:p w14:paraId="2BA2A6E8" w14:textId="4920EA55" w:rsidR="001A0C1F" w:rsidRPr="009336AD" w:rsidRDefault="001A0C1F" w:rsidP="001A0C1F">
            <w:pPr>
              <w:jc w:val="center"/>
              <w:rPr>
                <w:caps/>
                <w:sz w:val="16"/>
                <w:szCs w:val="16"/>
              </w:rPr>
            </w:pPr>
            <w:r>
              <w:rPr>
                <w:caps/>
                <w:sz w:val="16"/>
                <w:szCs w:val="16"/>
              </w:rPr>
              <w:t>X</w:t>
            </w:r>
          </w:p>
        </w:tc>
        <w:tc>
          <w:tcPr>
            <w:tcW w:w="650" w:type="dxa"/>
          </w:tcPr>
          <w:p w14:paraId="19E9E8FA" w14:textId="77777777" w:rsidR="001A0C1F" w:rsidRPr="009336AD" w:rsidRDefault="001A0C1F" w:rsidP="001A0C1F">
            <w:pPr>
              <w:jc w:val="center"/>
              <w:rPr>
                <w:caps/>
                <w:sz w:val="16"/>
                <w:szCs w:val="16"/>
              </w:rPr>
            </w:pPr>
          </w:p>
        </w:tc>
      </w:tr>
      <w:tr w:rsidR="00784D62" w:rsidRPr="00C83344" w14:paraId="12C3B0CF" w14:textId="77777777" w:rsidTr="00556DA0">
        <w:trPr>
          <w:trHeight w:val="231"/>
        </w:trPr>
        <w:tc>
          <w:tcPr>
            <w:tcW w:w="2355" w:type="dxa"/>
          </w:tcPr>
          <w:p w14:paraId="106574CF" w14:textId="77777777" w:rsidR="00784D62" w:rsidRPr="005C6831" w:rsidRDefault="00784D62" w:rsidP="00784D62">
            <w:pPr>
              <w:rPr>
                <w:sz w:val="18"/>
                <w:szCs w:val="18"/>
              </w:rPr>
            </w:pPr>
            <w:r>
              <w:rPr>
                <w:sz w:val="18"/>
                <w:szCs w:val="18"/>
              </w:rPr>
              <w:t>Laboratorio dei</w:t>
            </w:r>
            <w:r w:rsidRPr="002651AD">
              <w:rPr>
                <w:sz w:val="18"/>
                <w:szCs w:val="18"/>
              </w:rPr>
              <w:t xml:space="preserve"> servizi enogastronomici – settore bar  sala e vendita</w:t>
            </w:r>
          </w:p>
        </w:tc>
        <w:tc>
          <w:tcPr>
            <w:tcW w:w="882" w:type="dxa"/>
            <w:vAlign w:val="center"/>
          </w:tcPr>
          <w:p w14:paraId="1F3EE7B1" w14:textId="49980F53" w:rsidR="00784D62" w:rsidRPr="001D37E6" w:rsidRDefault="00784D62" w:rsidP="00784D62">
            <w:pPr>
              <w:jc w:val="center"/>
              <w:rPr>
                <w:caps/>
                <w:sz w:val="16"/>
                <w:szCs w:val="16"/>
              </w:rPr>
            </w:pPr>
            <w:r>
              <w:rPr>
                <w:caps/>
                <w:sz w:val="16"/>
                <w:szCs w:val="16"/>
              </w:rPr>
              <w:t>X</w:t>
            </w:r>
          </w:p>
        </w:tc>
        <w:tc>
          <w:tcPr>
            <w:tcW w:w="883" w:type="dxa"/>
            <w:vAlign w:val="center"/>
          </w:tcPr>
          <w:p w14:paraId="4B4B3782" w14:textId="77777777" w:rsidR="00784D62" w:rsidRPr="009336AD" w:rsidRDefault="00784D62" w:rsidP="00784D62">
            <w:pPr>
              <w:jc w:val="center"/>
              <w:rPr>
                <w:caps/>
                <w:sz w:val="16"/>
                <w:szCs w:val="16"/>
              </w:rPr>
            </w:pPr>
          </w:p>
        </w:tc>
        <w:tc>
          <w:tcPr>
            <w:tcW w:w="899" w:type="dxa"/>
            <w:vAlign w:val="center"/>
          </w:tcPr>
          <w:p w14:paraId="1F9D57A3" w14:textId="6990BECA" w:rsidR="00784D62" w:rsidRPr="001D37E6" w:rsidRDefault="00784D62" w:rsidP="00784D62">
            <w:pPr>
              <w:jc w:val="center"/>
              <w:rPr>
                <w:caps/>
                <w:sz w:val="16"/>
                <w:szCs w:val="16"/>
              </w:rPr>
            </w:pPr>
            <w:r>
              <w:rPr>
                <w:caps/>
                <w:sz w:val="16"/>
                <w:szCs w:val="16"/>
              </w:rPr>
              <w:t>X</w:t>
            </w:r>
          </w:p>
        </w:tc>
        <w:tc>
          <w:tcPr>
            <w:tcW w:w="855" w:type="dxa"/>
            <w:vAlign w:val="center"/>
          </w:tcPr>
          <w:p w14:paraId="7237C0C8" w14:textId="133AF4D6" w:rsidR="00784D62" w:rsidRPr="001D37E6" w:rsidRDefault="00784D62" w:rsidP="00784D62">
            <w:pPr>
              <w:jc w:val="center"/>
              <w:rPr>
                <w:caps/>
                <w:sz w:val="16"/>
                <w:szCs w:val="16"/>
              </w:rPr>
            </w:pPr>
          </w:p>
        </w:tc>
        <w:tc>
          <w:tcPr>
            <w:tcW w:w="788" w:type="dxa"/>
            <w:vAlign w:val="center"/>
          </w:tcPr>
          <w:p w14:paraId="5FEBBE2D" w14:textId="77777777" w:rsidR="00784D62" w:rsidRPr="009336AD" w:rsidRDefault="00784D62" w:rsidP="00784D62">
            <w:pPr>
              <w:jc w:val="center"/>
              <w:rPr>
                <w:caps/>
                <w:sz w:val="16"/>
                <w:szCs w:val="16"/>
              </w:rPr>
            </w:pPr>
          </w:p>
        </w:tc>
        <w:tc>
          <w:tcPr>
            <w:tcW w:w="575" w:type="dxa"/>
            <w:vAlign w:val="center"/>
          </w:tcPr>
          <w:p w14:paraId="71EBB88F" w14:textId="5C14562D" w:rsidR="00784D62" w:rsidRPr="001D37E6" w:rsidRDefault="00784D62" w:rsidP="00784D62">
            <w:pPr>
              <w:jc w:val="center"/>
              <w:rPr>
                <w:caps/>
                <w:sz w:val="16"/>
                <w:szCs w:val="16"/>
              </w:rPr>
            </w:pPr>
          </w:p>
        </w:tc>
        <w:tc>
          <w:tcPr>
            <w:tcW w:w="815" w:type="dxa"/>
            <w:vAlign w:val="center"/>
          </w:tcPr>
          <w:p w14:paraId="7B143B95" w14:textId="70F42AD7" w:rsidR="00784D62" w:rsidRPr="001D37E6" w:rsidRDefault="00784D62" w:rsidP="00784D62">
            <w:pPr>
              <w:jc w:val="center"/>
              <w:rPr>
                <w:caps/>
                <w:sz w:val="16"/>
                <w:szCs w:val="16"/>
              </w:rPr>
            </w:pPr>
            <w:r>
              <w:rPr>
                <w:caps/>
                <w:sz w:val="16"/>
                <w:szCs w:val="16"/>
              </w:rPr>
              <w:t>X</w:t>
            </w:r>
          </w:p>
        </w:tc>
        <w:tc>
          <w:tcPr>
            <w:tcW w:w="686" w:type="dxa"/>
            <w:vAlign w:val="center"/>
          </w:tcPr>
          <w:p w14:paraId="523ECA39" w14:textId="77777777" w:rsidR="00784D62" w:rsidRPr="009336AD" w:rsidRDefault="00784D62" w:rsidP="00784D62">
            <w:pPr>
              <w:jc w:val="center"/>
              <w:rPr>
                <w:caps/>
                <w:sz w:val="16"/>
                <w:szCs w:val="16"/>
              </w:rPr>
            </w:pPr>
          </w:p>
        </w:tc>
        <w:tc>
          <w:tcPr>
            <w:tcW w:w="769" w:type="dxa"/>
            <w:vAlign w:val="center"/>
          </w:tcPr>
          <w:p w14:paraId="4DE0D9BA" w14:textId="77777777" w:rsidR="00784D62" w:rsidRPr="009336AD" w:rsidRDefault="00784D62" w:rsidP="00784D62">
            <w:pPr>
              <w:jc w:val="center"/>
              <w:rPr>
                <w:caps/>
                <w:sz w:val="16"/>
                <w:szCs w:val="16"/>
              </w:rPr>
            </w:pPr>
          </w:p>
        </w:tc>
        <w:tc>
          <w:tcPr>
            <w:tcW w:w="650" w:type="dxa"/>
          </w:tcPr>
          <w:p w14:paraId="460D996C" w14:textId="77777777" w:rsidR="00784D62" w:rsidRPr="009336AD" w:rsidRDefault="00784D62" w:rsidP="00784D62">
            <w:pPr>
              <w:jc w:val="center"/>
              <w:rPr>
                <w:caps/>
                <w:sz w:val="16"/>
                <w:szCs w:val="16"/>
              </w:rPr>
            </w:pPr>
          </w:p>
        </w:tc>
      </w:tr>
      <w:tr w:rsidR="001B19DB" w:rsidRPr="00C83344" w14:paraId="6EB3EF98" w14:textId="77777777" w:rsidTr="00556DA0">
        <w:trPr>
          <w:trHeight w:val="231"/>
        </w:trPr>
        <w:tc>
          <w:tcPr>
            <w:tcW w:w="2355" w:type="dxa"/>
          </w:tcPr>
          <w:p w14:paraId="7862B03D" w14:textId="743A8EA9" w:rsidR="001B19DB" w:rsidRPr="005C6831" w:rsidRDefault="000500AF" w:rsidP="00556DA0">
            <w:pPr>
              <w:rPr>
                <w:sz w:val="18"/>
                <w:szCs w:val="18"/>
              </w:rPr>
            </w:pPr>
            <w:r>
              <w:rPr>
                <w:sz w:val="18"/>
                <w:szCs w:val="18"/>
              </w:rPr>
              <w:t>Diritto e tecniche</w:t>
            </w:r>
            <w:r w:rsidR="001B19DB">
              <w:rPr>
                <w:sz w:val="18"/>
                <w:szCs w:val="18"/>
              </w:rPr>
              <w:t xml:space="preserve"> amministrative</w:t>
            </w:r>
            <w:r w:rsidR="001B19DB" w:rsidRPr="002651AD">
              <w:rPr>
                <w:sz w:val="18"/>
                <w:szCs w:val="18"/>
              </w:rPr>
              <w:t xml:space="preserve"> della struttura ricettiva</w:t>
            </w:r>
          </w:p>
        </w:tc>
        <w:tc>
          <w:tcPr>
            <w:tcW w:w="882" w:type="dxa"/>
            <w:vAlign w:val="center"/>
          </w:tcPr>
          <w:p w14:paraId="7D101974" w14:textId="77777777" w:rsidR="001B19DB" w:rsidRPr="001D37E6" w:rsidRDefault="001B19DB" w:rsidP="00556DA0">
            <w:pPr>
              <w:jc w:val="center"/>
              <w:rPr>
                <w:caps/>
                <w:sz w:val="16"/>
                <w:szCs w:val="16"/>
              </w:rPr>
            </w:pPr>
            <w:r w:rsidRPr="001D37E6">
              <w:rPr>
                <w:caps/>
                <w:sz w:val="16"/>
                <w:szCs w:val="16"/>
              </w:rPr>
              <w:t>x</w:t>
            </w:r>
          </w:p>
        </w:tc>
        <w:tc>
          <w:tcPr>
            <w:tcW w:w="883" w:type="dxa"/>
            <w:vAlign w:val="center"/>
          </w:tcPr>
          <w:p w14:paraId="6DAD7CBC" w14:textId="77777777" w:rsidR="001B19DB" w:rsidRPr="009336AD" w:rsidRDefault="001B19DB" w:rsidP="00556DA0">
            <w:pPr>
              <w:jc w:val="center"/>
              <w:rPr>
                <w:caps/>
                <w:sz w:val="16"/>
                <w:szCs w:val="16"/>
              </w:rPr>
            </w:pPr>
          </w:p>
        </w:tc>
        <w:tc>
          <w:tcPr>
            <w:tcW w:w="899" w:type="dxa"/>
            <w:vAlign w:val="center"/>
          </w:tcPr>
          <w:p w14:paraId="33973368" w14:textId="77777777" w:rsidR="001B19DB" w:rsidRPr="009336AD" w:rsidRDefault="001B19DB" w:rsidP="00556DA0">
            <w:pPr>
              <w:jc w:val="center"/>
              <w:rPr>
                <w:caps/>
                <w:sz w:val="16"/>
                <w:szCs w:val="16"/>
              </w:rPr>
            </w:pPr>
          </w:p>
        </w:tc>
        <w:tc>
          <w:tcPr>
            <w:tcW w:w="855" w:type="dxa"/>
            <w:vAlign w:val="center"/>
          </w:tcPr>
          <w:p w14:paraId="4A9BE10A" w14:textId="06112303" w:rsidR="001B19DB" w:rsidRPr="001D37E6" w:rsidRDefault="001B19DB" w:rsidP="00556DA0">
            <w:pPr>
              <w:jc w:val="center"/>
              <w:rPr>
                <w:caps/>
                <w:sz w:val="16"/>
                <w:szCs w:val="16"/>
              </w:rPr>
            </w:pPr>
            <w:r>
              <w:rPr>
                <w:caps/>
                <w:sz w:val="16"/>
                <w:szCs w:val="16"/>
              </w:rPr>
              <w:t>x</w:t>
            </w:r>
          </w:p>
        </w:tc>
        <w:tc>
          <w:tcPr>
            <w:tcW w:w="788" w:type="dxa"/>
            <w:vAlign w:val="center"/>
          </w:tcPr>
          <w:p w14:paraId="591528AE" w14:textId="77777777" w:rsidR="001B19DB" w:rsidRPr="009336AD" w:rsidRDefault="001B19DB" w:rsidP="00556DA0">
            <w:pPr>
              <w:jc w:val="center"/>
              <w:rPr>
                <w:caps/>
                <w:sz w:val="16"/>
                <w:szCs w:val="16"/>
              </w:rPr>
            </w:pPr>
          </w:p>
        </w:tc>
        <w:tc>
          <w:tcPr>
            <w:tcW w:w="575" w:type="dxa"/>
            <w:vAlign w:val="center"/>
          </w:tcPr>
          <w:p w14:paraId="1BC67235" w14:textId="77777777" w:rsidR="001B19DB" w:rsidRPr="001D37E6" w:rsidRDefault="001B19DB" w:rsidP="00556DA0">
            <w:pPr>
              <w:jc w:val="center"/>
              <w:rPr>
                <w:sz w:val="16"/>
                <w:szCs w:val="16"/>
              </w:rPr>
            </w:pPr>
            <w:r w:rsidRPr="001D37E6">
              <w:rPr>
                <w:sz w:val="16"/>
                <w:szCs w:val="16"/>
              </w:rPr>
              <w:t>X</w:t>
            </w:r>
          </w:p>
        </w:tc>
        <w:tc>
          <w:tcPr>
            <w:tcW w:w="815" w:type="dxa"/>
            <w:vAlign w:val="center"/>
          </w:tcPr>
          <w:p w14:paraId="27180A50" w14:textId="77777777" w:rsidR="001B19DB" w:rsidRPr="001D37E6" w:rsidRDefault="001B19DB" w:rsidP="00556DA0">
            <w:pPr>
              <w:jc w:val="center"/>
              <w:rPr>
                <w:caps/>
                <w:sz w:val="16"/>
                <w:szCs w:val="16"/>
              </w:rPr>
            </w:pPr>
          </w:p>
        </w:tc>
        <w:tc>
          <w:tcPr>
            <w:tcW w:w="686" w:type="dxa"/>
            <w:vAlign w:val="center"/>
          </w:tcPr>
          <w:p w14:paraId="6050553C" w14:textId="77777777" w:rsidR="001B19DB" w:rsidRPr="009336AD" w:rsidRDefault="001B19DB" w:rsidP="00556DA0">
            <w:pPr>
              <w:jc w:val="center"/>
              <w:rPr>
                <w:caps/>
                <w:sz w:val="16"/>
                <w:szCs w:val="16"/>
              </w:rPr>
            </w:pPr>
          </w:p>
        </w:tc>
        <w:tc>
          <w:tcPr>
            <w:tcW w:w="769" w:type="dxa"/>
            <w:vAlign w:val="center"/>
          </w:tcPr>
          <w:p w14:paraId="04E2C527" w14:textId="77777777" w:rsidR="001B19DB" w:rsidRPr="009336AD" w:rsidRDefault="001B19DB" w:rsidP="00556DA0">
            <w:pPr>
              <w:jc w:val="center"/>
              <w:rPr>
                <w:caps/>
                <w:sz w:val="16"/>
                <w:szCs w:val="16"/>
              </w:rPr>
            </w:pPr>
          </w:p>
        </w:tc>
        <w:tc>
          <w:tcPr>
            <w:tcW w:w="650" w:type="dxa"/>
          </w:tcPr>
          <w:p w14:paraId="0AB2214B" w14:textId="77777777" w:rsidR="001B19DB" w:rsidRPr="009336AD" w:rsidRDefault="001B19DB" w:rsidP="00556DA0">
            <w:pPr>
              <w:jc w:val="center"/>
              <w:rPr>
                <w:caps/>
                <w:sz w:val="16"/>
                <w:szCs w:val="16"/>
              </w:rPr>
            </w:pPr>
          </w:p>
        </w:tc>
      </w:tr>
      <w:tr w:rsidR="001B19DB" w:rsidRPr="00C83344" w14:paraId="2FDFCA28" w14:textId="77777777" w:rsidTr="00556DA0">
        <w:trPr>
          <w:trHeight w:val="57"/>
        </w:trPr>
        <w:tc>
          <w:tcPr>
            <w:tcW w:w="2355" w:type="dxa"/>
          </w:tcPr>
          <w:p w14:paraId="07FB80A6" w14:textId="5D27A197" w:rsidR="001B19DB" w:rsidRPr="005C6831" w:rsidRDefault="001B19DB" w:rsidP="00556DA0">
            <w:pPr>
              <w:rPr>
                <w:sz w:val="18"/>
                <w:szCs w:val="18"/>
              </w:rPr>
            </w:pPr>
            <w:r w:rsidRPr="00852BC8">
              <w:rPr>
                <w:sz w:val="18"/>
                <w:szCs w:val="18"/>
              </w:rPr>
              <w:t>Scienza e Cultura dell’alimentazione</w:t>
            </w:r>
          </w:p>
        </w:tc>
        <w:tc>
          <w:tcPr>
            <w:tcW w:w="882" w:type="dxa"/>
            <w:vAlign w:val="center"/>
          </w:tcPr>
          <w:p w14:paraId="56831F78" w14:textId="637550AC" w:rsidR="001B19DB" w:rsidRPr="001D37E6" w:rsidRDefault="00852BC8" w:rsidP="00556DA0">
            <w:pPr>
              <w:jc w:val="center"/>
              <w:rPr>
                <w:caps/>
                <w:sz w:val="16"/>
                <w:szCs w:val="16"/>
              </w:rPr>
            </w:pPr>
            <w:r>
              <w:rPr>
                <w:caps/>
                <w:sz w:val="16"/>
                <w:szCs w:val="16"/>
              </w:rPr>
              <w:t>X</w:t>
            </w:r>
          </w:p>
        </w:tc>
        <w:tc>
          <w:tcPr>
            <w:tcW w:w="883" w:type="dxa"/>
            <w:vAlign w:val="center"/>
          </w:tcPr>
          <w:p w14:paraId="7F5B1D26" w14:textId="77777777" w:rsidR="001B19DB" w:rsidRPr="009336AD" w:rsidRDefault="001B19DB" w:rsidP="00556DA0">
            <w:pPr>
              <w:jc w:val="center"/>
              <w:rPr>
                <w:caps/>
                <w:sz w:val="16"/>
                <w:szCs w:val="16"/>
              </w:rPr>
            </w:pPr>
          </w:p>
        </w:tc>
        <w:tc>
          <w:tcPr>
            <w:tcW w:w="899" w:type="dxa"/>
            <w:vAlign w:val="center"/>
          </w:tcPr>
          <w:p w14:paraId="657A43D9" w14:textId="77777777" w:rsidR="001B19DB" w:rsidRPr="009336AD" w:rsidRDefault="001B19DB" w:rsidP="00556DA0">
            <w:pPr>
              <w:jc w:val="center"/>
              <w:rPr>
                <w:caps/>
                <w:sz w:val="16"/>
                <w:szCs w:val="16"/>
              </w:rPr>
            </w:pPr>
          </w:p>
        </w:tc>
        <w:tc>
          <w:tcPr>
            <w:tcW w:w="855" w:type="dxa"/>
            <w:vAlign w:val="center"/>
          </w:tcPr>
          <w:p w14:paraId="1E89BE37" w14:textId="12D91AF1" w:rsidR="001B19DB" w:rsidRPr="001D37E6" w:rsidRDefault="00852BC8" w:rsidP="00556DA0">
            <w:pPr>
              <w:jc w:val="center"/>
              <w:rPr>
                <w:caps/>
                <w:sz w:val="16"/>
                <w:szCs w:val="16"/>
              </w:rPr>
            </w:pPr>
            <w:r>
              <w:rPr>
                <w:caps/>
                <w:sz w:val="16"/>
                <w:szCs w:val="16"/>
              </w:rPr>
              <w:t>X</w:t>
            </w:r>
          </w:p>
        </w:tc>
        <w:tc>
          <w:tcPr>
            <w:tcW w:w="788" w:type="dxa"/>
            <w:vAlign w:val="center"/>
          </w:tcPr>
          <w:p w14:paraId="25530A6A" w14:textId="77777777" w:rsidR="001B19DB" w:rsidRPr="009336AD" w:rsidRDefault="001B19DB" w:rsidP="00556DA0">
            <w:pPr>
              <w:jc w:val="center"/>
              <w:rPr>
                <w:caps/>
                <w:sz w:val="16"/>
                <w:szCs w:val="16"/>
              </w:rPr>
            </w:pPr>
          </w:p>
        </w:tc>
        <w:tc>
          <w:tcPr>
            <w:tcW w:w="575" w:type="dxa"/>
            <w:vAlign w:val="center"/>
          </w:tcPr>
          <w:p w14:paraId="7DC35474" w14:textId="35A5D036" w:rsidR="001B19DB" w:rsidRPr="001D37E6" w:rsidRDefault="001B19DB" w:rsidP="00556DA0">
            <w:pPr>
              <w:jc w:val="center"/>
              <w:rPr>
                <w:caps/>
                <w:sz w:val="16"/>
                <w:szCs w:val="16"/>
              </w:rPr>
            </w:pPr>
          </w:p>
        </w:tc>
        <w:tc>
          <w:tcPr>
            <w:tcW w:w="815" w:type="dxa"/>
            <w:vAlign w:val="center"/>
          </w:tcPr>
          <w:p w14:paraId="498BDF13" w14:textId="50B472D2" w:rsidR="001B19DB" w:rsidRPr="001D37E6" w:rsidRDefault="001B19DB" w:rsidP="00556DA0">
            <w:pPr>
              <w:jc w:val="center"/>
              <w:rPr>
                <w:sz w:val="16"/>
                <w:szCs w:val="16"/>
              </w:rPr>
            </w:pPr>
          </w:p>
        </w:tc>
        <w:tc>
          <w:tcPr>
            <w:tcW w:w="686" w:type="dxa"/>
            <w:vAlign w:val="center"/>
          </w:tcPr>
          <w:p w14:paraId="15F9BC57" w14:textId="77777777" w:rsidR="001B19DB" w:rsidRPr="009336AD" w:rsidRDefault="001B19DB" w:rsidP="00556DA0">
            <w:pPr>
              <w:jc w:val="center"/>
              <w:rPr>
                <w:caps/>
                <w:sz w:val="16"/>
                <w:szCs w:val="16"/>
              </w:rPr>
            </w:pPr>
          </w:p>
        </w:tc>
        <w:tc>
          <w:tcPr>
            <w:tcW w:w="769" w:type="dxa"/>
            <w:vAlign w:val="center"/>
          </w:tcPr>
          <w:p w14:paraId="28BB0051" w14:textId="77777777" w:rsidR="001B19DB" w:rsidRPr="009336AD" w:rsidRDefault="001B19DB" w:rsidP="00556DA0">
            <w:pPr>
              <w:jc w:val="center"/>
              <w:rPr>
                <w:caps/>
                <w:sz w:val="16"/>
                <w:szCs w:val="16"/>
              </w:rPr>
            </w:pPr>
          </w:p>
        </w:tc>
        <w:tc>
          <w:tcPr>
            <w:tcW w:w="650" w:type="dxa"/>
          </w:tcPr>
          <w:p w14:paraId="2907EB6F" w14:textId="77777777" w:rsidR="001B19DB" w:rsidRPr="009336AD" w:rsidRDefault="001B19DB" w:rsidP="00556DA0">
            <w:pPr>
              <w:jc w:val="center"/>
              <w:rPr>
                <w:caps/>
                <w:sz w:val="16"/>
                <w:szCs w:val="16"/>
              </w:rPr>
            </w:pPr>
          </w:p>
        </w:tc>
      </w:tr>
    </w:tbl>
    <w:p w14:paraId="0FBD9FB6" w14:textId="77777777" w:rsidR="00F673F1" w:rsidRPr="00CF25F8" w:rsidRDefault="00F673F1" w:rsidP="00F673F1">
      <w:pPr>
        <w:rPr>
          <w:rFonts w:ascii="Brush Script Std" w:hAnsi="Brush Script Std"/>
          <w:bCs/>
        </w:rPr>
      </w:pPr>
    </w:p>
    <w:p w14:paraId="78A4BB9E" w14:textId="77777777" w:rsidR="00F673F1" w:rsidRPr="00CF25F8" w:rsidRDefault="00F673F1" w:rsidP="00F673F1">
      <w:pPr>
        <w:rPr>
          <w:rFonts w:ascii="Brush Script Std" w:hAnsi="Brush Script Std"/>
          <w:bCs/>
        </w:rPr>
      </w:pPr>
    </w:p>
    <w:p w14:paraId="62BE8692" w14:textId="4702F670" w:rsidR="00F673F1" w:rsidRDefault="00F673F1" w:rsidP="00F673F1">
      <w:pPr>
        <w:rPr>
          <w:rFonts w:ascii="Brush Script Std" w:hAnsi="Brush Script Std"/>
          <w:b/>
          <w:bCs/>
          <w:sz w:val="20"/>
          <w:szCs w:val="20"/>
        </w:rPr>
      </w:pPr>
    </w:p>
    <w:p w14:paraId="57B4F6DC" w14:textId="287B2334" w:rsidR="009120E1" w:rsidRDefault="009120E1" w:rsidP="00F673F1">
      <w:pPr>
        <w:rPr>
          <w:rFonts w:ascii="Brush Script Std" w:hAnsi="Brush Script Std"/>
          <w:b/>
          <w:bCs/>
          <w:sz w:val="20"/>
          <w:szCs w:val="20"/>
        </w:rPr>
      </w:pPr>
    </w:p>
    <w:p w14:paraId="17023B83" w14:textId="7643288B" w:rsidR="009120E1" w:rsidRDefault="009120E1" w:rsidP="00F673F1">
      <w:pPr>
        <w:rPr>
          <w:rFonts w:ascii="Brush Script Std" w:hAnsi="Brush Script Std"/>
          <w:b/>
          <w:bCs/>
          <w:sz w:val="20"/>
          <w:szCs w:val="20"/>
        </w:rPr>
      </w:pPr>
    </w:p>
    <w:p w14:paraId="097758BB" w14:textId="3360E6C2" w:rsidR="009120E1" w:rsidRDefault="009120E1" w:rsidP="00F673F1">
      <w:pPr>
        <w:rPr>
          <w:rFonts w:ascii="Brush Script Std" w:hAnsi="Brush Script Std"/>
          <w:b/>
          <w:bCs/>
          <w:sz w:val="20"/>
          <w:szCs w:val="20"/>
        </w:rPr>
      </w:pPr>
    </w:p>
    <w:p w14:paraId="27815F32" w14:textId="239508FD" w:rsidR="009120E1" w:rsidRDefault="009120E1" w:rsidP="00F673F1">
      <w:pPr>
        <w:rPr>
          <w:rFonts w:ascii="Brush Script Std" w:hAnsi="Brush Script Std"/>
          <w:b/>
          <w:bCs/>
          <w:sz w:val="20"/>
          <w:szCs w:val="20"/>
        </w:rPr>
      </w:pPr>
    </w:p>
    <w:p w14:paraId="26550CFD" w14:textId="11CF5F28" w:rsidR="00DC5723" w:rsidRDefault="00DC5723" w:rsidP="00F673F1">
      <w:pPr>
        <w:rPr>
          <w:b/>
          <w:bCs/>
          <w:sz w:val="20"/>
          <w:szCs w:val="20"/>
        </w:rPr>
      </w:pPr>
    </w:p>
    <w:p w14:paraId="52FE220E" w14:textId="77777777" w:rsidR="00F673F1" w:rsidRDefault="008E3CE0" w:rsidP="00F673F1">
      <w:pPr>
        <w:rPr>
          <w:sz w:val="16"/>
          <w:szCs w:val="16"/>
        </w:rPr>
      </w:pPr>
      <w:r>
        <w:rPr>
          <w:noProof/>
          <w:sz w:val="16"/>
          <w:szCs w:val="16"/>
          <w:lang w:bidi="ar-SA"/>
        </w:rPr>
        <mc:AlternateContent>
          <mc:Choice Requires="wps">
            <w:drawing>
              <wp:anchor distT="0" distB="0" distL="114300" distR="114300" simplePos="0" relativeHeight="251657728" behindDoc="0" locked="0" layoutInCell="0" allowOverlap="1" wp14:anchorId="4EF5DD73" wp14:editId="493D661C">
                <wp:simplePos x="0" y="0"/>
                <wp:positionH relativeFrom="column">
                  <wp:posOffset>2940050</wp:posOffset>
                </wp:positionH>
                <wp:positionV relativeFrom="paragraph">
                  <wp:posOffset>-3810</wp:posOffset>
                </wp:positionV>
                <wp:extent cx="0" cy="0"/>
                <wp:effectExtent l="6350" t="5715" r="12700" b="13335"/>
                <wp:wrapNone/>
                <wp:docPr id="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616F9C0" id="Line 2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5pt,-.3pt" to="23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28WDAIAACMEAAAOAAAAZHJzL2Uyb0RvYy54bWysU8GO2jAQvVfqP1i+QxIaKESEVUWgF9pF&#10;2u0HGNshVh3bsg0BVf33jh2C2PZSVc3BGdszb97MPC+fLq1EZ26d0KrE2TjFiCuqmVDHEn973Y7m&#10;GDlPFCNSK17iK3f4afX+3bIzBZ/oRkvGLQIQ5YrOlLjx3hRJ4mjDW+LG2nAFl7W2LfGwtceEWdIB&#10;eiuTSZrOkk5bZqym3Dk4rfpLvIr4dc2pf65rxz2SJQZuPq42roewJqslKY6WmEbQGw3yDyxaIhQk&#10;vUNVxBN0suIPqFZQq52u/ZjqNtF1LSiPNUA1WfpbNS8NMTzWAs1x5t4m9/9g6dfz3iLBSpxjpEgL&#10;I9oJxdFkFlrTGVeAx1rtbSiOXtSL2Wn63SGl1w1RRx4pvl4NxGUhInkTEjbOQIJD90Uz8CEnr2Of&#10;LrVtAyR0AF3iOK73cfCLR7Q/pMNpQoohxFjnP3PdomCUWALdCEnOO+cDBVIMLiGD0lshZZyzVKgr&#10;8WI6mcYAp6Vg4TK4OXs8rKVFZxKUEr9YD9w8ull9UiyCNZywzc32RMjehuRSBTwoAujcrF4KPxbp&#10;YjPfzPNRPpltRnlaVaNP23U+mm2zj9PqQ7VeV9nPQC3Li0YwxlVgN8gyy/9u7LcH0gvqLsx7G5K3&#10;6LFfQHb4R9JximFwvQQOml33dpguKDE6315NkPrjHuzHt736BQAA//8DAFBLAwQUAAYACAAAACEA&#10;w6djwtkAAAAHAQAADwAAAGRycy9kb3ducmV2LnhtbEyPQU/CQBCF7yb8h82YeCGwFUxjareEqL15&#10;ATVeh+7YNnZnS3eB6q93lIMev7zJe9/kq9F16khDaD0buJ4noIgrb1uuDbw8l7NbUCEiW+w8k4FP&#10;CrAqJhc5ZtafeEPHbayVlHDI0EATY59pHaqGHIa574kle/eDwyg41NoOeJJy1+lFkqTaYcuy0GBP&#10;9w1VH9uDMxDKV9qXX9Nqmrwta0+L/cPTIxpzdTmu70BFGuPfMfzoizoU4rTzB7ZBdQZu0qX8Eg3M&#10;UlCSn3n3y7rI9X//4hsAAP//AwBQSwECLQAUAAYACAAAACEAtoM4kv4AAADhAQAAEwAAAAAAAAAA&#10;AAAAAAAAAAAAW0NvbnRlbnRfVHlwZXNdLnhtbFBLAQItABQABgAIAAAAIQA4/SH/1gAAAJQBAAAL&#10;AAAAAAAAAAAAAAAAAC8BAABfcmVscy8ucmVsc1BLAQItABQABgAIAAAAIQDnV28WDAIAACMEAAAO&#10;AAAAAAAAAAAAAAAAAC4CAABkcnMvZTJvRG9jLnhtbFBLAQItABQABgAIAAAAIQDDp2PC2QAAAAcB&#10;AAAPAAAAAAAAAAAAAAAAAGYEAABkcnMvZG93bnJldi54bWxQSwUGAAAAAAQABADzAAAAbAUAAAAA&#10;" o:allowincell="f"/>
            </w:pict>
          </mc:Fallback>
        </mc:AlternateContent>
      </w:r>
    </w:p>
    <w:p w14:paraId="7A6D4881" w14:textId="77777777" w:rsidR="005C6831" w:rsidRDefault="005C6831" w:rsidP="00F673F1">
      <w:pPr>
        <w:rPr>
          <w:sz w:val="16"/>
          <w:szCs w:val="16"/>
        </w:rPr>
      </w:pPr>
    </w:p>
    <w:p w14:paraId="64C5050C" w14:textId="77777777" w:rsidR="00D0107B" w:rsidRDefault="00D0107B" w:rsidP="00F673F1">
      <w:pPr>
        <w:rPr>
          <w:sz w:val="16"/>
          <w:szCs w:val="16"/>
        </w:rPr>
      </w:pPr>
    </w:p>
    <w:p w14:paraId="755F789E" w14:textId="77777777" w:rsidR="00D0107B" w:rsidRDefault="00D0107B" w:rsidP="00F673F1">
      <w:pPr>
        <w:rPr>
          <w:sz w:val="16"/>
          <w:szCs w:val="16"/>
        </w:rPr>
      </w:pPr>
    </w:p>
    <w:p w14:paraId="6AA34EBD" w14:textId="77777777" w:rsidR="00D0107B" w:rsidRDefault="00D0107B" w:rsidP="00F673F1">
      <w:pPr>
        <w:rPr>
          <w:sz w:val="16"/>
          <w:szCs w:val="16"/>
        </w:rPr>
      </w:pPr>
    </w:p>
    <w:p w14:paraId="1610A6EB" w14:textId="77777777" w:rsidR="00D0107B" w:rsidRDefault="00D0107B" w:rsidP="00F673F1">
      <w:pPr>
        <w:rPr>
          <w:sz w:val="16"/>
          <w:szCs w:val="16"/>
        </w:rPr>
      </w:pPr>
    </w:p>
    <w:p w14:paraId="17E03B52" w14:textId="77777777" w:rsidR="00D0107B" w:rsidRDefault="00D0107B" w:rsidP="00F673F1">
      <w:pPr>
        <w:rPr>
          <w:sz w:val="16"/>
          <w:szCs w:val="16"/>
        </w:rPr>
      </w:pPr>
    </w:p>
    <w:p w14:paraId="10508A3D" w14:textId="77777777" w:rsidR="00D0107B" w:rsidRDefault="00D0107B" w:rsidP="00F673F1">
      <w:pPr>
        <w:rPr>
          <w:sz w:val="16"/>
          <w:szCs w:val="16"/>
        </w:rPr>
      </w:pPr>
    </w:p>
    <w:p w14:paraId="7CD40AA4" w14:textId="77777777" w:rsidR="00D0107B" w:rsidRDefault="00D0107B" w:rsidP="00F673F1">
      <w:pPr>
        <w:rPr>
          <w:sz w:val="16"/>
          <w:szCs w:val="16"/>
        </w:rPr>
      </w:pPr>
    </w:p>
    <w:p w14:paraId="6DA93687" w14:textId="77777777" w:rsidR="00D0107B" w:rsidRDefault="00D0107B" w:rsidP="00F673F1">
      <w:pPr>
        <w:rPr>
          <w:sz w:val="16"/>
          <w:szCs w:val="16"/>
        </w:rPr>
      </w:pPr>
    </w:p>
    <w:p w14:paraId="0F9DCA1D" w14:textId="77777777" w:rsidR="00D0107B" w:rsidRDefault="00D0107B" w:rsidP="00F673F1">
      <w:pPr>
        <w:rPr>
          <w:sz w:val="16"/>
          <w:szCs w:val="16"/>
        </w:rPr>
      </w:pPr>
    </w:p>
    <w:p w14:paraId="335F71C2" w14:textId="77777777" w:rsidR="00D0107B" w:rsidRDefault="00D0107B" w:rsidP="00F673F1">
      <w:pPr>
        <w:rPr>
          <w:sz w:val="16"/>
          <w:szCs w:val="16"/>
        </w:rPr>
      </w:pPr>
    </w:p>
    <w:p w14:paraId="6F9BF44B" w14:textId="77777777" w:rsidR="00D0107B" w:rsidRDefault="00D0107B" w:rsidP="00F673F1">
      <w:pPr>
        <w:rPr>
          <w:sz w:val="16"/>
          <w:szCs w:val="16"/>
        </w:rPr>
      </w:pPr>
    </w:p>
    <w:p w14:paraId="4CF7D2C3" w14:textId="77777777" w:rsidR="00D0107B" w:rsidRDefault="00D0107B" w:rsidP="00F673F1">
      <w:pPr>
        <w:rPr>
          <w:sz w:val="16"/>
          <w:szCs w:val="16"/>
        </w:rPr>
      </w:pPr>
    </w:p>
    <w:p w14:paraId="5A5D63DF" w14:textId="77777777" w:rsidR="00D0107B" w:rsidRDefault="00D0107B" w:rsidP="00F673F1">
      <w:pPr>
        <w:rPr>
          <w:sz w:val="16"/>
          <w:szCs w:val="16"/>
        </w:rPr>
      </w:pPr>
    </w:p>
    <w:p w14:paraId="4BCD4478" w14:textId="77777777" w:rsidR="00D0107B" w:rsidRDefault="00D0107B" w:rsidP="00F673F1">
      <w:pPr>
        <w:rPr>
          <w:sz w:val="16"/>
          <w:szCs w:val="16"/>
        </w:rPr>
      </w:pPr>
    </w:p>
    <w:p w14:paraId="1CC87CFF" w14:textId="77777777" w:rsidR="00D0107B" w:rsidRDefault="00D0107B" w:rsidP="00F673F1">
      <w:pPr>
        <w:rPr>
          <w:sz w:val="16"/>
          <w:szCs w:val="16"/>
        </w:rPr>
      </w:pPr>
    </w:p>
    <w:p w14:paraId="52700E77" w14:textId="77777777" w:rsidR="00D0107B" w:rsidRDefault="00D0107B" w:rsidP="00F673F1">
      <w:pPr>
        <w:rPr>
          <w:sz w:val="16"/>
          <w:szCs w:val="16"/>
        </w:rPr>
      </w:pPr>
    </w:p>
    <w:p w14:paraId="2FE7BE2D" w14:textId="77777777" w:rsidR="00D0107B" w:rsidRDefault="00D0107B" w:rsidP="00F673F1">
      <w:pPr>
        <w:rPr>
          <w:sz w:val="16"/>
          <w:szCs w:val="16"/>
        </w:rPr>
      </w:pPr>
    </w:p>
    <w:p w14:paraId="6877A11B" w14:textId="77777777" w:rsidR="00D0107B" w:rsidRDefault="00D0107B" w:rsidP="00F673F1">
      <w:pPr>
        <w:rPr>
          <w:sz w:val="16"/>
          <w:szCs w:val="16"/>
        </w:rPr>
      </w:pPr>
    </w:p>
    <w:p w14:paraId="506C8411" w14:textId="77777777" w:rsidR="00D0107B" w:rsidRDefault="00D0107B" w:rsidP="00F673F1">
      <w:pPr>
        <w:rPr>
          <w:sz w:val="16"/>
          <w:szCs w:val="16"/>
        </w:rPr>
      </w:pPr>
    </w:p>
    <w:p w14:paraId="6E13524B" w14:textId="77777777" w:rsidR="00D0107B" w:rsidRDefault="00D0107B" w:rsidP="00F673F1">
      <w:pPr>
        <w:rPr>
          <w:sz w:val="16"/>
          <w:szCs w:val="16"/>
        </w:rPr>
      </w:pPr>
    </w:p>
    <w:p w14:paraId="76490A71" w14:textId="77777777" w:rsidR="00D0107B" w:rsidRDefault="00D0107B" w:rsidP="00F673F1">
      <w:pPr>
        <w:rPr>
          <w:sz w:val="16"/>
          <w:szCs w:val="16"/>
        </w:rPr>
      </w:pPr>
    </w:p>
    <w:p w14:paraId="6B229359" w14:textId="77777777" w:rsidR="00D0107B" w:rsidRDefault="00D0107B" w:rsidP="00F673F1">
      <w:pPr>
        <w:rPr>
          <w:sz w:val="16"/>
          <w:szCs w:val="16"/>
        </w:rPr>
      </w:pPr>
    </w:p>
    <w:p w14:paraId="287BB8BE" w14:textId="77777777" w:rsidR="00D0107B" w:rsidRDefault="00D0107B" w:rsidP="00F673F1">
      <w:pPr>
        <w:rPr>
          <w:sz w:val="16"/>
          <w:szCs w:val="16"/>
        </w:rPr>
      </w:pPr>
    </w:p>
    <w:p w14:paraId="6152A69A" w14:textId="35DD997F" w:rsidR="00D0107B" w:rsidRDefault="00D0107B" w:rsidP="00F673F1">
      <w:pPr>
        <w:rPr>
          <w:sz w:val="16"/>
          <w:szCs w:val="16"/>
        </w:rPr>
      </w:pPr>
    </w:p>
    <w:p w14:paraId="3ACE4D2B" w14:textId="77777777" w:rsidR="00D0107B" w:rsidRDefault="00D0107B" w:rsidP="00F673F1">
      <w:pPr>
        <w:rPr>
          <w:sz w:val="16"/>
          <w:szCs w:val="16"/>
        </w:rPr>
      </w:pPr>
    </w:p>
    <w:p w14:paraId="177341B1" w14:textId="77777777" w:rsidR="00D0107B" w:rsidRPr="00577FE1" w:rsidRDefault="00D0107B" w:rsidP="00F673F1">
      <w:pPr>
        <w:rPr>
          <w:sz w:val="16"/>
          <w:szCs w:val="16"/>
        </w:rPr>
      </w:pPr>
    </w:p>
    <w:p w14:paraId="6B198FBD" w14:textId="77777777" w:rsidR="00D203CD" w:rsidRDefault="00D203CD" w:rsidP="00F673F1">
      <w:pPr>
        <w:rPr>
          <w:sz w:val="20"/>
          <w:szCs w:val="20"/>
        </w:rPr>
      </w:pPr>
    </w:p>
    <w:p w14:paraId="4EAC2664" w14:textId="77777777" w:rsidR="00D203CD" w:rsidRDefault="00D203CD" w:rsidP="00F673F1">
      <w:pPr>
        <w:rPr>
          <w:sz w:val="20"/>
          <w:szCs w:val="20"/>
        </w:rPr>
      </w:pPr>
    </w:p>
    <w:p w14:paraId="3BABD953" w14:textId="77777777" w:rsidR="00D0107B" w:rsidRDefault="00D0107B" w:rsidP="00F673F1">
      <w:pPr>
        <w:rPr>
          <w:sz w:val="20"/>
          <w:szCs w:val="20"/>
        </w:rPr>
      </w:pPr>
    </w:p>
    <w:p w14:paraId="4ABD1D91" w14:textId="77777777" w:rsidR="00D0107B" w:rsidRDefault="00D0107B" w:rsidP="00F673F1">
      <w:pPr>
        <w:rPr>
          <w:sz w:val="20"/>
          <w:szCs w:val="20"/>
        </w:rPr>
      </w:pPr>
    </w:p>
    <w:p w14:paraId="54242A67" w14:textId="77777777" w:rsidR="00D0107B" w:rsidRDefault="00D0107B" w:rsidP="00F673F1">
      <w:pPr>
        <w:rPr>
          <w:sz w:val="20"/>
          <w:szCs w:val="20"/>
        </w:rPr>
      </w:pPr>
    </w:p>
    <w:p w14:paraId="0A7B8C62" w14:textId="77777777" w:rsidR="00D0107B" w:rsidRDefault="00D0107B" w:rsidP="00F673F1">
      <w:pPr>
        <w:rPr>
          <w:sz w:val="20"/>
          <w:szCs w:val="20"/>
        </w:rPr>
      </w:pPr>
    </w:p>
    <w:p w14:paraId="40C552B5" w14:textId="77777777" w:rsidR="00D0107B" w:rsidRDefault="00D0107B" w:rsidP="00F673F1">
      <w:pPr>
        <w:rPr>
          <w:sz w:val="20"/>
          <w:szCs w:val="20"/>
        </w:rPr>
      </w:pPr>
    </w:p>
    <w:p w14:paraId="6D02D20D" w14:textId="1792EA26" w:rsidR="00D0107B" w:rsidRDefault="00D0107B" w:rsidP="00F673F1">
      <w:pPr>
        <w:rPr>
          <w:sz w:val="20"/>
          <w:szCs w:val="20"/>
        </w:rPr>
      </w:pPr>
    </w:p>
    <w:p w14:paraId="204136EF" w14:textId="5CD4D8FC" w:rsidR="00D0107B" w:rsidRDefault="00D0107B" w:rsidP="00F673F1">
      <w:pPr>
        <w:rPr>
          <w:sz w:val="20"/>
          <w:szCs w:val="20"/>
        </w:rPr>
      </w:pPr>
    </w:p>
    <w:p w14:paraId="00E52C32" w14:textId="77777777" w:rsidR="00D0107B" w:rsidRDefault="00D0107B" w:rsidP="00F673F1">
      <w:pPr>
        <w:rPr>
          <w:sz w:val="20"/>
          <w:szCs w:val="20"/>
        </w:rPr>
      </w:pPr>
    </w:p>
    <w:tbl>
      <w:tblPr>
        <w:tblW w:w="4859"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08"/>
        <w:gridCol w:w="934"/>
        <w:gridCol w:w="1116"/>
        <w:gridCol w:w="780"/>
        <w:gridCol w:w="1211"/>
        <w:gridCol w:w="746"/>
        <w:gridCol w:w="742"/>
        <w:gridCol w:w="832"/>
        <w:gridCol w:w="975"/>
      </w:tblGrid>
      <w:tr w:rsidR="002D32B8" w:rsidRPr="00D203CD" w14:paraId="6C81C2EB" w14:textId="77777777" w:rsidTr="00556DA0">
        <w:trPr>
          <w:cantSplit/>
          <w:trHeight w:val="581"/>
        </w:trPr>
        <w:tc>
          <w:tcPr>
            <w:tcW w:w="5000" w:type="pct"/>
            <w:gridSpan w:val="9"/>
            <w:vAlign w:val="center"/>
            <w:hideMark/>
          </w:tcPr>
          <w:p w14:paraId="57AEEB32" w14:textId="77777777" w:rsidR="002D32B8" w:rsidRPr="001D1262" w:rsidRDefault="002D32B8" w:rsidP="00556DA0">
            <w:pPr>
              <w:spacing w:before="240" w:after="60"/>
              <w:jc w:val="center"/>
              <w:outlineLvl w:val="6"/>
              <w:rPr>
                <w:b/>
                <w:sz w:val="22"/>
                <w:szCs w:val="22"/>
              </w:rPr>
            </w:pPr>
            <w:r w:rsidRPr="001D1262">
              <w:rPr>
                <w:b/>
                <w:sz w:val="22"/>
                <w:szCs w:val="22"/>
              </w:rPr>
              <w:lastRenderedPageBreak/>
              <w:t xml:space="preserve">TIPOLOGIE  DI  VERIFICA </w:t>
            </w:r>
          </w:p>
        </w:tc>
      </w:tr>
      <w:tr w:rsidR="002D32B8" w:rsidRPr="00D203CD" w14:paraId="70837053" w14:textId="77777777" w:rsidTr="00556DA0">
        <w:trPr>
          <w:cantSplit/>
          <w:trHeight w:val="1147"/>
        </w:trPr>
        <w:tc>
          <w:tcPr>
            <w:tcW w:w="899" w:type="pct"/>
            <w:vAlign w:val="center"/>
            <w:hideMark/>
          </w:tcPr>
          <w:p w14:paraId="491F957A" w14:textId="77777777" w:rsidR="002D32B8" w:rsidRPr="007A2C5D" w:rsidRDefault="002D32B8" w:rsidP="00556DA0">
            <w:pPr>
              <w:rPr>
                <w:b/>
                <w:bCs/>
                <w:iCs/>
                <w:color w:val="FF0000"/>
                <w:sz w:val="16"/>
                <w:szCs w:val="16"/>
              </w:rPr>
            </w:pPr>
          </w:p>
        </w:tc>
        <w:tc>
          <w:tcPr>
            <w:tcW w:w="522" w:type="pct"/>
            <w:vAlign w:val="center"/>
            <w:hideMark/>
          </w:tcPr>
          <w:p w14:paraId="5BB63692" w14:textId="77777777" w:rsidR="002D32B8" w:rsidRPr="001D1262" w:rsidRDefault="002D32B8" w:rsidP="00556DA0">
            <w:pPr>
              <w:jc w:val="center"/>
              <w:rPr>
                <w:iCs/>
                <w:sz w:val="16"/>
                <w:szCs w:val="16"/>
              </w:rPr>
            </w:pPr>
            <w:r w:rsidRPr="001D1262">
              <w:rPr>
                <w:iCs/>
                <w:sz w:val="16"/>
                <w:szCs w:val="16"/>
              </w:rPr>
              <w:t>Interrogazioni individuali</w:t>
            </w:r>
          </w:p>
        </w:tc>
        <w:tc>
          <w:tcPr>
            <w:tcW w:w="624" w:type="pct"/>
            <w:vAlign w:val="center"/>
            <w:hideMark/>
          </w:tcPr>
          <w:p w14:paraId="7858634A" w14:textId="77777777" w:rsidR="002D32B8" w:rsidRPr="001D1262" w:rsidRDefault="002D32B8" w:rsidP="00556DA0">
            <w:pPr>
              <w:jc w:val="center"/>
              <w:rPr>
                <w:iCs/>
                <w:sz w:val="16"/>
                <w:szCs w:val="16"/>
              </w:rPr>
            </w:pPr>
            <w:r w:rsidRPr="001D1262">
              <w:rPr>
                <w:iCs/>
                <w:sz w:val="16"/>
                <w:szCs w:val="16"/>
              </w:rPr>
              <w:t xml:space="preserve">Interrogazioni </w:t>
            </w:r>
          </w:p>
          <w:p w14:paraId="71E60F6E" w14:textId="77777777" w:rsidR="002D32B8" w:rsidRPr="001D1262" w:rsidRDefault="002D32B8" w:rsidP="00556DA0">
            <w:pPr>
              <w:jc w:val="center"/>
              <w:rPr>
                <w:iCs/>
                <w:sz w:val="16"/>
                <w:szCs w:val="16"/>
              </w:rPr>
            </w:pPr>
            <w:r w:rsidRPr="001D1262">
              <w:rPr>
                <w:iCs/>
                <w:sz w:val="16"/>
                <w:szCs w:val="16"/>
              </w:rPr>
              <w:t>di gruppo</w:t>
            </w:r>
          </w:p>
        </w:tc>
        <w:tc>
          <w:tcPr>
            <w:tcW w:w="436" w:type="pct"/>
            <w:vAlign w:val="center"/>
            <w:hideMark/>
          </w:tcPr>
          <w:p w14:paraId="21EAF16A" w14:textId="77777777" w:rsidR="002D32B8" w:rsidRPr="001D1262" w:rsidRDefault="002D32B8" w:rsidP="00556DA0">
            <w:pPr>
              <w:jc w:val="center"/>
              <w:rPr>
                <w:iCs/>
                <w:sz w:val="16"/>
                <w:szCs w:val="16"/>
              </w:rPr>
            </w:pPr>
            <w:r w:rsidRPr="001D1262">
              <w:rPr>
                <w:iCs/>
                <w:sz w:val="16"/>
                <w:szCs w:val="16"/>
              </w:rPr>
              <w:t>Elaborati</w:t>
            </w:r>
          </w:p>
          <w:p w14:paraId="4D3C2C20" w14:textId="77777777" w:rsidR="002D32B8" w:rsidRPr="001D1262" w:rsidRDefault="002D32B8" w:rsidP="00556DA0">
            <w:pPr>
              <w:jc w:val="center"/>
              <w:rPr>
                <w:iCs/>
                <w:sz w:val="16"/>
                <w:szCs w:val="16"/>
              </w:rPr>
            </w:pPr>
            <w:r w:rsidRPr="001D1262">
              <w:rPr>
                <w:iCs/>
                <w:sz w:val="16"/>
                <w:szCs w:val="16"/>
              </w:rPr>
              <w:t xml:space="preserve"> scritti </w:t>
            </w:r>
          </w:p>
        </w:tc>
        <w:tc>
          <w:tcPr>
            <w:tcW w:w="677" w:type="pct"/>
            <w:vAlign w:val="center"/>
            <w:hideMark/>
          </w:tcPr>
          <w:p w14:paraId="18759F72" w14:textId="77777777" w:rsidR="002D32B8" w:rsidRPr="001D1262" w:rsidRDefault="002D32B8" w:rsidP="00556DA0">
            <w:pPr>
              <w:jc w:val="center"/>
              <w:rPr>
                <w:iCs/>
                <w:sz w:val="16"/>
                <w:szCs w:val="16"/>
              </w:rPr>
            </w:pPr>
            <w:r w:rsidRPr="001D1262">
              <w:rPr>
                <w:iCs/>
                <w:sz w:val="16"/>
                <w:szCs w:val="16"/>
              </w:rPr>
              <w:t>Trattazione sintetico/</w:t>
            </w:r>
          </w:p>
          <w:p w14:paraId="73728764" w14:textId="77777777" w:rsidR="002D32B8" w:rsidRPr="001D1262" w:rsidRDefault="002D32B8" w:rsidP="00556DA0">
            <w:pPr>
              <w:jc w:val="center"/>
              <w:rPr>
                <w:iCs/>
                <w:sz w:val="16"/>
                <w:szCs w:val="16"/>
              </w:rPr>
            </w:pPr>
            <w:r w:rsidRPr="001D1262">
              <w:rPr>
                <w:iCs/>
                <w:sz w:val="16"/>
                <w:szCs w:val="16"/>
              </w:rPr>
              <w:t>argomentativa</w:t>
            </w:r>
          </w:p>
        </w:tc>
        <w:tc>
          <w:tcPr>
            <w:tcW w:w="417" w:type="pct"/>
            <w:vAlign w:val="center"/>
          </w:tcPr>
          <w:p w14:paraId="0BC10343" w14:textId="77777777" w:rsidR="002D32B8" w:rsidRPr="001D1262" w:rsidRDefault="002D32B8" w:rsidP="00556DA0">
            <w:pPr>
              <w:jc w:val="center"/>
              <w:rPr>
                <w:iCs/>
                <w:sz w:val="16"/>
                <w:szCs w:val="16"/>
              </w:rPr>
            </w:pPr>
            <w:r w:rsidRPr="001D1262">
              <w:rPr>
                <w:iCs/>
                <w:sz w:val="16"/>
                <w:szCs w:val="16"/>
              </w:rPr>
              <w:t xml:space="preserve">Quesiti </w:t>
            </w:r>
          </w:p>
          <w:p w14:paraId="06A6E59A" w14:textId="77777777" w:rsidR="002D32B8" w:rsidRPr="001D1262" w:rsidRDefault="002D32B8" w:rsidP="00556DA0">
            <w:pPr>
              <w:jc w:val="center"/>
              <w:rPr>
                <w:iCs/>
                <w:sz w:val="16"/>
                <w:szCs w:val="16"/>
              </w:rPr>
            </w:pPr>
            <w:r w:rsidRPr="001D1262">
              <w:rPr>
                <w:iCs/>
                <w:sz w:val="16"/>
                <w:szCs w:val="16"/>
              </w:rPr>
              <w:t xml:space="preserve">risposta </w:t>
            </w:r>
          </w:p>
          <w:p w14:paraId="4BC30AA1" w14:textId="77777777" w:rsidR="002D32B8" w:rsidRPr="001D1262" w:rsidRDefault="002D32B8" w:rsidP="00556DA0">
            <w:pPr>
              <w:jc w:val="center"/>
              <w:rPr>
                <w:iCs/>
                <w:sz w:val="16"/>
                <w:szCs w:val="16"/>
              </w:rPr>
            </w:pPr>
            <w:r w:rsidRPr="001D1262">
              <w:rPr>
                <w:iCs/>
                <w:sz w:val="16"/>
                <w:szCs w:val="16"/>
              </w:rPr>
              <w:t>singola</w:t>
            </w:r>
          </w:p>
        </w:tc>
        <w:tc>
          <w:tcPr>
            <w:tcW w:w="415" w:type="pct"/>
            <w:vAlign w:val="center"/>
          </w:tcPr>
          <w:p w14:paraId="147B997C" w14:textId="77777777" w:rsidR="002D32B8" w:rsidRPr="001D1262" w:rsidRDefault="002D32B8" w:rsidP="00556DA0">
            <w:pPr>
              <w:rPr>
                <w:iCs/>
                <w:sz w:val="16"/>
                <w:szCs w:val="16"/>
              </w:rPr>
            </w:pPr>
            <w:r w:rsidRPr="001D1262">
              <w:rPr>
                <w:iCs/>
                <w:sz w:val="16"/>
                <w:szCs w:val="16"/>
              </w:rPr>
              <w:t>Quesiti a</w:t>
            </w:r>
          </w:p>
          <w:p w14:paraId="64BBD91A" w14:textId="77777777" w:rsidR="002D32B8" w:rsidRPr="001D1262" w:rsidRDefault="002D32B8" w:rsidP="00556DA0">
            <w:pPr>
              <w:rPr>
                <w:iCs/>
                <w:sz w:val="16"/>
                <w:szCs w:val="16"/>
              </w:rPr>
            </w:pPr>
            <w:r w:rsidRPr="001D1262">
              <w:rPr>
                <w:iCs/>
                <w:sz w:val="16"/>
                <w:szCs w:val="16"/>
              </w:rPr>
              <w:t>risposta</w:t>
            </w:r>
          </w:p>
          <w:p w14:paraId="158496FC" w14:textId="77777777" w:rsidR="002D32B8" w:rsidRPr="001D1262" w:rsidRDefault="002D32B8" w:rsidP="00556DA0">
            <w:pPr>
              <w:jc w:val="center"/>
              <w:rPr>
                <w:iCs/>
                <w:sz w:val="16"/>
                <w:szCs w:val="16"/>
              </w:rPr>
            </w:pPr>
            <w:r w:rsidRPr="001D1262">
              <w:rPr>
                <w:iCs/>
                <w:sz w:val="16"/>
                <w:szCs w:val="16"/>
              </w:rPr>
              <w:t>multipla</w:t>
            </w:r>
          </w:p>
        </w:tc>
        <w:tc>
          <w:tcPr>
            <w:tcW w:w="465" w:type="pct"/>
          </w:tcPr>
          <w:p w14:paraId="1AA1018A" w14:textId="77777777" w:rsidR="002D32B8" w:rsidRPr="001D1262" w:rsidRDefault="002D32B8" w:rsidP="00556DA0">
            <w:pPr>
              <w:jc w:val="center"/>
              <w:rPr>
                <w:iCs/>
                <w:sz w:val="16"/>
                <w:szCs w:val="16"/>
              </w:rPr>
            </w:pPr>
            <w:r w:rsidRPr="001D1262">
              <w:rPr>
                <w:iCs/>
                <w:sz w:val="16"/>
                <w:szCs w:val="16"/>
              </w:rPr>
              <w:t>Peer education</w:t>
            </w:r>
          </w:p>
        </w:tc>
        <w:tc>
          <w:tcPr>
            <w:tcW w:w="545" w:type="pct"/>
          </w:tcPr>
          <w:p w14:paraId="2DC4C341" w14:textId="77777777" w:rsidR="002D32B8" w:rsidRPr="001D1262" w:rsidRDefault="002D32B8" w:rsidP="00556DA0">
            <w:pPr>
              <w:jc w:val="center"/>
              <w:rPr>
                <w:iCs/>
                <w:sz w:val="16"/>
                <w:szCs w:val="16"/>
              </w:rPr>
            </w:pPr>
            <w:r w:rsidRPr="001D1262">
              <w:rPr>
                <w:iCs/>
                <w:sz w:val="16"/>
                <w:szCs w:val="16"/>
              </w:rPr>
              <w:t>Compito di prestazione</w:t>
            </w:r>
            <w:r>
              <w:rPr>
                <w:iCs/>
                <w:sz w:val="16"/>
                <w:szCs w:val="16"/>
              </w:rPr>
              <w:t xml:space="preserve"> e realizzazione di prodotti</w:t>
            </w:r>
          </w:p>
        </w:tc>
      </w:tr>
      <w:tr w:rsidR="002D32B8" w:rsidRPr="00D203CD" w14:paraId="6F963E91" w14:textId="77777777" w:rsidTr="00556DA0">
        <w:trPr>
          <w:trHeight w:val="315"/>
        </w:trPr>
        <w:tc>
          <w:tcPr>
            <w:tcW w:w="899" w:type="pct"/>
            <w:hideMark/>
          </w:tcPr>
          <w:p w14:paraId="7D790693" w14:textId="67EF54F7" w:rsidR="002D32B8" w:rsidRPr="00D203CD" w:rsidRDefault="002D32B8" w:rsidP="002D32B8">
            <w:pPr>
              <w:rPr>
                <w:sz w:val="18"/>
                <w:szCs w:val="18"/>
                <w:lang w:val="en-GB"/>
              </w:rPr>
            </w:pPr>
            <w:r w:rsidRPr="005C6831">
              <w:rPr>
                <w:sz w:val="18"/>
                <w:szCs w:val="18"/>
                <w:lang w:val="en-GB"/>
              </w:rPr>
              <w:t>Religione</w:t>
            </w:r>
          </w:p>
        </w:tc>
        <w:tc>
          <w:tcPr>
            <w:tcW w:w="522" w:type="pct"/>
            <w:vAlign w:val="center"/>
          </w:tcPr>
          <w:p w14:paraId="26FE414C" w14:textId="7FDCD40D" w:rsidR="002D32B8" w:rsidRPr="001D37E6" w:rsidRDefault="006C7A5D" w:rsidP="002D32B8">
            <w:pPr>
              <w:jc w:val="center"/>
              <w:rPr>
                <w:sz w:val="16"/>
                <w:szCs w:val="16"/>
              </w:rPr>
            </w:pPr>
            <w:r>
              <w:rPr>
                <w:sz w:val="16"/>
                <w:szCs w:val="16"/>
              </w:rPr>
              <w:t>X</w:t>
            </w:r>
          </w:p>
        </w:tc>
        <w:tc>
          <w:tcPr>
            <w:tcW w:w="624" w:type="pct"/>
            <w:vAlign w:val="center"/>
          </w:tcPr>
          <w:p w14:paraId="031BB8E2" w14:textId="673220CE" w:rsidR="002D32B8" w:rsidRPr="001D37E6" w:rsidRDefault="002D32B8" w:rsidP="002D32B8">
            <w:pPr>
              <w:jc w:val="center"/>
              <w:rPr>
                <w:sz w:val="16"/>
                <w:szCs w:val="16"/>
              </w:rPr>
            </w:pPr>
          </w:p>
        </w:tc>
        <w:tc>
          <w:tcPr>
            <w:tcW w:w="436" w:type="pct"/>
            <w:vAlign w:val="center"/>
          </w:tcPr>
          <w:p w14:paraId="59907963" w14:textId="77777777" w:rsidR="002D32B8" w:rsidRPr="00C81169" w:rsidRDefault="002D32B8" w:rsidP="002D32B8">
            <w:pPr>
              <w:jc w:val="center"/>
              <w:rPr>
                <w:color w:val="FF0000"/>
                <w:sz w:val="16"/>
                <w:szCs w:val="16"/>
              </w:rPr>
            </w:pPr>
          </w:p>
        </w:tc>
        <w:tc>
          <w:tcPr>
            <w:tcW w:w="677" w:type="pct"/>
            <w:vAlign w:val="center"/>
          </w:tcPr>
          <w:p w14:paraId="168DA928" w14:textId="69DD13FB" w:rsidR="002D32B8" w:rsidRPr="00541906" w:rsidRDefault="006C7A5D" w:rsidP="002D32B8">
            <w:pPr>
              <w:jc w:val="center"/>
              <w:rPr>
                <w:sz w:val="16"/>
                <w:szCs w:val="16"/>
              </w:rPr>
            </w:pPr>
            <w:r>
              <w:rPr>
                <w:sz w:val="16"/>
                <w:szCs w:val="16"/>
              </w:rPr>
              <w:t>X</w:t>
            </w:r>
          </w:p>
        </w:tc>
        <w:tc>
          <w:tcPr>
            <w:tcW w:w="417" w:type="pct"/>
            <w:vAlign w:val="center"/>
          </w:tcPr>
          <w:p w14:paraId="539F1402" w14:textId="77777777" w:rsidR="002D32B8" w:rsidRPr="00C81169" w:rsidRDefault="002D32B8" w:rsidP="002D32B8">
            <w:pPr>
              <w:jc w:val="center"/>
              <w:rPr>
                <w:color w:val="FF0000"/>
                <w:sz w:val="16"/>
                <w:szCs w:val="16"/>
              </w:rPr>
            </w:pPr>
          </w:p>
        </w:tc>
        <w:tc>
          <w:tcPr>
            <w:tcW w:w="415" w:type="pct"/>
            <w:vAlign w:val="center"/>
          </w:tcPr>
          <w:p w14:paraId="18CF7E93" w14:textId="5BE12415" w:rsidR="002D32B8" w:rsidRPr="001D37E6" w:rsidRDefault="002D32B8" w:rsidP="002D32B8">
            <w:pPr>
              <w:jc w:val="center"/>
              <w:rPr>
                <w:color w:val="FF0000"/>
                <w:sz w:val="16"/>
                <w:szCs w:val="16"/>
              </w:rPr>
            </w:pPr>
          </w:p>
        </w:tc>
        <w:tc>
          <w:tcPr>
            <w:tcW w:w="465" w:type="pct"/>
            <w:vAlign w:val="center"/>
          </w:tcPr>
          <w:p w14:paraId="6B378BD1" w14:textId="77777777" w:rsidR="002D32B8" w:rsidRPr="00C81169" w:rsidRDefault="002D32B8" w:rsidP="002D32B8">
            <w:pPr>
              <w:jc w:val="center"/>
              <w:rPr>
                <w:color w:val="FF0000"/>
                <w:sz w:val="16"/>
                <w:szCs w:val="16"/>
              </w:rPr>
            </w:pPr>
          </w:p>
        </w:tc>
        <w:tc>
          <w:tcPr>
            <w:tcW w:w="545" w:type="pct"/>
            <w:vAlign w:val="center"/>
          </w:tcPr>
          <w:p w14:paraId="4CFBB687" w14:textId="77777777" w:rsidR="002D32B8" w:rsidRPr="00C81169" w:rsidRDefault="002D32B8" w:rsidP="002D32B8">
            <w:pPr>
              <w:jc w:val="center"/>
              <w:rPr>
                <w:color w:val="FF0000"/>
                <w:sz w:val="16"/>
                <w:szCs w:val="16"/>
              </w:rPr>
            </w:pPr>
          </w:p>
        </w:tc>
      </w:tr>
      <w:tr w:rsidR="008570F1" w:rsidRPr="00D203CD" w14:paraId="56CE6515" w14:textId="77777777" w:rsidTr="00556DA0">
        <w:trPr>
          <w:trHeight w:val="440"/>
        </w:trPr>
        <w:tc>
          <w:tcPr>
            <w:tcW w:w="899" w:type="pct"/>
            <w:hideMark/>
          </w:tcPr>
          <w:p w14:paraId="71EB4599" w14:textId="5E5948E9" w:rsidR="008570F1" w:rsidRPr="00D203CD" w:rsidRDefault="008570F1" w:rsidP="008570F1">
            <w:pPr>
              <w:rPr>
                <w:sz w:val="18"/>
                <w:szCs w:val="18"/>
                <w:lang w:val="en-GB"/>
              </w:rPr>
            </w:pPr>
            <w:r>
              <w:rPr>
                <w:sz w:val="18"/>
                <w:szCs w:val="18"/>
                <w:lang w:val="en-GB"/>
              </w:rPr>
              <w:t>Lingua e L</w:t>
            </w:r>
            <w:r w:rsidRPr="005C6831">
              <w:rPr>
                <w:sz w:val="18"/>
                <w:szCs w:val="18"/>
                <w:lang w:val="en-GB"/>
              </w:rPr>
              <w:t xml:space="preserve">etteratura </w:t>
            </w:r>
            <w:r>
              <w:rPr>
                <w:sz w:val="18"/>
                <w:szCs w:val="18"/>
                <w:lang w:val="en-GB"/>
              </w:rPr>
              <w:t>I</w:t>
            </w:r>
            <w:r w:rsidRPr="005C6831">
              <w:rPr>
                <w:sz w:val="18"/>
                <w:szCs w:val="18"/>
                <w:lang w:val="en-GB"/>
              </w:rPr>
              <w:t>taliana</w:t>
            </w:r>
          </w:p>
        </w:tc>
        <w:tc>
          <w:tcPr>
            <w:tcW w:w="522" w:type="pct"/>
            <w:vAlign w:val="center"/>
          </w:tcPr>
          <w:p w14:paraId="69D9E169" w14:textId="178A726F" w:rsidR="008570F1" w:rsidRPr="001D37E6" w:rsidRDefault="008570F1" w:rsidP="008570F1">
            <w:pPr>
              <w:jc w:val="center"/>
              <w:rPr>
                <w:sz w:val="16"/>
                <w:szCs w:val="16"/>
              </w:rPr>
            </w:pPr>
            <w:r w:rsidRPr="001D37E6">
              <w:rPr>
                <w:sz w:val="16"/>
                <w:szCs w:val="16"/>
              </w:rPr>
              <w:t>X</w:t>
            </w:r>
          </w:p>
        </w:tc>
        <w:tc>
          <w:tcPr>
            <w:tcW w:w="624" w:type="pct"/>
            <w:vAlign w:val="center"/>
          </w:tcPr>
          <w:p w14:paraId="66A96976" w14:textId="77777777" w:rsidR="008570F1" w:rsidRPr="001D37E6" w:rsidRDefault="008570F1" w:rsidP="008570F1">
            <w:pPr>
              <w:jc w:val="center"/>
              <w:rPr>
                <w:sz w:val="16"/>
                <w:szCs w:val="16"/>
              </w:rPr>
            </w:pPr>
          </w:p>
        </w:tc>
        <w:tc>
          <w:tcPr>
            <w:tcW w:w="436" w:type="pct"/>
            <w:vAlign w:val="center"/>
          </w:tcPr>
          <w:p w14:paraId="0C3FB86D" w14:textId="1273C8F0" w:rsidR="008570F1" w:rsidRPr="001D37E6" w:rsidRDefault="008570F1" w:rsidP="008570F1">
            <w:pPr>
              <w:jc w:val="center"/>
              <w:rPr>
                <w:sz w:val="16"/>
                <w:szCs w:val="16"/>
              </w:rPr>
            </w:pPr>
            <w:r w:rsidRPr="001D37E6">
              <w:rPr>
                <w:sz w:val="16"/>
                <w:szCs w:val="16"/>
              </w:rPr>
              <w:t>X</w:t>
            </w:r>
          </w:p>
        </w:tc>
        <w:tc>
          <w:tcPr>
            <w:tcW w:w="677" w:type="pct"/>
            <w:vAlign w:val="center"/>
          </w:tcPr>
          <w:p w14:paraId="0392D7F0" w14:textId="641BDB60" w:rsidR="008570F1" w:rsidRPr="001D37E6" w:rsidRDefault="008570F1" w:rsidP="008570F1">
            <w:pPr>
              <w:jc w:val="center"/>
              <w:rPr>
                <w:sz w:val="16"/>
                <w:szCs w:val="16"/>
              </w:rPr>
            </w:pPr>
            <w:r w:rsidRPr="001D37E6">
              <w:rPr>
                <w:sz w:val="16"/>
                <w:szCs w:val="16"/>
              </w:rPr>
              <w:t>X</w:t>
            </w:r>
          </w:p>
        </w:tc>
        <w:tc>
          <w:tcPr>
            <w:tcW w:w="417" w:type="pct"/>
            <w:vAlign w:val="center"/>
          </w:tcPr>
          <w:p w14:paraId="3372B75A" w14:textId="13DB3F99" w:rsidR="008570F1" w:rsidRPr="001D37E6" w:rsidRDefault="008570F1" w:rsidP="008570F1">
            <w:pPr>
              <w:jc w:val="center"/>
              <w:rPr>
                <w:sz w:val="16"/>
                <w:szCs w:val="16"/>
              </w:rPr>
            </w:pPr>
            <w:r w:rsidRPr="001D37E6">
              <w:rPr>
                <w:sz w:val="16"/>
                <w:szCs w:val="16"/>
              </w:rPr>
              <w:t>X</w:t>
            </w:r>
          </w:p>
        </w:tc>
        <w:tc>
          <w:tcPr>
            <w:tcW w:w="415" w:type="pct"/>
            <w:vAlign w:val="center"/>
          </w:tcPr>
          <w:p w14:paraId="52F0D521" w14:textId="35B94EB1" w:rsidR="008570F1" w:rsidRPr="001D37E6" w:rsidRDefault="008570F1" w:rsidP="008570F1">
            <w:pPr>
              <w:jc w:val="center"/>
              <w:rPr>
                <w:sz w:val="16"/>
                <w:szCs w:val="16"/>
              </w:rPr>
            </w:pPr>
            <w:r w:rsidRPr="001D37E6">
              <w:rPr>
                <w:sz w:val="16"/>
                <w:szCs w:val="16"/>
              </w:rPr>
              <w:t>X</w:t>
            </w:r>
          </w:p>
        </w:tc>
        <w:tc>
          <w:tcPr>
            <w:tcW w:w="465" w:type="pct"/>
            <w:vAlign w:val="center"/>
          </w:tcPr>
          <w:p w14:paraId="7C2D403B" w14:textId="77777777" w:rsidR="008570F1" w:rsidRPr="00C81169" w:rsidRDefault="008570F1" w:rsidP="008570F1">
            <w:pPr>
              <w:jc w:val="center"/>
              <w:rPr>
                <w:sz w:val="20"/>
                <w:szCs w:val="20"/>
              </w:rPr>
            </w:pPr>
          </w:p>
        </w:tc>
        <w:tc>
          <w:tcPr>
            <w:tcW w:w="545" w:type="pct"/>
            <w:vAlign w:val="center"/>
          </w:tcPr>
          <w:p w14:paraId="6F061131" w14:textId="77777777" w:rsidR="008570F1" w:rsidRPr="00C81169" w:rsidRDefault="008570F1" w:rsidP="008570F1">
            <w:pPr>
              <w:jc w:val="center"/>
              <w:rPr>
                <w:sz w:val="20"/>
                <w:szCs w:val="20"/>
              </w:rPr>
            </w:pPr>
          </w:p>
        </w:tc>
      </w:tr>
      <w:tr w:rsidR="008570F1" w:rsidRPr="00D203CD" w14:paraId="286600EC" w14:textId="77777777" w:rsidTr="00556DA0">
        <w:trPr>
          <w:trHeight w:val="298"/>
        </w:trPr>
        <w:tc>
          <w:tcPr>
            <w:tcW w:w="899" w:type="pct"/>
            <w:hideMark/>
          </w:tcPr>
          <w:p w14:paraId="4708C034" w14:textId="4D343048" w:rsidR="008570F1" w:rsidRPr="00FC2AA7" w:rsidRDefault="008570F1" w:rsidP="008570F1">
            <w:pPr>
              <w:rPr>
                <w:sz w:val="18"/>
                <w:szCs w:val="18"/>
              </w:rPr>
            </w:pPr>
            <w:r w:rsidRPr="005C6831">
              <w:rPr>
                <w:sz w:val="18"/>
                <w:szCs w:val="18"/>
              </w:rPr>
              <w:t>Storia</w:t>
            </w:r>
          </w:p>
        </w:tc>
        <w:tc>
          <w:tcPr>
            <w:tcW w:w="522" w:type="pct"/>
            <w:vAlign w:val="center"/>
          </w:tcPr>
          <w:p w14:paraId="35C2621C" w14:textId="7F5858E3" w:rsidR="008570F1" w:rsidRPr="001D37E6" w:rsidRDefault="008570F1" w:rsidP="008570F1">
            <w:pPr>
              <w:jc w:val="center"/>
              <w:rPr>
                <w:sz w:val="16"/>
                <w:szCs w:val="16"/>
              </w:rPr>
            </w:pPr>
            <w:r w:rsidRPr="001D37E6">
              <w:rPr>
                <w:sz w:val="16"/>
                <w:szCs w:val="16"/>
              </w:rPr>
              <w:t>X</w:t>
            </w:r>
          </w:p>
        </w:tc>
        <w:tc>
          <w:tcPr>
            <w:tcW w:w="624" w:type="pct"/>
            <w:vAlign w:val="center"/>
          </w:tcPr>
          <w:p w14:paraId="7D3A9021" w14:textId="77777777" w:rsidR="008570F1" w:rsidRPr="001D37E6" w:rsidRDefault="008570F1" w:rsidP="008570F1">
            <w:pPr>
              <w:jc w:val="center"/>
              <w:rPr>
                <w:sz w:val="16"/>
                <w:szCs w:val="16"/>
              </w:rPr>
            </w:pPr>
          </w:p>
        </w:tc>
        <w:tc>
          <w:tcPr>
            <w:tcW w:w="436" w:type="pct"/>
            <w:vAlign w:val="center"/>
          </w:tcPr>
          <w:p w14:paraId="4AB83886" w14:textId="77777777" w:rsidR="008570F1" w:rsidRPr="001D37E6" w:rsidRDefault="008570F1" w:rsidP="008570F1">
            <w:pPr>
              <w:jc w:val="center"/>
              <w:rPr>
                <w:color w:val="FF0000"/>
                <w:sz w:val="16"/>
                <w:szCs w:val="16"/>
              </w:rPr>
            </w:pPr>
          </w:p>
        </w:tc>
        <w:tc>
          <w:tcPr>
            <w:tcW w:w="677" w:type="pct"/>
            <w:vAlign w:val="center"/>
          </w:tcPr>
          <w:p w14:paraId="185D544F" w14:textId="4FDAE3E4" w:rsidR="008570F1" w:rsidRPr="001D37E6" w:rsidRDefault="008570F1" w:rsidP="008570F1">
            <w:pPr>
              <w:jc w:val="center"/>
              <w:rPr>
                <w:sz w:val="16"/>
                <w:szCs w:val="16"/>
              </w:rPr>
            </w:pPr>
            <w:r w:rsidRPr="001D37E6">
              <w:rPr>
                <w:sz w:val="16"/>
                <w:szCs w:val="16"/>
              </w:rPr>
              <w:t>X</w:t>
            </w:r>
          </w:p>
        </w:tc>
        <w:tc>
          <w:tcPr>
            <w:tcW w:w="417" w:type="pct"/>
            <w:vAlign w:val="center"/>
          </w:tcPr>
          <w:p w14:paraId="4F781631" w14:textId="77777777" w:rsidR="008570F1" w:rsidRPr="001D37E6" w:rsidRDefault="008570F1" w:rsidP="008570F1">
            <w:pPr>
              <w:jc w:val="center"/>
              <w:rPr>
                <w:color w:val="FF0000"/>
                <w:sz w:val="16"/>
                <w:szCs w:val="16"/>
              </w:rPr>
            </w:pPr>
          </w:p>
        </w:tc>
        <w:tc>
          <w:tcPr>
            <w:tcW w:w="415" w:type="pct"/>
            <w:vAlign w:val="center"/>
          </w:tcPr>
          <w:p w14:paraId="4CF8382E" w14:textId="77777777" w:rsidR="008570F1" w:rsidRPr="001D37E6" w:rsidRDefault="008570F1" w:rsidP="008570F1">
            <w:pPr>
              <w:jc w:val="center"/>
              <w:rPr>
                <w:color w:val="FF0000"/>
                <w:sz w:val="16"/>
                <w:szCs w:val="16"/>
              </w:rPr>
            </w:pPr>
          </w:p>
        </w:tc>
        <w:tc>
          <w:tcPr>
            <w:tcW w:w="465" w:type="pct"/>
            <w:vAlign w:val="center"/>
          </w:tcPr>
          <w:p w14:paraId="69902981" w14:textId="77777777" w:rsidR="008570F1" w:rsidRPr="00C81169" w:rsidRDefault="008570F1" w:rsidP="008570F1">
            <w:pPr>
              <w:jc w:val="center"/>
              <w:rPr>
                <w:color w:val="FF0000"/>
                <w:sz w:val="20"/>
                <w:szCs w:val="20"/>
              </w:rPr>
            </w:pPr>
          </w:p>
        </w:tc>
        <w:tc>
          <w:tcPr>
            <w:tcW w:w="545" w:type="pct"/>
            <w:vAlign w:val="center"/>
          </w:tcPr>
          <w:p w14:paraId="5A95302C" w14:textId="77777777" w:rsidR="008570F1" w:rsidRPr="00C81169" w:rsidRDefault="008570F1" w:rsidP="008570F1">
            <w:pPr>
              <w:jc w:val="center"/>
              <w:rPr>
                <w:color w:val="FF0000"/>
                <w:sz w:val="20"/>
                <w:szCs w:val="20"/>
              </w:rPr>
            </w:pPr>
          </w:p>
        </w:tc>
      </w:tr>
      <w:tr w:rsidR="002D32B8" w:rsidRPr="00D203CD" w14:paraId="1A533CAC" w14:textId="77777777" w:rsidTr="00556DA0">
        <w:trPr>
          <w:trHeight w:val="274"/>
        </w:trPr>
        <w:tc>
          <w:tcPr>
            <w:tcW w:w="899" w:type="pct"/>
            <w:hideMark/>
          </w:tcPr>
          <w:p w14:paraId="6C3E17A7" w14:textId="6AEEE919" w:rsidR="002D32B8" w:rsidRPr="00D203CD" w:rsidRDefault="002D32B8" w:rsidP="002D32B8">
            <w:pPr>
              <w:rPr>
                <w:sz w:val="18"/>
                <w:szCs w:val="18"/>
              </w:rPr>
            </w:pPr>
            <w:r>
              <w:rPr>
                <w:sz w:val="18"/>
                <w:szCs w:val="18"/>
              </w:rPr>
              <w:t xml:space="preserve">Lingua </w:t>
            </w:r>
            <w:r w:rsidRPr="005C6831">
              <w:rPr>
                <w:sz w:val="18"/>
                <w:szCs w:val="18"/>
              </w:rPr>
              <w:t>Inglese</w:t>
            </w:r>
          </w:p>
        </w:tc>
        <w:tc>
          <w:tcPr>
            <w:tcW w:w="522" w:type="pct"/>
            <w:vAlign w:val="center"/>
          </w:tcPr>
          <w:p w14:paraId="251E4B2B" w14:textId="5B201510" w:rsidR="002D32B8" w:rsidRPr="001D37E6" w:rsidRDefault="00372A2F" w:rsidP="002D32B8">
            <w:pPr>
              <w:pStyle w:val="NormaleWeb"/>
              <w:spacing w:before="0" w:beforeAutospacing="0" w:after="0" w:afterAutospacing="0"/>
              <w:jc w:val="center"/>
              <w:rPr>
                <w:sz w:val="16"/>
                <w:szCs w:val="16"/>
              </w:rPr>
            </w:pPr>
            <w:r>
              <w:rPr>
                <w:sz w:val="16"/>
                <w:szCs w:val="16"/>
              </w:rPr>
              <w:t>X</w:t>
            </w:r>
          </w:p>
        </w:tc>
        <w:tc>
          <w:tcPr>
            <w:tcW w:w="624" w:type="pct"/>
            <w:vAlign w:val="center"/>
          </w:tcPr>
          <w:p w14:paraId="163680DF" w14:textId="77777777" w:rsidR="002D32B8" w:rsidRPr="001D37E6" w:rsidRDefault="002D32B8" w:rsidP="002D32B8">
            <w:pPr>
              <w:jc w:val="center"/>
              <w:rPr>
                <w:sz w:val="16"/>
                <w:szCs w:val="16"/>
              </w:rPr>
            </w:pPr>
          </w:p>
        </w:tc>
        <w:tc>
          <w:tcPr>
            <w:tcW w:w="436" w:type="pct"/>
            <w:vAlign w:val="center"/>
          </w:tcPr>
          <w:p w14:paraId="43FAB318" w14:textId="64B76519" w:rsidR="002D32B8" w:rsidRPr="001D37E6" w:rsidRDefault="002D32B8" w:rsidP="002D32B8">
            <w:pPr>
              <w:jc w:val="center"/>
              <w:rPr>
                <w:sz w:val="16"/>
                <w:szCs w:val="16"/>
              </w:rPr>
            </w:pPr>
          </w:p>
        </w:tc>
        <w:tc>
          <w:tcPr>
            <w:tcW w:w="677" w:type="pct"/>
            <w:vAlign w:val="center"/>
          </w:tcPr>
          <w:p w14:paraId="03B56F85" w14:textId="33B93F1F" w:rsidR="002D32B8" w:rsidRPr="001D37E6" w:rsidRDefault="002D32B8" w:rsidP="002D32B8">
            <w:pPr>
              <w:jc w:val="center"/>
              <w:rPr>
                <w:sz w:val="16"/>
                <w:szCs w:val="16"/>
              </w:rPr>
            </w:pPr>
          </w:p>
        </w:tc>
        <w:tc>
          <w:tcPr>
            <w:tcW w:w="417" w:type="pct"/>
            <w:vAlign w:val="center"/>
          </w:tcPr>
          <w:p w14:paraId="628405F3" w14:textId="7DC96F21" w:rsidR="002D32B8" w:rsidRPr="001D37E6" w:rsidRDefault="002D32B8" w:rsidP="002D32B8">
            <w:pPr>
              <w:jc w:val="center"/>
              <w:rPr>
                <w:sz w:val="16"/>
                <w:szCs w:val="16"/>
              </w:rPr>
            </w:pPr>
          </w:p>
        </w:tc>
        <w:tc>
          <w:tcPr>
            <w:tcW w:w="415" w:type="pct"/>
            <w:vAlign w:val="center"/>
          </w:tcPr>
          <w:p w14:paraId="7DE523CD" w14:textId="68EA1F59" w:rsidR="002D32B8" w:rsidRPr="001D37E6" w:rsidRDefault="00372A2F" w:rsidP="002D32B8">
            <w:pPr>
              <w:jc w:val="center"/>
              <w:rPr>
                <w:sz w:val="16"/>
                <w:szCs w:val="16"/>
              </w:rPr>
            </w:pPr>
            <w:r>
              <w:rPr>
                <w:sz w:val="16"/>
                <w:szCs w:val="16"/>
              </w:rPr>
              <w:t>X</w:t>
            </w:r>
          </w:p>
        </w:tc>
        <w:tc>
          <w:tcPr>
            <w:tcW w:w="465" w:type="pct"/>
            <w:vAlign w:val="center"/>
          </w:tcPr>
          <w:p w14:paraId="5A9B5839" w14:textId="77777777" w:rsidR="002D32B8" w:rsidRPr="00C81169" w:rsidRDefault="002D32B8" w:rsidP="002D32B8">
            <w:pPr>
              <w:jc w:val="center"/>
              <w:rPr>
                <w:sz w:val="20"/>
                <w:szCs w:val="20"/>
              </w:rPr>
            </w:pPr>
          </w:p>
        </w:tc>
        <w:tc>
          <w:tcPr>
            <w:tcW w:w="545" w:type="pct"/>
            <w:vAlign w:val="center"/>
          </w:tcPr>
          <w:p w14:paraId="14945A27" w14:textId="77777777" w:rsidR="002D32B8" w:rsidRPr="00C81169" w:rsidRDefault="002D32B8" w:rsidP="002D32B8">
            <w:pPr>
              <w:jc w:val="center"/>
              <w:rPr>
                <w:sz w:val="20"/>
                <w:szCs w:val="20"/>
              </w:rPr>
            </w:pPr>
          </w:p>
        </w:tc>
      </w:tr>
      <w:tr w:rsidR="002D32B8" w:rsidRPr="00D203CD" w14:paraId="3BA7AD6F" w14:textId="77777777" w:rsidTr="00556DA0">
        <w:trPr>
          <w:trHeight w:val="292"/>
        </w:trPr>
        <w:tc>
          <w:tcPr>
            <w:tcW w:w="899" w:type="pct"/>
            <w:hideMark/>
          </w:tcPr>
          <w:p w14:paraId="064B564C" w14:textId="1A29E164" w:rsidR="002D32B8" w:rsidRPr="00D203CD" w:rsidRDefault="002D32B8" w:rsidP="002D32B8">
            <w:pPr>
              <w:rPr>
                <w:sz w:val="18"/>
                <w:szCs w:val="18"/>
              </w:rPr>
            </w:pPr>
            <w:r>
              <w:rPr>
                <w:sz w:val="18"/>
                <w:szCs w:val="18"/>
              </w:rPr>
              <w:t xml:space="preserve">Seconda Lingua Straniera </w:t>
            </w:r>
            <w:r w:rsidRPr="005C6831">
              <w:rPr>
                <w:sz w:val="18"/>
                <w:szCs w:val="18"/>
              </w:rPr>
              <w:t>Francese</w:t>
            </w:r>
          </w:p>
        </w:tc>
        <w:tc>
          <w:tcPr>
            <w:tcW w:w="522" w:type="pct"/>
            <w:vAlign w:val="center"/>
          </w:tcPr>
          <w:p w14:paraId="133A63D9" w14:textId="4FAA7D36" w:rsidR="002D32B8" w:rsidRPr="001D37E6" w:rsidRDefault="002D2080" w:rsidP="002D32B8">
            <w:pPr>
              <w:jc w:val="center"/>
              <w:rPr>
                <w:sz w:val="16"/>
                <w:szCs w:val="16"/>
              </w:rPr>
            </w:pPr>
            <w:r>
              <w:rPr>
                <w:sz w:val="16"/>
                <w:szCs w:val="16"/>
              </w:rPr>
              <w:t>X</w:t>
            </w:r>
          </w:p>
        </w:tc>
        <w:tc>
          <w:tcPr>
            <w:tcW w:w="624" w:type="pct"/>
            <w:vAlign w:val="center"/>
          </w:tcPr>
          <w:p w14:paraId="42154530" w14:textId="230C556C" w:rsidR="002D32B8" w:rsidRPr="001D37E6" w:rsidRDefault="002D2080" w:rsidP="002D32B8">
            <w:pPr>
              <w:jc w:val="center"/>
              <w:rPr>
                <w:sz w:val="16"/>
                <w:szCs w:val="16"/>
              </w:rPr>
            </w:pPr>
            <w:r>
              <w:rPr>
                <w:sz w:val="16"/>
                <w:szCs w:val="16"/>
              </w:rPr>
              <w:t>X</w:t>
            </w:r>
          </w:p>
        </w:tc>
        <w:tc>
          <w:tcPr>
            <w:tcW w:w="436" w:type="pct"/>
            <w:vAlign w:val="center"/>
          </w:tcPr>
          <w:p w14:paraId="450C159C" w14:textId="70DC71AF" w:rsidR="002D32B8" w:rsidRPr="001D37E6" w:rsidRDefault="002D2080" w:rsidP="002D32B8">
            <w:pPr>
              <w:jc w:val="center"/>
              <w:rPr>
                <w:color w:val="FF0000"/>
                <w:sz w:val="16"/>
                <w:szCs w:val="16"/>
              </w:rPr>
            </w:pPr>
            <w:r w:rsidRPr="002D2080">
              <w:rPr>
                <w:sz w:val="16"/>
                <w:szCs w:val="16"/>
              </w:rPr>
              <w:t>X</w:t>
            </w:r>
          </w:p>
        </w:tc>
        <w:tc>
          <w:tcPr>
            <w:tcW w:w="677" w:type="pct"/>
            <w:vAlign w:val="center"/>
          </w:tcPr>
          <w:p w14:paraId="7BA5CCF9" w14:textId="575326CF" w:rsidR="002D32B8" w:rsidRPr="001D37E6" w:rsidRDefault="002D2080" w:rsidP="002D32B8">
            <w:pPr>
              <w:jc w:val="center"/>
              <w:rPr>
                <w:sz w:val="16"/>
                <w:szCs w:val="16"/>
              </w:rPr>
            </w:pPr>
            <w:r>
              <w:rPr>
                <w:sz w:val="16"/>
                <w:szCs w:val="16"/>
              </w:rPr>
              <w:t>X</w:t>
            </w:r>
          </w:p>
        </w:tc>
        <w:tc>
          <w:tcPr>
            <w:tcW w:w="417" w:type="pct"/>
            <w:vAlign w:val="center"/>
          </w:tcPr>
          <w:p w14:paraId="22B55B5A" w14:textId="263C93D9" w:rsidR="002D32B8" w:rsidRPr="001D37E6" w:rsidRDefault="002D2080" w:rsidP="002D32B8">
            <w:pPr>
              <w:jc w:val="center"/>
              <w:rPr>
                <w:color w:val="000000" w:themeColor="text1"/>
                <w:sz w:val="16"/>
                <w:szCs w:val="16"/>
              </w:rPr>
            </w:pPr>
            <w:r>
              <w:rPr>
                <w:color w:val="000000" w:themeColor="text1"/>
                <w:sz w:val="16"/>
                <w:szCs w:val="16"/>
              </w:rPr>
              <w:t>X</w:t>
            </w:r>
          </w:p>
        </w:tc>
        <w:tc>
          <w:tcPr>
            <w:tcW w:w="415" w:type="pct"/>
            <w:vAlign w:val="center"/>
          </w:tcPr>
          <w:p w14:paraId="227E5EF1" w14:textId="6FF6D9A9" w:rsidR="002D32B8" w:rsidRPr="001D37E6" w:rsidRDefault="002D2080" w:rsidP="002D32B8">
            <w:pPr>
              <w:jc w:val="center"/>
              <w:rPr>
                <w:sz w:val="16"/>
                <w:szCs w:val="16"/>
              </w:rPr>
            </w:pPr>
            <w:r>
              <w:rPr>
                <w:sz w:val="16"/>
                <w:szCs w:val="16"/>
              </w:rPr>
              <w:t>X</w:t>
            </w:r>
          </w:p>
        </w:tc>
        <w:tc>
          <w:tcPr>
            <w:tcW w:w="465" w:type="pct"/>
            <w:vAlign w:val="center"/>
          </w:tcPr>
          <w:p w14:paraId="650D15D2" w14:textId="77777777" w:rsidR="002D32B8" w:rsidRPr="00C81169" w:rsidRDefault="002D32B8" w:rsidP="002D32B8">
            <w:pPr>
              <w:jc w:val="center"/>
              <w:rPr>
                <w:color w:val="FF0000"/>
                <w:sz w:val="16"/>
                <w:szCs w:val="16"/>
              </w:rPr>
            </w:pPr>
          </w:p>
        </w:tc>
        <w:tc>
          <w:tcPr>
            <w:tcW w:w="545" w:type="pct"/>
            <w:vAlign w:val="center"/>
          </w:tcPr>
          <w:p w14:paraId="420B0410" w14:textId="77777777" w:rsidR="002D32B8" w:rsidRPr="00C81169" w:rsidRDefault="002D32B8" w:rsidP="002D32B8">
            <w:pPr>
              <w:jc w:val="center"/>
              <w:rPr>
                <w:color w:val="000000" w:themeColor="text1"/>
                <w:sz w:val="16"/>
                <w:szCs w:val="16"/>
              </w:rPr>
            </w:pPr>
          </w:p>
        </w:tc>
      </w:tr>
      <w:tr w:rsidR="002D32B8" w:rsidRPr="00D203CD" w14:paraId="5A75A3D2" w14:textId="77777777" w:rsidTr="00556DA0">
        <w:trPr>
          <w:trHeight w:val="282"/>
        </w:trPr>
        <w:tc>
          <w:tcPr>
            <w:tcW w:w="899" w:type="pct"/>
            <w:hideMark/>
          </w:tcPr>
          <w:p w14:paraId="2AB54A13" w14:textId="678BB17A" w:rsidR="002D32B8" w:rsidRPr="00D203CD" w:rsidRDefault="002D32B8" w:rsidP="002D32B8">
            <w:pPr>
              <w:rPr>
                <w:sz w:val="18"/>
                <w:szCs w:val="18"/>
              </w:rPr>
            </w:pPr>
            <w:r>
              <w:rPr>
                <w:sz w:val="18"/>
                <w:szCs w:val="18"/>
              </w:rPr>
              <w:t>Matematica</w:t>
            </w:r>
          </w:p>
        </w:tc>
        <w:tc>
          <w:tcPr>
            <w:tcW w:w="522" w:type="pct"/>
            <w:vAlign w:val="center"/>
          </w:tcPr>
          <w:p w14:paraId="07E79113" w14:textId="77777777" w:rsidR="002D32B8" w:rsidRPr="001D37E6" w:rsidRDefault="002D32B8" w:rsidP="002D32B8">
            <w:pPr>
              <w:jc w:val="center"/>
              <w:rPr>
                <w:sz w:val="16"/>
                <w:szCs w:val="16"/>
              </w:rPr>
            </w:pPr>
            <w:r w:rsidRPr="001D37E6">
              <w:rPr>
                <w:sz w:val="16"/>
                <w:szCs w:val="16"/>
              </w:rPr>
              <w:t>X</w:t>
            </w:r>
          </w:p>
        </w:tc>
        <w:tc>
          <w:tcPr>
            <w:tcW w:w="624" w:type="pct"/>
            <w:vAlign w:val="center"/>
          </w:tcPr>
          <w:p w14:paraId="59B53508" w14:textId="77777777" w:rsidR="002D32B8" w:rsidRPr="001D37E6" w:rsidRDefault="002D32B8" w:rsidP="002D32B8">
            <w:pPr>
              <w:jc w:val="center"/>
              <w:rPr>
                <w:sz w:val="16"/>
                <w:szCs w:val="16"/>
              </w:rPr>
            </w:pPr>
            <w:r w:rsidRPr="001D37E6">
              <w:rPr>
                <w:sz w:val="16"/>
                <w:szCs w:val="16"/>
              </w:rPr>
              <w:t>X</w:t>
            </w:r>
          </w:p>
        </w:tc>
        <w:tc>
          <w:tcPr>
            <w:tcW w:w="436" w:type="pct"/>
            <w:vAlign w:val="center"/>
          </w:tcPr>
          <w:p w14:paraId="17C0576A" w14:textId="77777777" w:rsidR="002D32B8" w:rsidRPr="001D37E6" w:rsidRDefault="002D32B8" w:rsidP="002D32B8">
            <w:pPr>
              <w:jc w:val="center"/>
              <w:rPr>
                <w:sz w:val="16"/>
                <w:szCs w:val="16"/>
              </w:rPr>
            </w:pPr>
            <w:r w:rsidRPr="001D37E6">
              <w:rPr>
                <w:sz w:val="16"/>
                <w:szCs w:val="16"/>
              </w:rPr>
              <w:t>X</w:t>
            </w:r>
          </w:p>
        </w:tc>
        <w:tc>
          <w:tcPr>
            <w:tcW w:w="677" w:type="pct"/>
            <w:vAlign w:val="center"/>
          </w:tcPr>
          <w:p w14:paraId="48E63960" w14:textId="77777777" w:rsidR="002D32B8" w:rsidRPr="00541906" w:rsidRDefault="002D32B8" w:rsidP="002D32B8">
            <w:pPr>
              <w:jc w:val="center"/>
              <w:rPr>
                <w:sz w:val="16"/>
                <w:szCs w:val="16"/>
              </w:rPr>
            </w:pPr>
          </w:p>
        </w:tc>
        <w:tc>
          <w:tcPr>
            <w:tcW w:w="417" w:type="pct"/>
          </w:tcPr>
          <w:p w14:paraId="4333F6BC" w14:textId="77777777" w:rsidR="002D32B8" w:rsidRPr="001D37E6" w:rsidRDefault="002D32B8" w:rsidP="002D32B8">
            <w:pPr>
              <w:jc w:val="center"/>
              <w:rPr>
                <w:sz w:val="16"/>
                <w:szCs w:val="16"/>
              </w:rPr>
            </w:pPr>
            <w:r w:rsidRPr="001D37E6">
              <w:rPr>
                <w:sz w:val="16"/>
                <w:szCs w:val="16"/>
              </w:rPr>
              <w:t>X</w:t>
            </w:r>
          </w:p>
        </w:tc>
        <w:tc>
          <w:tcPr>
            <w:tcW w:w="415" w:type="pct"/>
          </w:tcPr>
          <w:p w14:paraId="3B8D627D" w14:textId="77777777" w:rsidR="002D32B8" w:rsidRPr="001D37E6" w:rsidRDefault="002D32B8" w:rsidP="002D32B8">
            <w:pPr>
              <w:jc w:val="center"/>
              <w:rPr>
                <w:sz w:val="16"/>
                <w:szCs w:val="16"/>
              </w:rPr>
            </w:pPr>
            <w:r w:rsidRPr="001D37E6">
              <w:rPr>
                <w:sz w:val="16"/>
                <w:szCs w:val="16"/>
              </w:rPr>
              <w:t>X</w:t>
            </w:r>
          </w:p>
        </w:tc>
        <w:tc>
          <w:tcPr>
            <w:tcW w:w="465" w:type="pct"/>
            <w:vAlign w:val="center"/>
          </w:tcPr>
          <w:p w14:paraId="3A08273C" w14:textId="77777777" w:rsidR="002D32B8" w:rsidRPr="00C81169" w:rsidRDefault="002D32B8" w:rsidP="002D32B8">
            <w:pPr>
              <w:rPr>
                <w:color w:val="FF0000"/>
                <w:sz w:val="16"/>
                <w:szCs w:val="16"/>
              </w:rPr>
            </w:pPr>
          </w:p>
        </w:tc>
        <w:tc>
          <w:tcPr>
            <w:tcW w:w="545" w:type="pct"/>
            <w:vAlign w:val="center"/>
          </w:tcPr>
          <w:p w14:paraId="65D5E9C2" w14:textId="77777777" w:rsidR="002D32B8" w:rsidRPr="00C81169" w:rsidRDefault="002D32B8" w:rsidP="002D32B8">
            <w:pPr>
              <w:jc w:val="center"/>
              <w:rPr>
                <w:color w:val="FF0000"/>
                <w:sz w:val="16"/>
                <w:szCs w:val="16"/>
              </w:rPr>
            </w:pPr>
          </w:p>
        </w:tc>
      </w:tr>
      <w:tr w:rsidR="001A0C1F" w:rsidRPr="00D203CD" w14:paraId="116EA894" w14:textId="77777777" w:rsidTr="00556DA0">
        <w:trPr>
          <w:trHeight w:val="440"/>
        </w:trPr>
        <w:tc>
          <w:tcPr>
            <w:tcW w:w="899" w:type="pct"/>
            <w:hideMark/>
          </w:tcPr>
          <w:p w14:paraId="6E1AA227" w14:textId="14DFC601" w:rsidR="001A0C1F" w:rsidRPr="00D203CD" w:rsidRDefault="001A0C1F" w:rsidP="001A0C1F">
            <w:pPr>
              <w:rPr>
                <w:sz w:val="18"/>
                <w:szCs w:val="18"/>
              </w:rPr>
            </w:pPr>
            <w:r w:rsidRPr="002651AD">
              <w:rPr>
                <w:sz w:val="18"/>
                <w:szCs w:val="18"/>
              </w:rPr>
              <w:t>Laboratorio dei servizi enogastronomici – settore cucina</w:t>
            </w:r>
          </w:p>
        </w:tc>
        <w:tc>
          <w:tcPr>
            <w:tcW w:w="522" w:type="pct"/>
            <w:vAlign w:val="center"/>
          </w:tcPr>
          <w:p w14:paraId="0ECB9D78" w14:textId="45C56CEE" w:rsidR="001A0C1F" w:rsidRPr="001D37E6" w:rsidRDefault="001A0C1F" w:rsidP="001A0C1F">
            <w:pPr>
              <w:jc w:val="center"/>
              <w:rPr>
                <w:sz w:val="16"/>
                <w:szCs w:val="16"/>
              </w:rPr>
            </w:pPr>
            <w:r>
              <w:rPr>
                <w:sz w:val="16"/>
                <w:szCs w:val="16"/>
              </w:rPr>
              <w:t>X</w:t>
            </w:r>
          </w:p>
        </w:tc>
        <w:tc>
          <w:tcPr>
            <w:tcW w:w="624" w:type="pct"/>
            <w:vAlign w:val="center"/>
          </w:tcPr>
          <w:p w14:paraId="3464BC44" w14:textId="41F0BB34" w:rsidR="001A0C1F" w:rsidRPr="001D37E6" w:rsidRDefault="001A0C1F" w:rsidP="001A0C1F">
            <w:pPr>
              <w:jc w:val="center"/>
              <w:rPr>
                <w:sz w:val="16"/>
                <w:szCs w:val="16"/>
              </w:rPr>
            </w:pPr>
            <w:r>
              <w:rPr>
                <w:sz w:val="16"/>
                <w:szCs w:val="16"/>
              </w:rPr>
              <w:t>X</w:t>
            </w:r>
          </w:p>
        </w:tc>
        <w:tc>
          <w:tcPr>
            <w:tcW w:w="436" w:type="pct"/>
            <w:vAlign w:val="center"/>
          </w:tcPr>
          <w:p w14:paraId="179754F9" w14:textId="3F48E4F4" w:rsidR="001A0C1F" w:rsidRPr="001D37E6" w:rsidRDefault="001A0C1F" w:rsidP="001A0C1F">
            <w:pPr>
              <w:jc w:val="center"/>
              <w:rPr>
                <w:color w:val="FF0000"/>
                <w:sz w:val="16"/>
                <w:szCs w:val="16"/>
              </w:rPr>
            </w:pPr>
          </w:p>
        </w:tc>
        <w:tc>
          <w:tcPr>
            <w:tcW w:w="677" w:type="pct"/>
            <w:vAlign w:val="center"/>
          </w:tcPr>
          <w:p w14:paraId="23A386E3" w14:textId="77777777" w:rsidR="001A0C1F" w:rsidRPr="00541906" w:rsidRDefault="001A0C1F" w:rsidP="001A0C1F">
            <w:pPr>
              <w:jc w:val="center"/>
              <w:rPr>
                <w:sz w:val="16"/>
                <w:szCs w:val="16"/>
              </w:rPr>
            </w:pPr>
          </w:p>
        </w:tc>
        <w:tc>
          <w:tcPr>
            <w:tcW w:w="417" w:type="pct"/>
            <w:vAlign w:val="center"/>
          </w:tcPr>
          <w:p w14:paraId="537A6F4E" w14:textId="4B4AA470" w:rsidR="001A0C1F" w:rsidRPr="001D37E6" w:rsidRDefault="001A0C1F" w:rsidP="001A0C1F">
            <w:pPr>
              <w:jc w:val="center"/>
              <w:rPr>
                <w:sz w:val="16"/>
                <w:szCs w:val="16"/>
              </w:rPr>
            </w:pPr>
            <w:r>
              <w:rPr>
                <w:sz w:val="16"/>
                <w:szCs w:val="16"/>
              </w:rPr>
              <w:t>X</w:t>
            </w:r>
          </w:p>
        </w:tc>
        <w:tc>
          <w:tcPr>
            <w:tcW w:w="415" w:type="pct"/>
            <w:vAlign w:val="center"/>
          </w:tcPr>
          <w:p w14:paraId="1B0CF00F" w14:textId="099341C5" w:rsidR="001A0C1F" w:rsidRPr="001D37E6" w:rsidRDefault="001A0C1F" w:rsidP="001A0C1F">
            <w:pPr>
              <w:jc w:val="center"/>
              <w:rPr>
                <w:sz w:val="16"/>
                <w:szCs w:val="16"/>
              </w:rPr>
            </w:pPr>
            <w:r>
              <w:rPr>
                <w:sz w:val="16"/>
                <w:szCs w:val="16"/>
              </w:rPr>
              <w:t>X</w:t>
            </w:r>
          </w:p>
        </w:tc>
        <w:tc>
          <w:tcPr>
            <w:tcW w:w="465" w:type="pct"/>
            <w:vAlign w:val="center"/>
          </w:tcPr>
          <w:p w14:paraId="5A62386E" w14:textId="07CA4A40" w:rsidR="001A0C1F" w:rsidRPr="00C81169" w:rsidRDefault="001A0C1F" w:rsidP="001A0C1F">
            <w:pPr>
              <w:jc w:val="center"/>
              <w:rPr>
                <w:color w:val="FF0000"/>
                <w:sz w:val="16"/>
                <w:szCs w:val="16"/>
              </w:rPr>
            </w:pPr>
          </w:p>
        </w:tc>
        <w:tc>
          <w:tcPr>
            <w:tcW w:w="545" w:type="pct"/>
            <w:vAlign w:val="center"/>
          </w:tcPr>
          <w:p w14:paraId="051BAAA8" w14:textId="5F066053" w:rsidR="001A0C1F" w:rsidRPr="001D37E6" w:rsidRDefault="003461BF" w:rsidP="001A0C1F">
            <w:pPr>
              <w:jc w:val="center"/>
              <w:rPr>
                <w:color w:val="FF0000"/>
                <w:sz w:val="16"/>
                <w:szCs w:val="16"/>
              </w:rPr>
            </w:pPr>
            <w:r w:rsidRPr="003461BF">
              <w:rPr>
                <w:sz w:val="16"/>
                <w:szCs w:val="16"/>
              </w:rPr>
              <w:t>X</w:t>
            </w:r>
          </w:p>
        </w:tc>
      </w:tr>
      <w:tr w:rsidR="00240CD2" w:rsidRPr="00D203CD" w14:paraId="59B481A7" w14:textId="77777777" w:rsidTr="00556DA0">
        <w:trPr>
          <w:trHeight w:val="440"/>
        </w:trPr>
        <w:tc>
          <w:tcPr>
            <w:tcW w:w="899" w:type="pct"/>
            <w:hideMark/>
          </w:tcPr>
          <w:p w14:paraId="5D45FC6C" w14:textId="2C837709" w:rsidR="00240CD2" w:rsidRPr="00D203CD" w:rsidRDefault="00240CD2" w:rsidP="00240CD2">
            <w:pPr>
              <w:rPr>
                <w:sz w:val="18"/>
                <w:szCs w:val="18"/>
              </w:rPr>
            </w:pPr>
            <w:r>
              <w:rPr>
                <w:sz w:val="18"/>
                <w:szCs w:val="18"/>
              </w:rPr>
              <w:t>Laboratorio dei</w:t>
            </w:r>
            <w:r w:rsidRPr="002651AD">
              <w:rPr>
                <w:sz w:val="18"/>
                <w:szCs w:val="18"/>
              </w:rPr>
              <w:t xml:space="preserve"> servizi enogastronomici – settore bar  sala e vendita</w:t>
            </w:r>
          </w:p>
        </w:tc>
        <w:tc>
          <w:tcPr>
            <w:tcW w:w="522" w:type="pct"/>
            <w:vAlign w:val="center"/>
          </w:tcPr>
          <w:p w14:paraId="60F1A016" w14:textId="6B64A503" w:rsidR="00240CD2" w:rsidRPr="001D37E6" w:rsidRDefault="00240CD2" w:rsidP="00240CD2">
            <w:pPr>
              <w:jc w:val="center"/>
              <w:rPr>
                <w:sz w:val="16"/>
                <w:szCs w:val="16"/>
              </w:rPr>
            </w:pPr>
            <w:r>
              <w:rPr>
                <w:sz w:val="16"/>
                <w:szCs w:val="16"/>
              </w:rPr>
              <w:t>X</w:t>
            </w:r>
          </w:p>
        </w:tc>
        <w:tc>
          <w:tcPr>
            <w:tcW w:w="624" w:type="pct"/>
            <w:vAlign w:val="center"/>
          </w:tcPr>
          <w:p w14:paraId="30975891" w14:textId="0F1B5B27" w:rsidR="00240CD2" w:rsidRPr="001D37E6" w:rsidRDefault="00240CD2" w:rsidP="00240CD2">
            <w:pPr>
              <w:jc w:val="center"/>
              <w:rPr>
                <w:sz w:val="16"/>
                <w:szCs w:val="16"/>
              </w:rPr>
            </w:pPr>
            <w:r>
              <w:rPr>
                <w:sz w:val="16"/>
                <w:szCs w:val="16"/>
              </w:rPr>
              <w:t>X</w:t>
            </w:r>
          </w:p>
        </w:tc>
        <w:tc>
          <w:tcPr>
            <w:tcW w:w="436" w:type="pct"/>
            <w:vAlign w:val="center"/>
          </w:tcPr>
          <w:p w14:paraId="392D6DB8" w14:textId="77777777" w:rsidR="00240CD2" w:rsidRPr="001D37E6" w:rsidRDefault="00240CD2" w:rsidP="00240CD2">
            <w:pPr>
              <w:jc w:val="center"/>
              <w:rPr>
                <w:sz w:val="16"/>
                <w:szCs w:val="16"/>
              </w:rPr>
            </w:pPr>
          </w:p>
        </w:tc>
        <w:tc>
          <w:tcPr>
            <w:tcW w:w="677" w:type="pct"/>
            <w:vAlign w:val="center"/>
          </w:tcPr>
          <w:p w14:paraId="1ED70AC8" w14:textId="77777777" w:rsidR="00240CD2" w:rsidRPr="00541906" w:rsidRDefault="00240CD2" w:rsidP="00240CD2">
            <w:pPr>
              <w:jc w:val="center"/>
              <w:rPr>
                <w:sz w:val="16"/>
                <w:szCs w:val="16"/>
              </w:rPr>
            </w:pPr>
          </w:p>
        </w:tc>
        <w:tc>
          <w:tcPr>
            <w:tcW w:w="417" w:type="pct"/>
            <w:vAlign w:val="center"/>
          </w:tcPr>
          <w:p w14:paraId="3AC55374" w14:textId="77777777" w:rsidR="00240CD2" w:rsidRPr="001D37E6" w:rsidRDefault="00240CD2" w:rsidP="00240CD2">
            <w:pPr>
              <w:jc w:val="center"/>
              <w:rPr>
                <w:sz w:val="16"/>
                <w:szCs w:val="16"/>
              </w:rPr>
            </w:pPr>
          </w:p>
        </w:tc>
        <w:tc>
          <w:tcPr>
            <w:tcW w:w="415" w:type="pct"/>
            <w:vAlign w:val="center"/>
          </w:tcPr>
          <w:p w14:paraId="3F1F56D7" w14:textId="2784B2C6" w:rsidR="00240CD2" w:rsidRPr="00C81169" w:rsidRDefault="00240CD2" w:rsidP="00240CD2">
            <w:pPr>
              <w:jc w:val="center"/>
              <w:rPr>
                <w:sz w:val="16"/>
                <w:szCs w:val="16"/>
              </w:rPr>
            </w:pPr>
            <w:r>
              <w:rPr>
                <w:sz w:val="16"/>
                <w:szCs w:val="16"/>
              </w:rPr>
              <w:t>X</w:t>
            </w:r>
          </w:p>
        </w:tc>
        <w:tc>
          <w:tcPr>
            <w:tcW w:w="465" w:type="pct"/>
            <w:vAlign w:val="center"/>
          </w:tcPr>
          <w:p w14:paraId="30535DCF" w14:textId="77777777" w:rsidR="00240CD2" w:rsidRPr="00C81169" w:rsidRDefault="00240CD2" w:rsidP="00240CD2">
            <w:pPr>
              <w:jc w:val="center"/>
              <w:rPr>
                <w:sz w:val="16"/>
                <w:szCs w:val="16"/>
              </w:rPr>
            </w:pPr>
          </w:p>
        </w:tc>
        <w:tc>
          <w:tcPr>
            <w:tcW w:w="545" w:type="pct"/>
            <w:vAlign w:val="center"/>
          </w:tcPr>
          <w:p w14:paraId="094290AA" w14:textId="38468BCB" w:rsidR="00240CD2" w:rsidRPr="001D37E6" w:rsidRDefault="00240CD2" w:rsidP="00240CD2">
            <w:pPr>
              <w:jc w:val="center"/>
              <w:rPr>
                <w:sz w:val="16"/>
                <w:szCs w:val="16"/>
              </w:rPr>
            </w:pPr>
          </w:p>
        </w:tc>
      </w:tr>
      <w:tr w:rsidR="002D32B8" w:rsidRPr="00D203CD" w14:paraId="562DD166" w14:textId="77777777" w:rsidTr="00556DA0">
        <w:trPr>
          <w:trHeight w:val="440"/>
        </w:trPr>
        <w:tc>
          <w:tcPr>
            <w:tcW w:w="899" w:type="pct"/>
            <w:hideMark/>
          </w:tcPr>
          <w:p w14:paraId="7CDED0D6" w14:textId="5CE8031A" w:rsidR="002D32B8" w:rsidRPr="00D203CD" w:rsidRDefault="000500AF" w:rsidP="002D32B8">
            <w:pPr>
              <w:rPr>
                <w:sz w:val="18"/>
                <w:szCs w:val="18"/>
              </w:rPr>
            </w:pPr>
            <w:r>
              <w:rPr>
                <w:sz w:val="18"/>
                <w:szCs w:val="18"/>
              </w:rPr>
              <w:t>Diritto e tecniche</w:t>
            </w:r>
            <w:r w:rsidR="002D32B8">
              <w:rPr>
                <w:sz w:val="18"/>
                <w:szCs w:val="18"/>
              </w:rPr>
              <w:t xml:space="preserve"> amministrative</w:t>
            </w:r>
            <w:r w:rsidR="002D32B8" w:rsidRPr="002651AD">
              <w:rPr>
                <w:sz w:val="18"/>
                <w:szCs w:val="18"/>
              </w:rPr>
              <w:t xml:space="preserve"> della struttura ricettiva</w:t>
            </w:r>
          </w:p>
        </w:tc>
        <w:tc>
          <w:tcPr>
            <w:tcW w:w="522" w:type="pct"/>
            <w:vAlign w:val="center"/>
          </w:tcPr>
          <w:p w14:paraId="0AFE9489" w14:textId="77777777" w:rsidR="002D32B8" w:rsidRPr="001D37E6" w:rsidRDefault="002D32B8" w:rsidP="002D32B8">
            <w:pPr>
              <w:jc w:val="center"/>
              <w:rPr>
                <w:sz w:val="16"/>
                <w:szCs w:val="16"/>
              </w:rPr>
            </w:pPr>
            <w:r w:rsidRPr="001D37E6">
              <w:rPr>
                <w:sz w:val="16"/>
                <w:szCs w:val="16"/>
              </w:rPr>
              <w:t>X</w:t>
            </w:r>
          </w:p>
          <w:p w14:paraId="639509BC" w14:textId="77777777" w:rsidR="002D32B8" w:rsidRPr="001D37E6" w:rsidRDefault="002D32B8" w:rsidP="002D32B8">
            <w:pPr>
              <w:jc w:val="center"/>
              <w:rPr>
                <w:sz w:val="16"/>
                <w:szCs w:val="16"/>
              </w:rPr>
            </w:pPr>
          </w:p>
        </w:tc>
        <w:tc>
          <w:tcPr>
            <w:tcW w:w="624" w:type="pct"/>
            <w:vAlign w:val="center"/>
          </w:tcPr>
          <w:p w14:paraId="67A35373" w14:textId="77777777" w:rsidR="002D32B8" w:rsidRPr="001D37E6" w:rsidRDefault="002D32B8" w:rsidP="002D32B8">
            <w:pPr>
              <w:jc w:val="center"/>
              <w:rPr>
                <w:sz w:val="16"/>
                <w:szCs w:val="16"/>
              </w:rPr>
            </w:pPr>
          </w:p>
        </w:tc>
        <w:tc>
          <w:tcPr>
            <w:tcW w:w="436" w:type="pct"/>
            <w:vAlign w:val="center"/>
          </w:tcPr>
          <w:p w14:paraId="7FC56107" w14:textId="77777777" w:rsidR="002D32B8" w:rsidRPr="001D37E6" w:rsidRDefault="002D32B8" w:rsidP="002D32B8">
            <w:pPr>
              <w:jc w:val="center"/>
              <w:rPr>
                <w:sz w:val="16"/>
                <w:szCs w:val="16"/>
              </w:rPr>
            </w:pPr>
            <w:r w:rsidRPr="001D37E6">
              <w:rPr>
                <w:sz w:val="16"/>
                <w:szCs w:val="16"/>
              </w:rPr>
              <w:t>X</w:t>
            </w:r>
          </w:p>
          <w:p w14:paraId="52284C38" w14:textId="77777777" w:rsidR="002D32B8" w:rsidRPr="001D37E6" w:rsidRDefault="002D32B8" w:rsidP="002D32B8">
            <w:pPr>
              <w:jc w:val="center"/>
              <w:rPr>
                <w:color w:val="FF0000"/>
                <w:sz w:val="16"/>
                <w:szCs w:val="16"/>
              </w:rPr>
            </w:pPr>
          </w:p>
        </w:tc>
        <w:tc>
          <w:tcPr>
            <w:tcW w:w="677" w:type="pct"/>
            <w:vAlign w:val="center"/>
          </w:tcPr>
          <w:p w14:paraId="6F00D1CA" w14:textId="77777777" w:rsidR="002D32B8" w:rsidRPr="00541906" w:rsidRDefault="002D32B8" w:rsidP="002D32B8">
            <w:pPr>
              <w:jc w:val="center"/>
              <w:rPr>
                <w:sz w:val="16"/>
                <w:szCs w:val="16"/>
              </w:rPr>
            </w:pPr>
          </w:p>
        </w:tc>
        <w:tc>
          <w:tcPr>
            <w:tcW w:w="417" w:type="pct"/>
            <w:vAlign w:val="center"/>
          </w:tcPr>
          <w:p w14:paraId="0D7D1D3C" w14:textId="77777777" w:rsidR="002D32B8" w:rsidRPr="001D37E6" w:rsidRDefault="002D32B8" w:rsidP="002D32B8">
            <w:pPr>
              <w:jc w:val="center"/>
              <w:rPr>
                <w:color w:val="FF0000"/>
                <w:sz w:val="16"/>
                <w:szCs w:val="16"/>
              </w:rPr>
            </w:pPr>
            <w:r w:rsidRPr="001D37E6">
              <w:rPr>
                <w:sz w:val="16"/>
                <w:szCs w:val="16"/>
              </w:rPr>
              <w:t>X</w:t>
            </w:r>
          </w:p>
        </w:tc>
        <w:tc>
          <w:tcPr>
            <w:tcW w:w="415" w:type="pct"/>
            <w:vAlign w:val="center"/>
          </w:tcPr>
          <w:p w14:paraId="13D73B2D" w14:textId="77777777" w:rsidR="002D32B8" w:rsidRPr="00C81169" w:rsidRDefault="002D32B8" w:rsidP="002D32B8">
            <w:pPr>
              <w:jc w:val="center"/>
              <w:rPr>
                <w:color w:val="FF0000"/>
                <w:sz w:val="16"/>
                <w:szCs w:val="16"/>
              </w:rPr>
            </w:pPr>
          </w:p>
        </w:tc>
        <w:tc>
          <w:tcPr>
            <w:tcW w:w="465" w:type="pct"/>
            <w:vAlign w:val="center"/>
          </w:tcPr>
          <w:p w14:paraId="4305DF8D" w14:textId="77777777" w:rsidR="002D32B8" w:rsidRPr="00C81169" w:rsidRDefault="002D32B8" w:rsidP="002D32B8">
            <w:pPr>
              <w:jc w:val="center"/>
              <w:rPr>
                <w:color w:val="FF0000"/>
                <w:sz w:val="16"/>
                <w:szCs w:val="16"/>
              </w:rPr>
            </w:pPr>
          </w:p>
        </w:tc>
        <w:tc>
          <w:tcPr>
            <w:tcW w:w="545" w:type="pct"/>
            <w:vAlign w:val="center"/>
          </w:tcPr>
          <w:p w14:paraId="535DF286" w14:textId="77777777" w:rsidR="002D32B8" w:rsidRPr="001D37E6" w:rsidRDefault="002D32B8" w:rsidP="002D32B8">
            <w:pPr>
              <w:jc w:val="center"/>
              <w:rPr>
                <w:color w:val="FF0000"/>
                <w:sz w:val="16"/>
                <w:szCs w:val="16"/>
              </w:rPr>
            </w:pPr>
          </w:p>
        </w:tc>
      </w:tr>
      <w:tr w:rsidR="00852BC8" w:rsidRPr="00D203CD" w14:paraId="4FE150CE" w14:textId="77777777" w:rsidTr="00556DA0">
        <w:trPr>
          <w:trHeight w:val="440"/>
        </w:trPr>
        <w:tc>
          <w:tcPr>
            <w:tcW w:w="899" w:type="pct"/>
          </w:tcPr>
          <w:p w14:paraId="36C72446" w14:textId="43F7F787" w:rsidR="00852BC8" w:rsidRPr="00D203CD" w:rsidRDefault="00852BC8" w:rsidP="00852BC8">
            <w:pPr>
              <w:rPr>
                <w:sz w:val="16"/>
                <w:szCs w:val="16"/>
              </w:rPr>
            </w:pPr>
            <w:r w:rsidRPr="00852BC8">
              <w:rPr>
                <w:sz w:val="18"/>
                <w:szCs w:val="18"/>
              </w:rPr>
              <w:t>Scienza e Cultura dell’alimentazione</w:t>
            </w:r>
          </w:p>
        </w:tc>
        <w:tc>
          <w:tcPr>
            <w:tcW w:w="522" w:type="pct"/>
            <w:vAlign w:val="center"/>
          </w:tcPr>
          <w:p w14:paraId="10C772B1" w14:textId="59C478D5" w:rsidR="00852BC8" w:rsidRPr="001D37E6" w:rsidRDefault="00852BC8" w:rsidP="00852BC8">
            <w:pPr>
              <w:jc w:val="center"/>
              <w:rPr>
                <w:sz w:val="16"/>
                <w:szCs w:val="16"/>
              </w:rPr>
            </w:pPr>
            <w:r>
              <w:rPr>
                <w:sz w:val="16"/>
                <w:szCs w:val="16"/>
              </w:rPr>
              <w:t>X</w:t>
            </w:r>
          </w:p>
        </w:tc>
        <w:tc>
          <w:tcPr>
            <w:tcW w:w="624" w:type="pct"/>
            <w:vAlign w:val="center"/>
          </w:tcPr>
          <w:p w14:paraId="4E879AEF" w14:textId="1115E456" w:rsidR="00852BC8" w:rsidRPr="001D37E6" w:rsidRDefault="00852BC8" w:rsidP="00852BC8">
            <w:pPr>
              <w:jc w:val="center"/>
              <w:rPr>
                <w:sz w:val="16"/>
                <w:szCs w:val="16"/>
              </w:rPr>
            </w:pPr>
          </w:p>
        </w:tc>
        <w:tc>
          <w:tcPr>
            <w:tcW w:w="436" w:type="pct"/>
            <w:vAlign w:val="center"/>
          </w:tcPr>
          <w:p w14:paraId="434FAA3A" w14:textId="615C6981" w:rsidR="00852BC8" w:rsidRPr="001D37E6" w:rsidRDefault="00852BC8" w:rsidP="00852BC8">
            <w:pPr>
              <w:jc w:val="center"/>
              <w:rPr>
                <w:sz w:val="16"/>
                <w:szCs w:val="16"/>
              </w:rPr>
            </w:pPr>
            <w:r>
              <w:rPr>
                <w:sz w:val="16"/>
                <w:szCs w:val="16"/>
              </w:rPr>
              <w:t>X</w:t>
            </w:r>
          </w:p>
        </w:tc>
        <w:tc>
          <w:tcPr>
            <w:tcW w:w="677" w:type="pct"/>
            <w:vAlign w:val="center"/>
          </w:tcPr>
          <w:p w14:paraId="62424005" w14:textId="77777777" w:rsidR="00852BC8" w:rsidRPr="00541906" w:rsidRDefault="00852BC8" w:rsidP="00852BC8">
            <w:pPr>
              <w:jc w:val="center"/>
              <w:rPr>
                <w:sz w:val="16"/>
                <w:szCs w:val="16"/>
              </w:rPr>
            </w:pPr>
          </w:p>
        </w:tc>
        <w:tc>
          <w:tcPr>
            <w:tcW w:w="417" w:type="pct"/>
            <w:vAlign w:val="center"/>
          </w:tcPr>
          <w:p w14:paraId="229EEE90" w14:textId="31D5FC74" w:rsidR="00852BC8" w:rsidRPr="001D37E6" w:rsidRDefault="00852BC8" w:rsidP="00852BC8">
            <w:pPr>
              <w:jc w:val="center"/>
              <w:rPr>
                <w:sz w:val="16"/>
                <w:szCs w:val="16"/>
              </w:rPr>
            </w:pPr>
          </w:p>
        </w:tc>
        <w:tc>
          <w:tcPr>
            <w:tcW w:w="415" w:type="pct"/>
            <w:vAlign w:val="center"/>
          </w:tcPr>
          <w:p w14:paraId="4632CF9F" w14:textId="77777777" w:rsidR="00852BC8" w:rsidRPr="00C81169" w:rsidRDefault="00852BC8" w:rsidP="00852BC8">
            <w:pPr>
              <w:jc w:val="center"/>
              <w:rPr>
                <w:sz w:val="16"/>
                <w:szCs w:val="16"/>
              </w:rPr>
            </w:pPr>
          </w:p>
        </w:tc>
        <w:tc>
          <w:tcPr>
            <w:tcW w:w="465" w:type="pct"/>
            <w:vAlign w:val="center"/>
          </w:tcPr>
          <w:p w14:paraId="2653E147" w14:textId="77777777" w:rsidR="00852BC8" w:rsidRPr="00C81169" w:rsidRDefault="00852BC8" w:rsidP="00852BC8">
            <w:pPr>
              <w:jc w:val="center"/>
              <w:rPr>
                <w:sz w:val="16"/>
                <w:szCs w:val="16"/>
              </w:rPr>
            </w:pPr>
          </w:p>
        </w:tc>
        <w:tc>
          <w:tcPr>
            <w:tcW w:w="545" w:type="pct"/>
            <w:vAlign w:val="center"/>
          </w:tcPr>
          <w:p w14:paraId="7AF62473" w14:textId="314869CF" w:rsidR="00852BC8" w:rsidRPr="00C81169" w:rsidRDefault="00852BC8" w:rsidP="00852BC8">
            <w:pPr>
              <w:jc w:val="center"/>
              <w:rPr>
                <w:sz w:val="16"/>
                <w:szCs w:val="16"/>
              </w:rPr>
            </w:pPr>
            <w:r>
              <w:rPr>
                <w:sz w:val="16"/>
                <w:szCs w:val="16"/>
              </w:rPr>
              <w:t>X</w:t>
            </w:r>
          </w:p>
        </w:tc>
      </w:tr>
    </w:tbl>
    <w:p w14:paraId="72DD2492" w14:textId="77777777" w:rsidR="00D0107B" w:rsidRDefault="00D0107B" w:rsidP="00F673F1">
      <w:pPr>
        <w:rPr>
          <w:sz w:val="20"/>
          <w:szCs w:val="20"/>
        </w:rPr>
      </w:pPr>
    </w:p>
    <w:p w14:paraId="28D0EDE7" w14:textId="77777777" w:rsidR="00D0107B" w:rsidRDefault="00D0107B" w:rsidP="00F673F1">
      <w:pPr>
        <w:rPr>
          <w:sz w:val="20"/>
          <w:szCs w:val="20"/>
        </w:rPr>
      </w:pPr>
    </w:p>
    <w:p w14:paraId="7243757B" w14:textId="388DDE15" w:rsidR="00D0107B" w:rsidRDefault="00D0107B" w:rsidP="00F673F1">
      <w:pPr>
        <w:rPr>
          <w:sz w:val="20"/>
          <w:szCs w:val="20"/>
        </w:rPr>
      </w:pPr>
    </w:p>
    <w:p w14:paraId="358D9283" w14:textId="1C36FDF1" w:rsidR="002D32B8" w:rsidRDefault="002D32B8" w:rsidP="00F673F1">
      <w:pPr>
        <w:rPr>
          <w:sz w:val="20"/>
          <w:szCs w:val="20"/>
        </w:rPr>
      </w:pPr>
    </w:p>
    <w:p w14:paraId="04B8D9E0" w14:textId="0D9F0B0E" w:rsidR="002D32B8" w:rsidRDefault="002D32B8" w:rsidP="00F673F1">
      <w:pPr>
        <w:rPr>
          <w:sz w:val="20"/>
          <w:szCs w:val="20"/>
        </w:rPr>
      </w:pPr>
    </w:p>
    <w:p w14:paraId="2977CBF0" w14:textId="44DCC88F" w:rsidR="002D32B8" w:rsidRDefault="002D32B8" w:rsidP="00F673F1">
      <w:pPr>
        <w:rPr>
          <w:sz w:val="20"/>
          <w:szCs w:val="20"/>
        </w:rPr>
      </w:pPr>
    </w:p>
    <w:p w14:paraId="6506EE5D" w14:textId="265D6A43" w:rsidR="002D32B8" w:rsidRDefault="002D32B8" w:rsidP="00F673F1">
      <w:pPr>
        <w:rPr>
          <w:sz w:val="20"/>
          <w:szCs w:val="20"/>
        </w:rPr>
      </w:pPr>
    </w:p>
    <w:p w14:paraId="68C244D5" w14:textId="03CFEFCF" w:rsidR="002D32B8" w:rsidRDefault="002D32B8" w:rsidP="00F673F1">
      <w:pPr>
        <w:rPr>
          <w:sz w:val="20"/>
          <w:szCs w:val="20"/>
        </w:rPr>
      </w:pPr>
    </w:p>
    <w:p w14:paraId="5B2F96B0" w14:textId="46855F36" w:rsidR="002D32B8" w:rsidRDefault="002D32B8" w:rsidP="00F673F1">
      <w:pPr>
        <w:rPr>
          <w:sz w:val="20"/>
          <w:szCs w:val="20"/>
        </w:rPr>
      </w:pPr>
    </w:p>
    <w:p w14:paraId="05A26447" w14:textId="07E9231F" w:rsidR="002D32B8" w:rsidRDefault="002D32B8" w:rsidP="00F673F1">
      <w:pPr>
        <w:rPr>
          <w:sz w:val="20"/>
          <w:szCs w:val="20"/>
        </w:rPr>
      </w:pPr>
    </w:p>
    <w:p w14:paraId="15F50480" w14:textId="7907518A" w:rsidR="002D32B8" w:rsidRDefault="002D32B8" w:rsidP="00F673F1">
      <w:pPr>
        <w:rPr>
          <w:sz w:val="20"/>
          <w:szCs w:val="20"/>
        </w:rPr>
      </w:pPr>
    </w:p>
    <w:p w14:paraId="28D0156B" w14:textId="21AF063A" w:rsidR="002D32B8" w:rsidRDefault="002D32B8" w:rsidP="00F673F1">
      <w:pPr>
        <w:rPr>
          <w:sz w:val="20"/>
          <w:szCs w:val="20"/>
        </w:rPr>
      </w:pPr>
    </w:p>
    <w:p w14:paraId="528EA37B" w14:textId="2DD34639" w:rsidR="002D32B8" w:rsidRDefault="002D32B8" w:rsidP="00F673F1">
      <w:pPr>
        <w:rPr>
          <w:sz w:val="20"/>
          <w:szCs w:val="20"/>
        </w:rPr>
      </w:pPr>
    </w:p>
    <w:p w14:paraId="1D39B16E" w14:textId="6A76E065" w:rsidR="002D32B8" w:rsidRDefault="002D32B8" w:rsidP="00F673F1">
      <w:pPr>
        <w:rPr>
          <w:sz w:val="20"/>
          <w:szCs w:val="20"/>
        </w:rPr>
      </w:pPr>
    </w:p>
    <w:p w14:paraId="6D8B65AB" w14:textId="397F3AE5" w:rsidR="002D32B8" w:rsidRDefault="002D32B8" w:rsidP="00F673F1">
      <w:pPr>
        <w:rPr>
          <w:sz w:val="20"/>
          <w:szCs w:val="20"/>
        </w:rPr>
      </w:pPr>
    </w:p>
    <w:p w14:paraId="610341AD" w14:textId="623422FC" w:rsidR="002D32B8" w:rsidRDefault="002D32B8" w:rsidP="00F673F1">
      <w:pPr>
        <w:rPr>
          <w:sz w:val="20"/>
          <w:szCs w:val="20"/>
        </w:rPr>
      </w:pPr>
    </w:p>
    <w:p w14:paraId="052EFD62" w14:textId="3B70BED8" w:rsidR="002D32B8" w:rsidRDefault="002D32B8" w:rsidP="00F673F1">
      <w:pPr>
        <w:rPr>
          <w:sz w:val="20"/>
          <w:szCs w:val="20"/>
        </w:rPr>
      </w:pPr>
    </w:p>
    <w:p w14:paraId="6F562A00" w14:textId="2E555E38" w:rsidR="002D32B8" w:rsidRDefault="002D32B8" w:rsidP="00F673F1">
      <w:pPr>
        <w:rPr>
          <w:sz w:val="20"/>
          <w:szCs w:val="20"/>
        </w:rPr>
      </w:pPr>
    </w:p>
    <w:p w14:paraId="1C0C520D" w14:textId="46FAD026" w:rsidR="002D32B8" w:rsidRDefault="002D32B8" w:rsidP="00F673F1">
      <w:pPr>
        <w:rPr>
          <w:sz w:val="20"/>
          <w:szCs w:val="20"/>
        </w:rPr>
      </w:pPr>
    </w:p>
    <w:p w14:paraId="1F10229D" w14:textId="60FFC3A5" w:rsidR="002D32B8" w:rsidRDefault="002D32B8" w:rsidP="00F673F1">
      <w:pPr>
        <w:rPr>
          <w:sz w:val="20"/>
          <w:szCs w:val="20"/>
        </w:rPr>
      </w:pPr>
    </w:p>
    <w:p w14:paraId="4F018155" w14:textId="7A89F3B4" w:rsidR="002D32B8" w:rsidRDefault="002D32B8" w:rsidP="00F673F1">
      <w:pPr>
        <w:rPr>
          <w:sz w:val="20"/>
          <w:szCs w:val="20"/>
        </w:rPr>
      </w:pPr>
    </w:p>
    <w:p w14:paraId="19574CF5" w14:textId="53B37820" w:rsidR="002D32B8" w:rsidRDefault="002D32B8" w:rsidP="00F673F1">
      <w:pPr>
        <w:rPr>
          <w:sz w:val="20"/>
          <w:szCs w:val="20"/>
        </w:rPr>
      </w:pPr>
    </w:p>
    <w:p w14:paraId="27144C9A" w14:textId="6AB01127" w:rsidR="002D32B8" w:rsidRDefault="002D32B8" w:rsidP="00F673F1">
      <w:pPr>
        <w:rPr>
          <w:sz w:val="20"/>
          <w:szCs w:val="20"/>
        </w:rPr>
      </w:pPr>
    </w:p>
    <w:p w14:paraId="7F8F06F1" w14:textId="4CECD2F1" w:rsidR="002D32B8" w:rsidRDefault="002D32B8" w:rsidP="00F673F1">
      <w:pPr>
        <w:rPr>
          <w:sz w:val="20"/>
          <w:szCs w:val="20"/>
        </w:rPr>
      </w:pPr>
    </w:p>
    <w:p w14:paraId="346533FB" w14:textId="77102971" w:rsidR="002D32B8" w:rsidRDefault="002D32B8" w:rsidP="00F673F1">
      <w:pPr>
        <w:rPr>
          <w:sz w:val="20"/>
          <w:szCs w:val="20"/>
        </w:rPr>
      </w:pPr>
    </w:p>
    <w:p w14:paraId="4212C99D" w14:textId="14D0FE4C" w:rsidR="002D32B8" w:rsidRDefault="002D32B8" w:rsidP="00F673F1">
      <w:pPr>
        <w:rPr>
          <w:sz w:val="20"/>
          <w:szCs w:val="20"/>
        </w:rPr>
      </w:pPr>
    </w:p>
    <w:p w14:paraId="30B85F56" w14:textId="3D700BF4" w:rsidR="002D32B8" w:rsidRDefault="002D32B8" w:rsidP="00F673F1">
      <w:pPr>
        <w:rPr>
          <w:sz w:val="20"/>
          <w:szCs w:val="20"/>
        </w:rPr>
      </w:pPr>
    </w:p>
    <w:p w14:paraId="0E877732" w14:textId="34A52691" w:rsidR="002D32B8" w:rsidRDefault="002D32B8" w:rsidP="00F673F1">
      <w:pPr>
        <w:rPr>
          <w:sz w:val="20"/>
          <w:szCs w:val="20"/>
        </w:rPr>
      </w:pPr>
    </w:p>
    <w:p w14:paraId="3EC563CA" w14:textId="4FB8FC24" w:rsidR="002D32B8" w:rsidRDefault="002D32B8" w:rsidP="00F673F1">
      <w:pPr>
        <w:rPr>
          <w:sz w:val="20"/>
          <w:szCs w:val="20"/>
        </w:rPr>
      </w:pPr>
    </w:p>
    <w:p w14:paraId="06ADDACE" w14:textId="2C66D0C2" w:rsidR="002D32B8" w:rsidRDefault="002D32B8" w:rsidP="00F673F1">
      <w:pPr>
        <w:rPr>
          <w:sz w:val="20"/>
          <w:szCs w:val="20"/>
        </w:rPr>
      </w:pPr>
    </w:p>
    <w:p w14:paraId="31D624B3" w14:textId="09DEB96F" w:rsidR="00D0107B" w:rsidRDefault="00D0107B" w:rsidP="00F673F1">
      <w:pPr>
        <w:rPr>
          <w:sz w:val="20"/>
          <w:szCs w:val="20"/>
        </w:rPr>
      </w:pPr>
    </w:p>
    <w:p w14:paraId="7F4AAECE" w14:textId="77777777" w:rsidR="00D0107B" w:rsidRDefault="00D0107B" w:rsidP="00F673F1">
      <w:pPr>
        <w:rPr>
          <w:sz w:val="20"/>
          <w:szCs w:val="20"/>
        </w:rPr>
      </w:pPr>
    </w:p>
    <w:tbl>
      <w:tblPr>
        <w:tblpPr w:leftFromText="141" w:rightFromText="141"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673"/>
        <w:gridCol w:w="852"/>
        <w:gridCol w:w="850"/>
        <w:gridCol w:w="999"/>
        <w:gridCol w:w="1275"/>
        <w:gridCol w:w="1056"/>
        <w:gridCol w:w="1383"/>
        <w:gridCol w:w="1417"/>
      </w:tblGrid>
      <w:tr w:rsidR="00B37EAD" w:rsidRPr="00D367C3" w14:paraId="6D1E546D" w14:textId="77777777" w:rsidTr="00852BC8">
        <w:tc>
          <w:tcPr>
            <w:tcW w:w="7401" w:type="dxa"/>
            <w:gridSpan w:val="7"/>
          </w:tcPr>
          <w:p w14:paraId="6F354B6D" w14:textId="77777777" w:rsidR="00B37EAD" w:rsidRPr="00D367C3" w:rsidRDefault="00B37EAD" w:rsidP="00556DA0">
            <w:pPr>
              <w:jc w:val="center"/>
              <w:rPr>
                <w:b/>
                <w:sz w:val="22"/>
                <w:szCs w:val="22"/>
              </w:rPr>
            </w:pPr>
            <w:r w:rsidRPr="00D367C3">
              <w:rPr>
                <w:b/>
                <w:sz w:val="22"/>
                <w:szCs w:val="22"/>
              </w:rPr>
              <w:t>SPAZI MEZZI STRUMENTI</w:t>
            </w:r>
          </w:p>
        </w:tc>
        <w:tc>
          <w:tcPr>
            <w:tcW w:w="2800" w:type="dxa"/>
            <w:gridSpan w:val="2"/>
          </w:tcPr>
          <w:p w14:paraId="6A9B9133" w14:textId="77777777" w:rsidR="00B37EAD" w:rsidRPr="00D367C3" w:rsidRDefault="00B37EAD" w:rsidP="00556DA0">
            <w:pPr>
              <w:jc w:val="center"/>
              <w:rPr>
                <w:b/>
                <w:sz w:val="22"/>
                <w:szCs w:val="22"/>
              </w:rPr>
            </w:pPr>
            <w:r w:rsidRPr="00D367C3">
              <w:rPr>
                <w:b/>
                <w:sz w:val="22"/>
                <w:szCs w:val="22"/>
              </w:rPr>
              <w:t>TEMPI</w:t>
            </w:r>
          </w:p>
        </w:tc>
      </w:tr>
      <w:tr w:rsidR="00B37EAD" w:rsidRPr="00D367C3" w14:paraId="46048540" w14:textId="77777777" w:rsidTr="00852BC8">
        <w:tc>
          <w:tcPr>
            <w:tcW w:w="1696" w:type="dxa"/>
          </w:tcPr>
          <w:p w14:paraId="3F99BFF3" w14:textId="77777777" w:rsidR="00B37EAD" w:rsidRPr="00D367C3" w:rsidRDefault="00B37EAD" w:rsidP="00556DA0">
            <w:pPr>
              <w:jc w:val="center"/>
              <w:rPr>
                <w:b/>
                <w:bCs/>
                <w:sz w:val="22"/>
                <w:szCs w:val="22"/>
              </w:rPr>
            </w:pPr>
          </w:p>
          <w:p w14:paraId="0865ABEA" w14:textId="77777777" w:rsidR="00B37EAD" w:rsidRPr="00D367C3" w:rsidRDefault="00B37EAD" w:rsidP="00556DA0">
            <w:pPr>
              <w:pStyle w:val="Titolo8"/>
              <w:rPr>
                <w:rFonts w:ascii="Times New Roman" w:hAnsi="Times New Roman"/>
                <w:bCs/>
                <w:i w:val="0"/>
                <w:sz w:val="22"/>
                <w:szCs w:val="22"/>
              </w:rPr>
            </w:pPr>
            <w:r w:rsidRPr="00D367C3">
              <w:rPr>
                <w:rFonts w:ascii="Times New Roman" w:hAnsi="Times New Roman"/>
                <w:bCs/>
                <w:i w:val="0"/>
                <w:sz w:val="22"/>
                <w:szCs w:val="22"/>
              </w:rPr>
              <w:t>Materie</w:t>
            </w:r>
          </w:p>
        </w:tc>
        <w:tc>
          <w:tcPr>
            <w:tcW w:w="673" w:type="dxa"/>
          </w:tcPr>
          <w:p w14:paraId="3F80F34B" w14:textId="77777777" w:rsidR="00B37EAD" w:rsidRPr="00D367C3" w:rsidRDefault="00B37EAD" w:rsidP="00556DA0">
            <w:pPr>
              <w:jc w:val="center"/>
              <w:rPr>
                <w:bCs/>
                <w:sz w:val="22"/>
                <w:szCs w:val="22"/>
              </w:rPr>
            </w:pPr>
            <w:r w:rsidRPr="00D367C3">
              <w:rPr>
                <w:bCs/>
                <w:sz w:val="22"/>
                <w:szCs w:val="22"/>
              </w:rPr>
              <w:t>Laboratorio</w:t>
            </w:r>
          </w:p>
          <w:p w14:paraId="5102626E" w14:textId="77777777" w:rsidR="00B37EAD" w:rsidRPr="00D367C3" w:rsidRDefault="00B37EAD" w:rsidP="00556DA0">
            <w:pPr>
              <w:jc w:val="center"/>
              <w:rPr>
                <w:b/>
                <w:bCs/>
                <w:sz w:val="22"/>
                <w:szCs w:val="22"/>
              </w:rPr>
            </w:pPr>
            <w:r w:rsidRPr="00D367C3">
              <w:rPr>
                <w:bCs/>
                <w:sz w:val="22"/>
                <w:szCs w:val="22"/>
              </w:rPr>
              <w:t>multimediale</w:t>
            </w:r>
          </w:p>
        </w:tc>
        <w:tc>
          <w:tcPr>
            <w:tcW w:w="852" w:type="dxa"/>
          </w:tcPr>
          <w:p w14:paraId="6386FC29" w14:textId="77777777" w:rsidR="00B37EAD" w:rsidRPr="00D367C3" w:rsidRDefault="00B37EAD" w:rsidP="00556DA0">
            <w:pPr>
              <w:jc w:val="center"/>
              <w:rPr>
                <w:bCs/>
                <w:sz w:val="22"/>
                <w:szCs w:val="22"/>
              </w:rPr>
            </w:pPr>
            <w:r w:rsidRPr="00D367C3">
              <w:rPr>
                <w:bCs/>
                <w:sz w:val="22"/>
                <w:szCs w:val="22"/>
              </w:rPr>
              <w:t>Laboratori scientifico/</w:t>
            </w:r>
          </w:p>
          <w:p w14:paraId="4C84A7CE" w14:textId="77777777" w:rsidR="00B37EAD" w:rsidRPr="00D367C3" w:rsidRDefault="00B37EAD" w:rsidP="00556DA0">
            <w:pPr>
              <w:jc w:val="center"/>
              <w:rPr>
                <w:b/>
                <w:bCs/>
                <w:sz w:val="22"/>
                <w:szCs w:val="22"/>
              </w:rPr>
            </w:pPr>
            <w:r w:rsidRPr="00D367C3">
              <w:rPr>
                <w:bCs/>
                <w:sz w:val="22"/>
                <w:szCs w:val="22"/>
              </w:rPr>
              <w:t>tecnologici</w:t>
            </w:r>
          </w:p>
        </w:tc>
        <w:tc>
          <w:tcPr>
            <w:tcW w:w="850" w:type="dxa"/>
          </w:tcPr>
          <w:p w14:paraId="18266DCB" w14:textId="77777777" w:rsidR="00B37EAD" w:rsidRPr="00D367C3" w:rsidRDefault="00B37EAD" w:rsidP="00556DA0">
            <w:pPr>
              <w:rPr>
                <w:b/>
                <w:bCs/>
                <w:sz w:val="22"/>
                <w:szCs w:val="22"/>
              </w:rPr>
            </w:pPr>
            <w:r w:rsidRPr="00D367C3">
              <w:rPr>
                <w:bCs/>
                <w:sz w:val="22"/>
                <w:szCs w:val="22"/>
              </w:rPr>
              <w:t>Piattaforma  Classroom</w:t>
            </w:r>
          </w:p>
        </w:tc>
        <w:tc>
          <w:tcPr>
            <w:tcW w:w="999" w:type="dxa"/>
          </w:tcPr>
          <w:p w14:paraId="154EC410" w14:textId="77777777" w:rsidR="00B37EAD" w:rsidRPr="00D367C3" w:rsidRDefault="00B37EAD" w:rsidP="00556DA0">
            <w:pPr>
              <w:rPr>
                <w:bCs/>
                <w:sz w:val="22"/>
                <w:szCs w:val="22"/>
              </w:rPr>
            </w:pPr>
            <w:r w:rsidRPr="00D367C3">
              <w:rPr>
                <w:bCs/>
                <w:sz w:val="22"/>
                <w:szCs w:val="22"/>
              </w:rPr>
              <w:t xml:space="preserve">Libri di testo ed altro materiale cartaceo </w:t>
            </w:r>
          </w:p>
          <w:p w14:paraId="09C45FF3" w14:textId="77777777" w:rsidR="00B37EAD" w:rsidRPr="00D367C3" w:rsidRDefault="00B37EAD" w:rsidP="00556DA0">
            <w:pPr>
              <w:jc w:val="center"/>
              <w:rPr>
                <w:b/>
                <w:bCs/>
                <w:sz w:val="22"/>
                <w:szCs w:val="22"/>
              </w:rPr>
            </w:pPr>
          </w:p>
        </w:tc>
        <w:tc>
          <w:tcPr>
            <w:tcW w:w="1275" w:type="dxa"/>
          </w:tcPr>
          <w:p w14:paraId="4DA1A15A" w14:textId="77777777" w:rsidR="00B37EAD" w:rsidRPr="00D367C3" w:rsidRDefault="00B37EAD" w:rsidP="00556DA0">
            <w:pPr>
              <w:rPr>
                <w:bCs/>
                <w:sz w:val="22"/>
                <w:szCs w:val="22"/>
              </w:rPr>
            </w:pPr>
            <w:r w:rsidRPr="00D367C3">
              <w:rPr>
                <w:bCs/>
                <w:sz w:val="22"/>
                <w:szCs w:val="22"/>
              </w:rPr>
              <w:t>Sussidi</w:t>
            </w:r>
          </w:p>
          <w:p w14:paraId="4CB7DCC0" w14:textId="77777777" w:rsidR="00B37EAD" w:rsidRPr="00D367C3" w:rsidRDefault="00B37EAD" w:rsidP="00556DA0">
            <w:pPr>
              <w:rPr>
                <w:b/>
                <w:bCs/>
                <w:sz w:val="22"/>
                <w:szCs w:val="22"/>
              </w:rPr>
            </w:pPr>
            <w:r w:rsidRPr="00D367C3">
              <w:rPr>
                <w:bCs/>
                <w:sz w:val="22"/>
                <w:szCs w:val="22"/>
              </w:rPr>
              <w:t>audiovisivi</w:t>
            </w:r>
          </w:p>
        </w:tc>
        <w:tc>
          <w:tcPr>
            <w:tcW w:w="1056" w:type="dxa"/>
            <w:tcBorders>
              <w:top w:val="single" w:sz="4" w:space="0" w:color="auto"/>
              <w:left w:val="single" w:sz="4" w:space="0" w:color="auto"/>
              <w:bottom w:val="single" w:sz="4" w:space="0" w:color="auto"/>
              <w:right w:val="single" w:sz="4" w:space="0" w:color="auto"/>
            </w:tcBorders>
          </w:tcPr>
          <w:p w14:paraId="449C9089" w14:textId="77777777" w:rsidR="00B37EAD" w:rsidRPr="00D367C3" w:rsidRDefault="00B37EAD" w:rsidP="00556DA0">
            <w:pPr>
              <w:pStyle w:val="Paragrafoelenco"/>
              <w:ind w:left="0"/>
              <w:rPr>
                <w:sz w:val="22"/>
                <w:szCs w:val="22"/>
              </w:rPr>
            </w:pPr>
            <w:r w:rsidRPr="00D367C3">
              <w:rPr>
                <w:sz w:val="22"/>
                <w:szCs w:val="22"/>
              </w:rPr>
              <w:t>Giornali, notiziari</w:t>
            </w:r>
          </w:p>
          <w:p w14:paraId="4561A8FE" w14:textId="77777777" w:rsidR="00B37EAD" w:rsidRPr="00D367C3" w:rsidRDefault="00B37EAD" w:rsidP="00556DA0">
            <w:pPr>
              <w:pStyle w:val="Paragrafoelenco"/>
              <w:ind w:left="0"/>
              <w:rPr>
                <w:b/>
                <w:color w:val="FF0000"/>
                <w:sz w:val="22"/>
                <w:szCs w:val="22"/>
              </w:rPr>
            </w:pPr>
          </w:p>
        </w:tc>
        <w:tc>
          <w:tcPr>
            <w:tcW w:w="1383" w:type="dxa"/>
          </w:tcPr>
          <w:p w14:paraId="4E9CEE37" w14:textId="77777777" w:rsidR="00B37EAD" w:rsidRPr="00722A8E" w:rsidRDefault="00B37EAD" w:rsidP="00556DA0">
            <w:pPr>
              <w:rPr>
                <w:bCs/>
                <w:sz w:val="22"/>
                <w:szCs w:val="22"/>
              </w:rPr>
            </w:pPr>
            <w:r w:rsidRPr="00722A8E">
              <w:rPr>
                <w:bCs/>
                <w:sz w:val="22"/>
                <w:szCs w:val="22"/>
              </w:rPr>
              <w:t>1°</w:t>
            </w:r>
          </w:p>
          <w:p w14:paraId="756B9AEE" w14:textId="77777777" w:rsidR="00B37EAD" w:rsidRPr="00722A8E" w:rsidRDefault="00B37EAD" w:rsidP="00556DA0">
            <w:pPr>
              <w:rPr>
                <w:bCs/>
                <w:sz w:val="22"/>
                <w:szCs w:val="22"/>
              </w:rPr>
            </w:pPr>
            <w:r w:rsidRPr="00722A8E">
              <w:rPr>
                <w:bCs/>
                <w:sz w:val="22"/>
                <w:szCs w:val="22"/>
              </w:rPr>
              <w:t>Quadrim.</w:t>
            </w:r>
          </w:p>
          <w:p w14:paraId="3C238C54" w14:textId="77777777" w:rsidR="00B37EAD" w:rsidRPr="00AF13F8" w:rsidRDefault="00B37EAD" w:rsidP="00556DA0">
            <w:pPr>
              <w:rPr>
                <w:bCs/>
                <w:sz w:val="22"/>
                <w:szCs w:val="22"/>
                <w:highlight w:val="yellow"/>
              </w:rPr>
            </w:pPr>
            <w:r w:rsidRPr="00722A8E">
              <w:rPr>
                <w:bCs/>
                <w:sz w:val="22"/>
                <w:szCs w:val="22"/>
              </w:rPr>
              <w:t>Ore effettive di lezione</w:t>
            </w:r>
          </w:p>
        </w:tc>
        <w:tc>
          <w:tcPr>
            <w:tcW w:w="1417" w:type="dxa"/>
          </w:tcPr>
          <w:p w14:paraId="3ACB53B3" w14:textId="77777777" w:rsidR="00B37EAD" w:rsidRPr="00852BC8" w:rsidRDefault="00B37EAD" w:rsidP="00556DA0">
            <w:pPr>
              <w:rPr>
                <w:bCs/>
                <w:sz w:val="22"/>
                <w:szCs w:val="22"/>
              </w:rPr>
            </w:pPr>
            <w:r w:rsidRPr="00852BC8">
              <w:rPr>
                <w:bCs/>
                <w:sz w:val="22"/>
                <w:szCs w:val="22"/>
              </w:rPr>
              <w:t>2°</w:t>
            </w:r>
          </w:p>
          <w:p w14:paraId="2556C40F" w14:textId="77777777" w:rsidR="00B37EAD" w:rsidRPr="00852BC8" w:rsidRDefault="00B37EAD" w:rsidP="00556DA0">
            <w:pPr>
              <w:rPr>
                <w:bCs/>
                <w:sz w:val="22"/>
                <w:szCs w:val="22"/>
              </w:rPr>
            </w:pPr>
            <w:r w:rsidRPr="00852BC8">
              <w:rPr>
                <w:bCs/>
                <w:sz w:val="22"/>
                <w:szCs w:val="22"/>
              </w:rPr>
              <w:t>Quadrim.</w:t>
            </w:r>
          </w:p>
          <w:p w14:paraId="0CAC389D" w14:textId="77777777" w:rsidR="00B37EAD" w:rsidRPr="00AF13F8" w:rsidRDefault="00B37EAD" w:rsidP="00556DA0">
            <w:pPr>
              <w:rPr>
                <w:bCs/>
                <w:sz w:val="22"/>
                <w:szCs w:val="22"/>
                <w:highlight w:val="yellow"/>
              </w:rPr>
            </w:pPr>
            <w:r w:rsidRPr="00852BC8">
              <w:rPr>
                <w:bCs/>
                <w:sz w:val="22"/>
                <w:szCs w:val="22"/>
              </w:rPr>
              <w:t>Ore effettive di lezione</w:t>
            </w:r>
          </w:p>
        </w:tc>
      </w:tr>
      <w:tr w:rsidR="00B37EAD" w:rsidRPr="00D367C3" w14:paraId="07C01022" w14:textId="77777777" w:rsidTr="00852BC8">
        <w:tc>
          <w:tcPr>
            <w:tcW w:w="1696" w:type="dxa"/>
          </w:tcPr>
          <w:p w14:paraId="3678B427" w14:textId="145A50F8" w:rsidR="00B37EAD" w:rsidRPr="002651AD" w:rsidRDefault="00B37EAD" w:rsidP="00B37EAD">
            <w:pPr>
              <w:rPr>
                <w:smallCaps/>
                <w:sz w:val="20"/>
                <w:szCs w:val="20"/>
                <w:lang w:val="en-GB"/>
              </w:rPr>
            </w:pPr>
            <w:r w:rsidRPr="005C6831">
              <w:rPr>
                <w:sz w:val="18"/>
                <w:szCs w:val="18"/>
                <w:lang w:val="en-GB"/>
              </w:rPr>
              <w:t>Religione</w:t>
            </w:r>
          </w:p>
        </w:tc>
        <w:tc>
          <w:tcPr>
            <w:tcW w:w="673" w:type="dxa"/>
            <w:vAlign w:val="center"/>
          </w:tcPr>
          <w:p w14:paraId="4FA41615" w14:textId="77777777" w:rsidR="00B37EAD" w:rsidRPr="00571507" w:rsidRDefault="00B37EAD" w:rsidP="00B37EAD">
            <w:pPr>
              <w:jc w:val="center"/>
              <w:rPr>
                <w:smallCaps/>
                <w:sz w:val="16"/>
                <w:szCs w:val="16"/>
              </w:rPr>
            </w:pPr>
          </w:p>
          <w:p w14:paraId="64EFFC44" w14:textId="77777777" w:rsidR="00B37EAD" w:rsidRPr="00571507" w:rsidRDefault="00B37EAD" w:rsidP="00B37EAD">
            <w:pPr>
              <w:jc w:val="center"/>
              <w:rPr>
                <w:smallCaps/>
                <w:sz w:val="16"/>
                <w:szCs w:val="16"/>
              </w:rPr>
            </w:pPr>
          </w:p>
        </w:tc>
        <w:tc>
          <w:tcPr>
            <w:tcW w:w="852" w:type="dxa"/>
            <w:vAlign w:val="center"/>
          </w:tcPr>
          <w:p w14:paraId="65ADB855" w14:textId="77777777" w:rsidR="00B37EAD" w:rsidRPr="00571507" w:rsidRDefault="00B37EAD" w:rsidP="00B37EAD">
            <w:pPr>
              <w:jc w:val="center"/>
              <w:rPr>
                <w:smallCaps/>
                <w:sz w:val="16"/>
                <w:szCs w:val="16"/>
              </w:rPr>
            </w:pPr>
          </w:p>
        </w:tc>
        <w:tc>
          <w:tcPr>
            <w:tcW w:w="850" w:type="dxa"/>
          </w:tcPr>
          <w:p w14:paraId="548589D7" w14:textId="77777777" w:rsidR="00B37EAD" w:rsidRPr="001D37E6" w:rsidRDefault="00B37EAD" w:rsidP="00B37EAD">
            <w:pPr>
              <w:jc w:val="center"/>
              <w:rPr>
                <w:smallCaps/>
                <w:sz w:val="16"/>
                <w:szCs w:val="16"/>
              </w:rPr>
            </w:pPr>
          </w:p>
        </w:tc>
        <w:tc>
          <w:tcPr>
            <w:tcW w:w="999" w:type="dxa"/>
            <w:vAlign w:val="center"/>
          </w:tcPr>
          <w:p w14:paraId="2205EBB4" w14:textId="0F1DB846" w:rsidR="00B37EAD" w:rsidRPr="001D37E6" w:rsidRDefault="006C7A5D" w:rsidP="00B37EAD">
            <w:pPr>
              <w:jc w:val="center"/>
              <w:rPr>
                <w:smallCaps/>
                <w:sz w:val="16"/>
                <w:szCs w:val="16"/>
              </w:rPr>
            </w:pPr>
            <w:r>
              <w:rPr>
                <w:smallCaps/>
                <w:sz w:val="16"/>
                <w:szCs w:val="16"/>
              </w:rPr>
              <w:t>X</w:t>
            </w:r>
          </w:p>
        </w:tc>
        <w:tc>
          <w:tcPr>
            <w:tcW w:w="1275" w:type="dxa"/>
            <w:vAlign w:val="center"/>
          </w:tcPr>
          <w:p w14:paraId="58300FC3" w14:textId="1FBB7C02" w:rsidR="00B37EAD" w:rsidRPr="001D37E6" w:rsidRDefault="00B37EAD" w:rsidP="00B37EAD">
            <w:pPr>
              <w:jc w:val="center"/>
              <w:rPr>
                <w:smallCaps/>
                <w:sz w:val="16"/>
                <w:szCs w:val="16"/>
              </w:rPr>
            </w:pPr>
          </w:p>
        </w:tc>
        <w:tc>
          <w:tcPr>
            <w:tcW w:w="1056" w:type="dxa"/>
          </w:tcPr>
          <w:p w14:paraId="46D98E98" w14:textId="77777777" w:rsidR="00B37EAD" w:rsidRPr="001D37E6" w:rsidRDefault="00B37EAD" w:rsidP="00B37EAD">
            <w:pPr>
              <w:jc w:val="center"/>
              <w:rPr>
                <w:smallCaps/>
                <w:sz w:val="16"/>
                <w:szCs w:val="16"/>
              </w:rPr>
            </w:pPr>
          </w:p>
        </w:tc>
        <w:tc>
          <w:tcPr>
            <w:tcW w:w="1383" w:type="dxa"/>
          </w:tcPr>
          <w:p w14:paraId="2340467F" w14:textId="34F9159F" w:rsidR="00B37EAD" w:rsidRPr="00D01ADE" w:rsidRDefault="00722A8E" w:rsidP="00B37EAD">
            <w:pPr>
              <w:jc w:val="center"/>
              <w:rPr>
                <w:smallCaps/>
                <w:sz w:val="20"/>
                <w:szCs w:val="20"/>
              </w:rPr>
            </w:pPr>
            <w:r>
              <w:rPr>
                <w:smallCaps/>
                <w:sz w:val="20"/>
                <w:szCs w:val="20"/>
              </w:rPr>
              <w:t>15</w:t>
            </w:r>
          </w:p>
        </w:tc>
        <w:tc>
          <w:tcPr>
            <w:tcW w:w="1417" w:type="dxa"/>
          </w:tcPr>
          <w:p w14:paraId="73DD317A" w14:textId="0B39E5C2" w:rsidR="00B37EAD" w:rsidRPr="00D01ADE" w:rsidRDefault="009B5478" w:rsidP="00B37EAD">
            <w:pPr>
              <w:jc w:val="center"/>
              <w:rPr>
                <w:smallCaps/>
                <w:sz w:val="20"/>
                <w:szCs w:val="20"/>
              </w:rPr>
            </w:pPr>
            <w:r>
              <w:rPr>
                <w:smallCaps/>
                <w:sz w:val="20"/>
                <w:szCs w:val="20"/>
              </w:rPr>
              <w:t>13</w:t>
            </w:r>
          </w:p>
        </w:tc>
      </w:tr>
      <w:tr w:rsidR="00B37EAD" w:rsidRPr="00D367C3" w14:paraId="7346C779" w14:textId="77777777" w:rsidTr="00852BC8">
        <w:tc>
          <w:tcPr>
            <w:tcW w:w="1696" w:type="dxa"/>
          </w:tcPr>
          <w:p w14:paraId="6E3790BC" w14:textId="3EB2C16C" w:rsidR="00B37EAD" w:rsidRPr="002651AD" w:rsidRDefault="00B37EAD" w:rsidP="00B37EAD">
            <w:pPr>
              <w:rPr>
                <w:smallCaps/>
                <w:sz w:val="20"/>
                <w:szCs w:val="20"/>
              </w:rPr>
            </w:pPr>
            <w:r>
              <w:rPr>
                <w:sz w:val="18"/>
                <w:szCs w:val="18"/>
                <w:lang w:val="en-GB"/>
              </w:rPr>
              <w:t>Lingua e L</w:t>
            </w:r>
            <w:r w:rsidRPr="005C6831">
              <w:rPr>
                <w:sz w:val="18"/>
                <w:szCs w:val="18"/>
                <w:lang w:val="en-GB"/>
              </w:rPr>
              <w:t xml:space="preserve">etteratura </w:t>
            </w:r>
            <w:r>
              <w:rPr>
                <w:sz w:val="18"/>
                <w:szCs w:val="18"/>
                <w:lang w:val="en-GB"/>
              </w:rPr>
              <w:t>I</w:t>
            </w:r>
            <w:r w:rsidRPr="005C6831">
              <w:rPr>
                <w:sz w:val="18"/>
                <w:szCs w:val="18"/>
                <w:lang w:val="en-GB"/>
              </w:rPr>
              <w:t>taliana</w:t>
            </w:r>
          </w:p>
        </w:tc>
        <w:tc>
          <w:tcPr>
            <w:tcW w:w="673" w:type="dxa"/>
            <w:vAlign w:val="center"/>
          </w:tcPr>
          <w:p w14:paraId="64B878D3" w14:textId="77777777" w:rsidR="00B37EAD" w:rsidRPr="00D01ADE" w:rsidRDefault="00B37EAD" w:rsidP="00B37EAD">
            <w:pPr>
              <w:jc w:val="center"/>
              <w:rPr>
                <w:smallCaps/>
                <w:sz w:val="20"/>
                <w:szCs w:val="20"/>
              </w:rPr>
            </w:pPr>
          </w:p>
          <w:p w14:paraId="140032A9" w14:textId="77777777" w:rsidR="00B37EAD" w:rsidRPr="00D01ADE" w:rsidRDefault="00B37EAD" w:rsidP="00B37EAD">
            <w:pPr>
              <w:jc w:val="center"/>
              <w:rPr>
                <w:smallCaps/>
                <w:sz w:val="20"/>
                <w:szCs w:val="20"/>
              </w:rPr>
            </w:pPr>
          </w:p>
        </w:tc>
        <w:tc>
          <w:tcPr>
            <w:tcW w:w="852" w:type="dxa"/>
            <w:vAlign w:val="center"/>
          </w:tcPr>
          <w:p w14:paraId="66A44878" w14:textId="77777777" w:rsidR="00B37EAD" w:rsidRPr="00D01ADE" w:rsidRDefault="00B37EAD" w:rsidP="00B37EAD">
            <w:pPr>
              <w:jc w:val="center"/>
              <w:rPr>
                <w:smallCaps/>
                <w:sz w:val="20"/>
                <w:szCs w:val="20"/>
              </w:rPr>
            </w:pPr>
          </w:p>
        </w:tc>
        <w:tc>
          <w:tcPr>
            <w:tcW w:w="850" w:type="dxa"/>
            <w:vAlign w:val="center"/>
          </w:tcPr>
          <w:p w14:paraId="477D23F2" w14:textId="6E10EF1E" w:rsidR="00B37EAD" w:rsidRPr="001D37E6" w:rsidRDefault="00B37EAD" w:rsidP="00B37EAD">
            <w:pPr>
              <w:jc w:val="center"/>
              <w:rPr>
                <w:smallCaps/>
                <w:sz w:val="16"/>
                <w:szCs w:val="16"/>
              </w:rPr>
            </w:pPr>
          </w:p>
        </w:tc>
        <w:tc>
          <w:tcPr>
            <w:tcW w:w="999" w:type="dxa"/>
            <w:vAlign w:val="center"/>
          </w:tcPr>
          <w:p w14:paraId="26D8DA86" w14:textId="34377E31" w:rsidR="00B37EAD" w:rsidRPr="001D37E6" w:rsidRDefault="008570F1" w:rsidP="00B37EAD">
            <w:pPr>
              <w:jc w:val="center"/>
              <w:rPr>
                <w:smallCaps/>
                <w:sz w:val="16"/>
                <w:szCs w:val="16"/>
              </w:rPr>
            </w:pPr>
            <w:r>
              <w:rPr>
                <w:smallCaps/>
                <w:sz w:val="16"/>
                <w:szCs w:val="16"/>
              </w:rPr>
              <w:t>X</w:t>
            </w:r>
          </w:p>
        </w:tc>
        <w:tc>
          <w:tcPr>
            <w:tcW w:w="1275" w:type="dxa"/>
            <w:vAlign w:val="center"/>
          </w:tcPr>
          <w:p w14:paraId="684417D3" w14:textId="77777777" w:rsidR="00B37EAD" w:rsidRPr="001D37E6" w:rsidRDefault="00B37EAD" w:rsidP="00B37EAD">
            <w:pPr>
              <w:jc w:val="center"/>
              <w:rPr>
                <w:smallCaps/>
                <w:sz w:val="16"/>
                <w:szCs w:val="16"/>
              </w:rPr>
            </w:pPr>
            <w:r w:rsidRPr="001D37E6">
              <w:rPr>
                <w:smallCaps/>
                <w:sz w:val="16"/>
                <w:szCs w:val="16"/>
              </w:rPr>
              <w:t>X</w:t>
            </w:r>
          </w:p>
        </w:tc>
        <w:tc>
          <w:tcPr>
            <w:tcW w:w="1056" w:type="dxa"/>
            <w:vAlign w:val="center"/>
          </w:tcPr>
          <w:p w14:paraId="1752EEFE" w14:textId="77777777" w:rsidR="00B37EAD" w:rsidRPr="001D37E6" w:rsidRDefault="00B37EAD" w:rsidP="00B37EAD">
            <w:pPr>
              <w:jc w:val="center"/>
              <w:rPr>
                <w:smallCaps/>
                <w:sz w:val="16"/>
                <w:szCs w:val="16"/>
              </w:rPr>
            </w:pPr>
            <w:r w:rsidRPr="001D37E6">
              <w:rPr>
                <w:smallCaps/>
                <w:sz w:val="16"/>
                <w:szCs w:val="16"/>
              </w:rPr>
              <w:t>X</w:t>
            </w:r>
          </w:p>
        </w:tc>
        <w:tc>
          <w:tcPr>
            <w:tcW w:w="1383" w:type="dxa"/>
            <w:vAlign w:val="center"/>
          </w:tcPr>
          <w:p w14:paraId="63A74AFB" w14:textId="54BA649C" w:rsidR="00B37EAD" w:rsidRPr="001D37E6" w:rsidRDefault="00722A8E" w:rsidP="00852BC8">
            <w:pPr>
              <w:rPr>
                <w:smallCaps/>
                <w:sz w:val="20"/>
                <w:szCs w:val="20"/>
              </w:rPr>
            </w:pPr>
            <w:r>
              <w:rPr>
                <w:smallCaps/>
                <w:sz w:val="20"/>
                <w:szCs w:val="20"/>
              </w:rPr>
              <w:t>47</w:t>
            </w:r>
            <w:r w:rsidR="002373BF">
              <w:rPr>
                <w:smallCaps/>
                <w:sz w:val="20"/>
                <w:szCs w:val="20"/>
              </w:rPr>
              <w:t>+3</w:t>
            </w:r>
            <w:r w:rsidR="00852BC8" w:rsidRPr="00852BC8">
              <w:rPr>
                <w:smallCaps/>
                <w:sz w:val="20"/>
                <w:szCs w:val="20"/>
              </w:rPr>
              <w:t xml:space="preserve"> ed civica</w:t>
            </w:r>
          </w:p>
        </w:tc>
        <w:tc>
          <w:tcPr>
            <w:tcW w:w="1417" w:type="dxa"/>
            <w:vAlign w:val="center"/>
          </w:tcPr>
          <w:p w14:paraId="23F46EAE" w14:textId="3307814D" w:rsidR="00B37EAD" w:rsidRPr="001D37E6" w:rsidRDefault="00852BC8" w:rsidP="00852BC8">
            <w:pPr>
              <w:rPr>
                <w:smallCaps/>
                <w:sz w:val="20"/>
                <w:szCs w:val="20"/>
              </w:rPr>
            </w:pPr>
            <w:r>
              <w:rPr>
                <w:smallCaps/>
                <w:sz w:val="20"/>
                <w:szCs w:val="20"/>
              </w:rPr>
              <w:t>27</w:t>
            </w:r>
            <w:r w:rsidR="002373BF" w:rsidRPr="00852BC8">
              <w:rPr>
                <w:smallCaps/>
                <w:sz w:val="20"/>
                <w:szCs w:val="20"/>
              </w:rPr>
              <w:t>+3</w:t>
            </w:r>
            <w:r w:rsidRPr="00852BC8">
              <w:rPr>
                <w:smallCaps/>
                <w:sz w:val="20"/>
                <w:szCs w:val="20"/>
              </w:rPr>
              <w:t xml:space="preserve"> ed civica</w:t>
            </w:r>
          </w:p>
        </w:tc>
      </w:tr>
      <w:tr w:rsidR="00B37EAD" w:rsidRPr="00D367C3" w14:paraId="2A003822" w14:textId="77777777" w:rsidTr="00852BC8">
        <w:trPr>
          <w:trHeight w:val="157"/>
        </w:trPr>
        <w:tc>
          <w:tcPr>
            <w:tcW w:w="1696" w:type="dxa"/>
          </w:tcPr>
          <w:p w14:paraId="7D5F6AFC" w14:textId="74FC61C1" w:rsidR="00B37EAD" w:rsidRPr="002651AD" w:rsidRDefault="00B37EAD" w:rsidP="00B37EAD">
            <w:pPr>
              <w:rPr>
                <w:smallCaps/>
                <w:sz w:val="20"/>
                <w:szCs w:val="20"/>
              </w:rPr>
            </w:pPr>
            <w:r w:rsidRPr="005C6831">
              <w:rPr>
                <w:sz w:val="18"/>
                <w:szCs w:val="18"/>
              </w:rPr>
              <w:t>Storia</w:t>
            </w:r>
          </w:p>
        </w:tc>
        <w:tc>
          <w:tcPr>
            <w:tcW w:w="673" w:type="dxa"/>
            <w:vAlign w:val="center"/>
          </w:tcPr>
          <w:p w14:paraId="50983377" w14:textId="77777777" w:rsidR="00B37EAD" w:rsidRPr="00D01ADE" w:rsidRDefault="00B37EAD" w:rsidP="00B37EAD">
            <w:pPr>
              <w:rPr>
                <w:smallCaps/>
                <w:sz w:val="20"/>
                <w:szCs w:val="20"/>
              </w:rPr>
            </w:pPr>
          </w:p>
        </w:tc>
        <w:tc>
          <w:tcPr>
            <w:tcW w:w="852" w:type="dxa"/>
            <w:vAlign w:val="center"/>
          </w:tcPr>
          <w:p w14:paraId="79FB480D" w14:textId="77777777" w:rsidR="00B37EAD" w:rsidRPr="00D01ADE" w:rsidRDefault="00B37EAD" w:rsidP="00B37EAD">
            <w:pPr>
              <w:rPr>
                <w:smallCaps/>
                <w:sz w:val="20"/>
                <w:szCs w:val="20"/>
              </w:rPr>
            </w:pPr>
          </w:p>
        </w:tc>
        <w:tc>
          <w:tcPr>
            <w:tcW w:w="850" w:type="dxa"/>
            <w:vAlign w:val="center"/>
          </w:tcPr>
          <w:p w14:paraId="3808032C" w14:textId="259FD4BD" w:rsidR="00B37EAD" w:rsidRPr="001D37E6" w:rsidRDefault="00B37EAD" w:rsidP="00B37EAD">
            <w:pPr>
              <w:jc w:val="center"/>
              <w:rPr>
                <w:smallCaps/>
                <w:sz w:val="16"/>
                <w:szCs w:val="16"/>
              </w:rPr>
            </w:pPr>
          </w:p>
        </w:tc>
        <w:tc>
          <w:tcPr>
            <w:tcW w:w="999" w:type="dxa"/>
            <w:vAlign w:val="center"/>
          </w:tcPr>
          <w:p w14:paraId="266E90EB" w14:textId="19A52A6A" w:rsidR="00B37EAD" w:rsidRPr="001D37E6" w:rsidRDefault="008570F1" w:rsidP="008570F1">
            <w:pPr>
              <w:jc w:val="center"/>
              <w:rPr>
                <w:smallCaps/>
                <w:sz w:val="16"/>
                <w:szCs w:val="16"/>
              </w:rPr>
            </w:pPr>
            <w:r>
              <w:rPr>
                <w:smallCaps/>
                <w:sz w:val="16"/>
                <w:szCs w:val="16"/>
              </w:rPr>
              <w:t>X</w:t>
            </w:r>
          </w:p>
        </w:tc>
        <w:tc>
          <w:tcPr>
            <w:tcW w:w="1275" w:type="dxa"/>
            <w:vAlign w:val="center"/>
          </w:tcPr>
          <w:p w14:paraId="7ABA4A5B" w14:textId="77777777" w:rsidR="00B37EAD" w:rsidRPr="001D37E6" w:rsidRDefault="00B37EAD" w:rsidP="00B37EAD">
            <w:pPr>
              <w:jc w:val="center"/>
              <w:rPr>
                <w:smallCaps/>
                <w:sz w:val="16"/>
                <w:szCs w:val="16"/>
              </w:rPr>
            </w:pPr>
            <w:r w:rsidRPr="001D37E6">
              <w:rPr>
                <w:smallCaps/>
                <w:sz w:val="16"/>
                <w:szCs w:val="16"/>
              </w:rPr>
              <w:t>X</w:t>
            </w:r>
          </w:p>
        </w:tc>
        <w:tc>
          <w:tcPr>
            <w:tcW w:w="1056" w:type="dxa"/>
            <w:vAlign w:val="center"/>
          </w:tcPr>
          <w:p w14:paraId="57C36DBB" w14:textId="3E61DFAD" w:rsidR="00B37EAD" w:rsidRPr="001D37E6" w:rsidRDefault="00B37EAD" w:rsidP="00B37EAD">
            <w:pPr>
              <w:jc w:val="center"/>
              <w:rPr>
                <w:smallCaps/>
                <w:sz w:val="16"/>
                <w:szCs w:val="16"/>
              </w:rPr>
            </w:pPr>
          </w:p>
        </w:tc>
        <w:tc>
          <w:tcPr>
            <w:tcW w:w="1383" w:type="dxa"/>
            <w:vAlign w:val="center"/>
          </w:tcPr>
          <w:p w14:paraId="7F5595B1" w14:textId="43E09339" w:rsidR="00B37EAD" w:rsidRPr="001D37E6" w:rsidRDefault="00722A8E" w:rsidP="00852BC8">
            <w:pPr>
              <w:rPr>
                <w:smallCaps/>
                <w:sz w:val="20"/>
                <w:szCs w:val="20"/>
              </w:rPr>
            </w:pPr>
            <w:r w:rsidRPr="00852BC8">
              <w:rPr>
                <w:smallCaps/>
                <w:sz w:val="20"/>
                <w:szCs w:val="20"/>
              </w:rPr>
              <w:t>31</w:t>
            </w:r>
            <w:r w:rsidR="00852BC8">
              <w:rPr>
                <w:smallCaps/>
                <w:sz w:val="20"/>
                <w:szCs w:val="20"/>
              </w:rPr>
              <w:t>+</w:t>
            </w:r>
            <w:r w:rsidR="001A4A57">
              <w:rPr>
                <w:smallCaps/>
                <w:sz w:val="20"/>
                <w:szCs w:val="20"/>
              </w:rPr>
              <w:t>3</w:t>
            </w:r>
            <w:r w:rsidR="00852BC8" w:rsidRPr="00852BC8">
              <w:rPr>
                <w:smallCaps/>
                <w:sz w:val="20"/>
                <w:szCs w:val="20"/>
              </w:rPr>
              <w:t xml:space="preserve"> ed civica</w:t>
            </w:r>
          </w:p>
        </w:tc>
        <w:tc>
          <w:tcPr>
            <w:tcW w:w="1417" w:type="dxa"/>
            <w:vAlign w:val="center"/>
          </w:tcPr>
          <w:p w14:paraId="115CA3AF" w14:textId="24F13F55" w:rsidR="00B37EAD" w:rsidRPr="001D37E6" w:rsidRDefault="00852BC8" w:rsidP="00852BC8">
            <w:pPr>
              <w:rPr>
                <w:smallCaps/>
                <w:sz w:val="20"/>
                <w:szCs w:val="20"/>
              </w:rPr>
            </w:pPr>
            <w:r>
              <w:rPr>
                <w:smallCaps/>
                <w:sz w:val="20"/>
                <w:szCs w:val="20"/>
              </w:rPr>
              <w:t>15+</w:t>
            </w:r>
            <w:r w:rsidR="001A4A57">
              <w:rPr>
                <w:smallCaps/>
                <w:sz w:val="20"/>
                <w:szCs w:val="20"/>
              </w:rPr>
              <w:t>2</w:t>
            </w:r>
            <w:r w:rsidRPr="00852BC8">
              <w:rPr>
                <w:smallCaps/>
                <w:sz w:val="20"/>
                <w:szCs w:val="20"/>
              </w:rPr>
              <w:t xml:space="preserve"> ed civica</w:t>
            </w:r>
          </w:p>
        </w:tc>
      </w:tr>
      <w:tr w:rsidR="00B37EAD" w:rsidRPr="00D367C3" w14:paraId="44BF9FF4" w14:textId="77777777" w:rsidTr="00852BC8">
        <w:tc>
          <w:tcPr>
            <w:tcW w:w="1696" w:type="dxa"/>
          </w:tcPr>
          <w:p w14:paraId="657635BC" w14:textId="3CEA93BA" w:rsidR="00B37EAD" w:rsidRPr="002651AD" w:rsidRDefault="00B37EAD" w:rsidP="00B37EAD">
            <w:pPr>
              <w:rPr>
                <w:smallCaps/>
                <w:sz w:val="20"/>
                <w:szCs w:val="20"/>
              </w:rPr>
            </w:pPr>
            <w:r>
              <w:rPr>
                <w:sz w:val="18"/>
                <w:szCs w:val="18"/>
              </w:rPr>
              <w:t xml:space="preserve">Lingua </w:t>
            </w:r>
            <w:r w:rsidRPr="005C6831">
              <w:rPr>
                <w:sz w:val="18"/>
                <w:szCs w:val="18"/>
              </w:rPr>
              <w:t>Inglese</w:t>
            </w:r>
          </w:p>
        </w:tc>
        <w:tc>
          <w:tcPr>
            <w:tcW w:w="673" w:type="dxa"/>
            <w:vAlign w:val="center"/>
          </w:tcPr>
          <w:p w14:paraId="02F84EC8" w14:textId="77777777" w:rsidR="00B37EAD" w:rsidRPr="00571507" w:rsidRDefault="00B37EAD" w:rsidP="00B37EAD">
            <w:pPr>
              <w:rPr>
                <w:smallCaps/>
                <w:sz w:val="16"/>
                <w:szCs w:val="16"/>
              </w:rPr>
            </w:pPr>
          </w:p>
        </w:tc>
        <w:tc>
          <w:tcPr>
            <w:tcW w:w="852" w:type="dxa"/>
            <w:vAlign w:val="center"/>
          </w:tcPr>
          <w:p w14:paraId="0AF30E33" w14:textId="77777777" w:rsidR="00B37EAD" w:rsidRPr="00571507" w:rsidRDefault="00B37EAD" w:rsidP="00B37EAD">
            <w:pPr>
              <w:jc w:val="center"/>
              <w:rPr>
                <w:smallCaps/>
                <w:sz w:val="16"/>
                <w:szCs w:val="16"/>
              </w:rPr>
            </w:pPr>
          </w:p>
        </w:tc>
        <w:tc>
          <w:tcPr>
            <w:tcW w:w="850" w:type="dxa"/>
            <w:vAlign w:val="center"/>
          </w:tcPr>
          <w:p w14:paraId="29746F35" w14:textId="77777777" w:rsidR="00B37EAD" w:rsidRPr="001D37E6" w:rsidRDefault="00B37EAD" w:rsidP="00B37EAD">
            <w:pPr>
              <w:jc w:val="center"/>
              <w:rPr>
                <w:smallCaps/>
                <w:sz w:val="16"/>
                <w:szCs w:val="16"/>
              </w:rPr>
            </w:pPr>
          </w:p>
        </w:tc>
        <w:tc>
          <w:tcPr>
            <w:tcW w:w="999" w:type="dxa"/>
            <w:vAlign w:val="center"/>
          </w:tcPr>
          <w:p w14:paraId="72DB02F5" w14:textId="0EDEAFA8" w:rsidR="00B37EAD" w:rsidRPr="001D37E6" w:rsidRDefault="00372A2F" w:rsidP="00B37EAD">
            <w:pPr>
              <w:jc w:val="center"/>
              <w:rPr>
                <w:smallCaps/>
                <w:sz w:val="16"/>
                <w:szCs w:val="16"/>
              </w:rPr>
            </w:pPr>
            <w:r>
              <w:rPr>
                <w:smallCaps/>
                <w:sz w:val="16"/>
                <w:szCs w:val="16"/>
              </w:rPr>
              <w:t>x</w:t>
            </w:r>
          </w:p>
        </w:tc>
        <w:tc>
          <w:tcPr>
            <w:tcW w:w="1275" w:type="dxa"/>
            <w:vAlign w:val="center"/>
          </w:tcPr>
          <w:p w14:paraId="570D633B" w14:textId="273E7F86" w:rsidR="00B37EAD" w:rsidRPr="001D37E6" w:rsidRDefault="00372A2F" w:rsidP="00B37EAD">
            <w:pPr>
              <w:jc w:val="center"/>
              <w:rPr>
                <w:smallCaps/>
                <w:sz w:val="16"/>
                <w:szCs w:val="16"/>
              </w:rPr>
            </w:pPr>
            <w:r>
              <w:rPr>
                <w:smallCaps/>
                <w:sz w:val="16"/>
                <w:szCs w:val="16"/>
              </w:rPr>
              <w:t>x</w:t>
            </w:r>
          </w:p>
        </w:tc>
        <w:tc>
          <w:tcPr>
            <w:tcW w:w="1056" w:type="dxa"/>
            <w:vAlign w:val="center"/>
          </w:tcPr>
          <w:p w14:paraId="37A4B829" w14:textId="77777777" w:rsidR="00B37EAD" w:rsidRPr="001D37E6" w:rsidRDefault="00B37EAD" w:rsidP="00B37EAD">
            <w:pPr>
              <w:jc w:val="center"/>
              <w:rPr>
                <w:smallCaps/>
                <w:sz w:val="16"/>
                <w:szCs w:val="16"/>
              </w:rPr>
            </w:pPr>
          </w:p>
        </w:tc>
        <w:tc>
          <w:tcPr>
            <w:tcW w:w="1383" w:type="dxa"/>
            <w:vAlign w:val="center"/>
          </w:tcPr>
          <w:p w14:paraId="4539BBAF" w14:textId="4B524701" w:rsidR="00B37EAD" w:rsidRPr="00D01ADE" w:rsidRDefault="00722A8E" w:rsidP="00B37EAD">
            <w:pPr>
              <w:jc w:val="center"/>
              <w:rPr>
                <w:smallCaps/>
                <w:sz w:val="20"/>
                <w:szCs w:val="20"/>
              </w:rPr>
            </w:pPr>
            <w:r>
              <w:rPr>
                <w:smallCaps/>
                <w:sz w:val="20"/>
                <w:szCs w:val="20"/>
              </w:rPr>
              <w:t>33</w:t>
            </w:r>
          </w:p>
        </w:tc>
        <w:tc>
          <w:tcPr>
            <w:tcW w:w="1417" w:type="dxa"/>
            <w:vAlign w:val="center"/>
          </w:tcPr>
          <w:p w14:paraId="52E20AA8" w14:textId="0333B8C6" w:rsidR="00B37EAD" w:rsidRPr="00D01ADE" w:rsidRDefault="008369C2" w:rsidP="00B37EAD">
            <w:pPr>
              <w:jc w:val="center"/>
              <w:rPr>
                <w:smallCaps/>
                <w:sz w:val="20"/>
                <w:szCs w:val="20"/>
              </w:rPr>
            </w:pPr>
            <w:r>
              <w:rPr>
                <w:smallCaps/>
                <w:sz w:val="20"/>
                <w:szCs w:val="20"/>
              </w:rPr>
              <w:t>25</w:t>
            </w:r>
          </w:p>
        </w:tc>
      </w:tr>
      <w:tr w:rsidR="00B37EAD" w:rsidRPr="00D367C3" w14:paraId="2F85D801" w14:textId="77777777" w:rsidTr="00852BC8">
        <w:tc>
          <w:tcPr>
            <w:tcW w:w="1696" w:type="dxa"/>
          </w:tcPr>
          <w:p w14:paraId="06683414" w14:textId="31466E05" w:rsidR="00B37EAD" w:rsidRPr="002651AD" w:rsidRDefault="00B37EAD" w:rsidP="00B37EAD">
            <w:pPr>
              <w:rPr>
                <w:smallCaps/>
                <w:sz w:val="20"/>
                <w:szCs w:val="20"/>
              </w:rPr>
            </w:pPr>
            <w:r>
              <w:rPr>
                <w:sz w:val="18"/>
                <w:szCs w:val="18"/>
              </w:rPr>
              <w:t xml:space="preserve">Seconda Lingua Straniera </w:t>
            </w:r>
            <w:r w:rsidRPr="005C6831">
              <w:rPr>
                <w:sz w:val="18"/>
                <w:szCs w:val="18"/>
              </w:rPr>
              <w:t>Francese</w:t>
            </w:r>
          </w:p>
        </w:tc>
        <w:tc>
          <w:tcPr>
            <w:tcW w:w="673" w:type="dxa"/>
            <w:vAlign w:val="center"/>
          </w:tcPr>
          <w:p w14:paraId="66A28DF9" w14:textId="77777777" w:rsidR="00B37EAD" w:rsidRPr="00571507" w:rsidRDefault="00B37EAD" w:rsidP="00B37EAD">
            <w:pPr>
              <w:jc w:val="center"/>
              <w:rPr>
                <w:smallCaps/>
                <w:sz w:val="16"/>
                <w:szCs w:val="16"/>
              </w:rPr>
            </w:pPr>
          </w:p>
        </w:tc>
        <w:tc>
          <w:tcPr>
            <w:tcW w:w="852" w:type="dxa"/>
            <w:vAlign w:val="center"/>
          </w:tcPr>
          <w:p w14:paraId="052D77D5" w14:textId="77777777" w:rsidR="00B37EAD" w:rsidRPr="00571507" w:rsidRDefault="00B37EAD" w:rsidP="00B37EAD">
            <w:pPr>
              <w:jc w:val="center"/>
              <w:rPr>
                <w:smallCaps/>
                <w:sz w:val="16"/>
                <w:szCs w:val="16"/>
              </w:rPr>
            </w:pPr>
          </w:p>
        </w:tc>
        <w:tc>
          <w:tcPr>
            <w:tcW w:w="850" w:type="dxa"/>
            <w:vAlign w:val="center"/>
          </w:tcPr>
          <w:p w14:paraId="3C5AC8D9" w14:textId="77777777" w:rsidR="00B37EAD" w:rsidRPr="001D37E6" w:rsidRDefault="00B37EAD" w:rsidP="00B37EAD">
            <w:pPr>
              <w:jc w:val="center"/>
              <w:rPr>
                <w:smallCaps/>
                <w:sz w:val="16"/>
                <w:szCs w:val="16"/>
              </w:rPr>
            </w:pPr>
          </w:p>
        </w:tc>
        <w:tc>
          <w:tcPr>
            <w:tcW w:w="999" w:type="dxa"/>
            <w:vAlign w:val="center"/>
          </w:tcPr>
          <w:p w14:paraId="01D7F597" w14:textId="57D6E2BA" w:rsidR="00B37EAD" w:rsidRPr="001D37E6" w:rsidRDefault="005C3667" w:rsidP="00B37EAD">
            <w:pPr>
              <w:jc w:val="center"/>
              <w:rPr>
                <w:smallCaps/>
                <w:sz w:val="16"/>
                <w:szCs w:val="16"/>
              </w:rPr>
            </w:pPr>
            <w:r>
              <w:rPr>
                <w:smallCaps/>
                <w:sz w:val="16"/>
                <w:szCs w:val="16"/>
              </w:rPr>
              <w:t>X</w:t>
            </w:r>
          </w:p>
        </w:tc>
        <w:tc>
          <w:tcPr>
            <w:tcW w:w="1275" w:type="dxa"/>
            <w:vAlign w:val="center"/>
          </w:tcPr>
          <w:p w14:paraId="54F563A4" w14:textId="77637379" w:rsidR="00B37EAD" w:rsidRPr="001D37E6" w:rsidRDefault="005C3667" w:rsidP="00B37EAD">
            <w:pPr>
              <w:jc w:val="center"/>
              <w:rPr>
                <w:smallCaps/>
                <w:sz w:val="16"/>
                <w:szCs w:val="16"/>
              </w:rPr>
            </w:pPr>
            <w:r>
              <w:rPr>
                <w:smallCaps/>
                <w:sz w:val="16"/>
                <w:szCs w:val="16"/>
              </w:rPr>
              <w:t>X</w:t>
            </w:r>
          </w:p>
        </w:tc>
        <w:tc>
          <w:tcPr>
            <w:tcW w:w="1056" w:type="dxa"/>
            <w:vAlign w:val="center"/>
          </w:tcPr>
          <w:p w14:paraId="64FC76DA" w14:textId="77777777" w:rsidR="00B37EAD" w:rsidRPr="001D37E6" w:rsidRDefault="00B37EAD" w:rsidP="00B37EAD">
            <w:pPr>
              <w:jc w:val="center"/>
              <w:rPr>
                <w:smallCaps/>
                <w:sz w:val="16"/>
                <w:szCs w:val="16"/>
              </w:rPr>
            </w:pPr>
          </w:p>
        </w:tc>
        <w:tc>
          <w:tcPr>
            <w:tcW w:w="1383" w:type="dxa"/>
            <w:vAlign w:val="center"/>
          </w:tcPr>
          <w:p w14:paraId="446865BB" w14:textId="1E62E3F9" w:rsidR="00B37EAD" w:rsidRPr="00D01ADE" w:rsidRDefault="00722A8E" w:rsidP="00B37EAD">
            <w:pPr>
              <w:jc w:val="center"/>
              <w:rPr>
                <w:smallCaps/>
                <w:sz w:val="20"/>
                <w:szCs w:val="20"/>
              </w:rPr>
            </w:pPr>
            <w:r>
              <w:rPr>
                <w:smallCaps/>
                <w:sz w:val="20"/>
                <w:szCs w:val="20"/>
              </w:rPr>
              <w:t>13</w:t>
            </w:r>
          </w:p>
        </w:tc>
        <w:tc>
          <w:tcPr>
            <w:tcW w:w="1417" w:type="dxa"/>
            <w:vAlign w:val="center"/>
          </w:tcPr>
          <w:p w14:paraId="74139D48" w14:textId="432DE45A" w:rsidR="00B37EAD" w:rsidRPr="00D01ADE" w:rsidRDefault="005C3667" w:rsidP="00B37EAD">
            <w:pPr>
              <w:jc w:val="center"/>
              <w:rPr>
                <w:smallCaps/>
                <w:sz w:val="20"/>
                <w:szCs w:val="20"/>
              </w:rPr>
            </w:pPr>
            <w:r>
              <w:rPr>
                <w:smallCaps/>
                <w:sz w:val="20"/>
                <w:szCs w:val="20"/>
              </w:rPr>
              <w:t>24</w:t>
            </w:r>
          </w:p>
        </w:tc>
      </w:tr>
      <w:tr w:rsidR="00B37EAD" w:rsidRPr="00D367C3" w14:paraId="4712AA6D" w14:textId="77777777" w:rsidTr="00852BC8">
        <w:tc>
          <w:tcPr>
            <w:tcW w:w="1696" w:type="dxa"/>
          </w:tcPr>
          <w:p w14:paraId="3CBC7A27" w14:textId="33CAE32A" w:rsidR="00B37EAD" w:rsidRPr="002651AD" w:rsidRDefault="00B37EAD" w:rsidP="00B37EAD">
            <w:pPr>
              <w:rPr>
                <w:smallCaps/>
                <w:sz w:val="20"/>
                <w:szCs w:val="20"/>
              </w:rPr>
            </w:pPr>
            <w:r>
              <w:rPr>
                <w:sz w:val="18"/>
                <w:szCs w:val="18"/>
              </w:rPr>
              <w:t>Matematica</w:t>
            </w:r>
          </w:p>
        </w:tc>
        <w:tc>
          <w:tcPr>
            <w:tcW w:w="673" w:type="dxa"/>
            <w:vAlign w:val="center"/>
          </w:tcPr>
          <w:p w14:paraId="25A6F134" w14:textId="77777777" w:rsidR="00B37EAD" w:rsidRPr="00571507" w:rsidRDefault="00B37EAD" w:rsidP="00B37EAD">
            <w:pPr>
              <w:jc w:val="center"/>
              <w:rPr>
                <w:smallCaps/>
                <w:sz w:val="16"/>
                <w:szCs w:val="16"/>
              </w:rPr>
            </w:pPr>
          </w:p>
        </w:tc>
        <w:tc>
          <w:tcPr>
            <w:tcW w:w="852" w:type="dxa"/>
            <w:vAlign w:val="center"/>
          </w:tcPr>
          <w:p w14:paraId="108012DD" w14:textId="77777777" w:rsidR="00B37EAD" w:rsidRPr="00571507" w:rsidRDefault="00B37EAD" w:rsidP="00B37EAD">
            <w:pPr>
              <w:jc w:val="center"/>
              <w:rPr>
                <w:smallCaps/>
                <w:sz w:val="16"/>
                <w:szCs w:val="16"/>
              </w:rPr>
            </w:pPr>
          </w:p>
        </w:tc>
        <w:tc>
          <w:tcPr>
            <w:tcW w:w="850" w:type="dxa"/>
            <w:vAlign w:val="center"/>
          </w:tcPr>
          <w:p w14:paraId="1C6059E4" w14:textId="77777777" w:rsidR="00B37EAD" w:rsidRPr="001D37E6" w:rsidRDefault="00B37EAD" w:rsidP="00B37EAD">
            <w:pPr>
              <w:jc w:val="center"/>
              <w:rPr>
                <w:smallCaps/>
                <w:sz w:val="16"/>
                <w:szCs w:val="16"/>
              </w:rPr>
            </w:pPr>
          </w:p>
        </w:tc>
        <w:tc>
          <w:tcPr>
            <w:tcW w:w="999" w:type="dxa"/>
            <w:vAlign w:val="center"/>
          </w:tcPr>
          <w:p w14:paraId="37653CBF" w14:textId="77777777" w:rsidR="00B37EAD" w:rsidRPr="001D37E6" w:rsidRDefault="00B37EAD" w:rsidP="00B37EAD">
            <w:pPr>
              <w:jc w:val="center"/>
              <w:rPr>
                <w:smallCaps/>
                <w:sz w:val="16"/>
                <w:szCs w:val="16"/>
              </w:rPr>
            </w:pPr>
            <w:r w:rsidRPr="001D37E6">
              <w:rPr>
                <w:smallCaps/>
                <w:sz w:val="16"/>
                <w:szCs w:val="16"/>
              </w:rPr>
              <w:t>X</w:t>
            </w:r>
          </w:p>
        </w:tc>
        <w:tc>
          <w:tcPr>
            <w:tcW w:w="1275" w:type="dxa"/>
            <w:vAlign w:val="center"/>
          </w:tcPr>
          <w:p w14:paraId="41D838B7" w14:textId="28D6AD41" w:rsidR="00B37EAD" w:rsidRPr="001D37E6" w:rsidRDefault="00B37EAD" w:rsidP="00B37EAD">
            <w:pPr>
              <w:jc w:val="center"/>
              <w:rPr>
                <w:smallCaps/>
                <w:sz w:val="16"/>
                <w:szCs w:val="16"/>
              </w:rPr>
            </w:pPr>
            <w:r>
              <w:rPr>
                <w:smallCaps/>
                <w:sz w:val="16"/>
                <w:szCs w:val="16"/>
              </w:rPr>
              <w:t>x</w:t>
            </w:r>
          </w:p>
        </w:tc>
        <w:tc>
          <w:tcPr>
            <w:tcW w:w="1056" w:type="dxa"/>
            <w:vAlign w:val="center"/>
          </w:tcPr>
          <w:p w14:paraId="1F048958" w14:textId="77777777" w:rsidR="00B37EAD" w:rsidRPr="001D37E6" w:rsidRDefault="00B37EAD" w:rsidP="00B37EAD">
            <w:pPr>
              <w:jc w:val="center"/>
              <w:rPr>
                <w:smallCaps/>
                <w:sz w:val="16"/>
                <w:szCs w:val="16"/>
              </w:rPr>
            </w:pPr>
          </w:p>
        </w:tc>
        <w:tc>
          <w:tcPr>
            <w:tcW w:w="1383" w:type="dxa"/>
            <w:vAlign w:val="center"/>
          </w:tcPr>
          <w:p w14:paraId="0C15A5AD" w14:textId="5C9896ED" w:rsidR="00B37EAD" w:rsidRPr="00D01ADE" w:rsidRDefault="00722A8E" w:rsidP="00B37EAD">
            <w:pPr>
              <w:jc w:val="center"/>
              <w:rPr>
                <w:smallCaps/>
                <w:sz w:val="20"/>
                <w:szCs w:val="20"/>
              </w:rPr>
            </w:pPr>
            <w:r>
              <w:rPr>
                <w:smallCaps/>
                <w:sz w:val="20"/>
                <w:szCs w:val="20"/>
              </w:rPr>
              <w:t>60</w:t>
            </w:r>
          </w:p>
        </w:tc>
        <w:tc>
          <w:tcPr>
            <w:tcW w:w="1417" w:type="dxa"/>
            <w:vAlign w:val="center"/>
          </w:tcPr>
          <w:p w14:paraId="358193DF" w14:textId="610B41A8" w:rsidR="00B37EAD" w:rsidRPr="00D01ADE" w:rsidRDefault="009B5478" w:rsidP="00B37EAD">
            <w:pPr>
              <w:jc w:val="center"/>
              <w:rPr>
                <w:smallCaps/>
                <w:sz w:val="20"/>
                <w:szCs w:val="20"/>
              </w:rPr>
            </w:pPr>
            <w:r>
              <w:rPr>
                <w:smallCaps/>
                <w:sz w:val="20"/>
                <w:szCs w:val="20"/>
              </w:rPr>
              <w:t>34</w:t>
            </w:r>
          </w:p>
        </w:tc>
      </w:tr>
      <w:tr w:rsidR="00B37EAD" w:rsidRPr="00D367C3" w14:paraId="330C1A23" w14:textId="77777777" w:rsidTr="00852BC8">
        <w:tc>
          <w:tcPr>
            <w:tcW w:w="1696" w:type="dxa"/>
          </w:tcPr>
          <w:p w14:paraId="3220FE53" w14:textId="167ADE62" w:rsidR="00B37EAD" w:rsidRPr="002651AD" w:rsidRDefault="00B37EAD" w:rsidP="00B37EAD">
            <w:pPr>
              <w:rPr>
                <w:smallCaps/>
                <w:sz w:val="20"/>
                <w:szCs w:val="20"/>
              </w:rPr>
            </w:pPr>
            <w:r w:rsidRPr="002651AD">
              <w:rPr>
                <w:sz w:val="18"/>
                <w:szCs w:val="18"/>
              </w:rPr>
              <w:t>Laboratorio dei servizi enogastronomici – settore cucina</w:t>
            </w:r>
          </w:p>
        </w:tc>
        <w:tc>
          <w:tcPr>
            <w:tcW w:w="673" w:type="dxa"/>
            <w:vAlign w:val="center"/>
          </w:tcPr>
          <w:p w14:paraId="36C9911E" w14:textId="77777777" w:rsidR="00B37EAD" w:rsidRPr="00571507" w:rsidRDefault="00B37EAD" w:rsidP="00B37EAD">
            <w:pPr>
              <w:jc w:val="center"/>
              <w:rPr>
                <w:smallCaps/>
                <w:sz w:val="16"/>
                <w:szCs w:val="16"/>
              </w:rPr>
            </w:pPr>
          </w:p>
        </w:tc>
        <w:tc>
          <w:tcPr>
            <w:tcW w:w="852" w:type="dxa"/>
            <w:vAlign w:val="center"/>
          </w:tcPr>
          <w:p w14:paraId="6DD0F301" w14:textId="77777777" w:rsidR="00B37EAD" w:rsidRPr="00571507" w:rsidRDefault="00B37EAD" w:rsidP="00B37EAD">
            <w:pPr>
              <w:jc w:val="center"/>
              <w:rPr>
                <w:smallCaps/>
                <w:sz w:val="16"/>
                <w:szCs w:val="16"/>
              </w:rPr>
            </w:pPr>
          </w:p>
        </w:tc>
        <w:tc>
          <w:tcPr>
            <w:tcW w:w="850" w:type="dxa"/>
            <w:vAlign w:val="center"/>
          </w:tcPr>
          <w:p w14:paraId="040755AB" w14:textId="77777777" w:rsidR="00B37EAD" w:rsidRPr="001D37E6" w:rsidRDefault="00B37EAD" w:rsidP="00B37EAD">
            <w:pPr>
              <w:jc w:val="center"/>
              <w:rPr>
                <w:smallCaps/>
                <w:sz w:val="16"/>
                <w:szCs w:val="16"/>
              </w:rPr>
            </w:pPr>
          </w:p>
        </w:tc>
        <w:tc>
          <w:tcPr>
            <w:tcW w:w="999" w:type="dxa"/>
            <w:vAlign w:val="center"/>
          </w:tcPr>
          <w:p w14:paraId="286E2E9B" w14:textId="070CD527" w:rsidR="00B37EAD" w:rsidRPr="001D37E6" w:rsidRDefault="00273330" w:rsidP="00B37EAD">
            <w:pPr>
              <w:jc w:val="center"/>
              <w:rPr>
                <w:smallCaps/>
                <w:sz w:val="16"/>
                <w:szCs w:val="16"/>
              </w:rPr>
            </w:pPr>
            <w:r>
              <w:rPr>
                <w:smallCaps/>
                <w:sz w:val="16"/>
                <w:szCs w:val="16"/>
              </w:rPr>
              <w:t>X</w:t>
            </w:r>
          </w:p>
        </w:tc>
        <w:tc>
          <w:tcPr>
            <w:tcW w:w="1275" w:type="dxa"/>
            <w:vAlign w:val="center"/>
          </w:tcPr>
          <w:p w14:paraId="25FEAD9A" w14:textId="4CEBD089" w:rsidR="00B37EAD" w:rsidRPr="001D37E6" w:rsidRDefault="00273330" w:rsidP="00B37EAD">
            <w:pPr>
              <w:jc w:val="center"/>
              <w:rPr>
                <w:smallCaps/>
                <w:sz w:val="16"/>
                <w:szCs w:val="16"/>
              </w:rPr>
            </w:pPr>
            <w:r>
              <w:rPr>
                <w:smallCaps/>
                <w:sz w:val="16"/>
                <w:szCs w:val="16"/>
              </w:rPr>
              <w:t>X</w:t>
            </w:r>
          </w:p>
        </w:tc>
        <w:tc>
          <w:tcPr>
            <w:tcW w:w="1056" w:type="dxa"/>
            <w:vAlign w:val="center"/>
          </w:tcPr>
          <w:p w14:paraId="3656B6C0" w14:textId="77777777" w:rsidR="00B37EAD" w:rsidRPr="001D37E6" w:rsidRDefault="00B37EAD" w:rsidP="00B37EAD">
            <w:pPr>
              <w:jc w:val="center"/>
              <w:rPr>
                <w:smallCaps/>
                <w:sz w:val="16"/>
                <w:szCs w:val="16"/>
              </w:rPr>
            </w:pPr>
          </w:p>
        </w:tc>
        <w:tc>
          <w:tcPr>
            <w:tcW w:w="1383" w:type="dxa"/>
            <w:vAlign w:val="center"/>
          </w:tcPr>
          <w:p w14:paraId="37ADBA5E" w14:textId="20732CAC" w:rsidR="00B37EAD" w:rsidRPr="009B5478" w:rsidRDefault="00722A8E" w:rsidP="00852BC8">
            <w:pPr>
              <w:rPr>
                <w:smallCaps/>
                <w:sz w:val="20"/>
                <w:szCs w:val="20"/>
                <w:highlight w:val="yellow"/>
              </w:rPr>
            </w:pPr>
            <w:r w:rsidRPr="002373BF">
              <w:rPr>
                <w:smallCaps/>
                <w:sz w:val="20"/>
                <w:szCs w:val="20"/>
              </w:rPr>
              <w:t>55</w:t>
            </w:r>
            <w:r w:rsidR="009B5478" w:rsidRPr="002373BF">
              <w:rPr>
                <w:smallCaps/>
                <w:sz w:val="20"/>
                <w:szCs w:val="20"/>
              </w:rPr>
              <w:t>+</w:t>
            </w:r>
            <w:r w:rsidR="002373BF">
              <w:rPr>
                <w:smallCaps/>
                <w:sz w:val="20"/>
                <w:szCs w:val="20"/>
              </w:rPr>
              <w:t>3</w:t>
            </w:r>
            <w:r w:rsidR="00852BC8" w:rsidRPr="00852BC8">
              <w:rPr>
                <w:smallCaps/>
                <w:sz w:val="20"/>
                <w:szCs w:val="20"/>
              </w:rPr>
              <w:t xml:space="preserve"> ed civica</w:t>
            </w:r>
          </w:p>
        </w:tc>
        <w:tc>
          <w:tcPr>
            <w:tcW w:w="1417" w:type="dxa"/>
            <w:vAlign w:val="center"/>
          </w:tcPr>
          <w:p w14:paraId="1ED38117" w14:textId="2EA54E85" w:rsidR="00B37EAD" w:rsidRPr="009B5478" w:rsidRDefault="005C798B" w:rsidP="00852BC8">
            <w:pPr>
              <w:rPr>
                <w:smallCaps/>
                <w:sz w:val="20"/>
                <w:szCs w:val="20"/>
                <w:highlight w:val="yellow"/>
              </w:rPr>
            </w:pPr>
            <w:r w:rsidRPr="002373BF">
              <w:rPr>
                <w:smallCaps/>
                <w:sz w:val="20"/>
                <w:szCs w:val="20"/>
              </w:rPr>
              <w:t>41</w:t>
            </w:r>
            <w:r w:rsidR="009B5478" w:rsidRPr="002373BF">
              <w:rPr>
                <w:smallCaps/>
                <w:sz w:val="20"/>
                <w:szCs w:val="20"/>
              </w:rPr>
              <w:t>+</w:t>
            </w:r>
            <w:r w:rsidR="002373BF">
              <w:rPr>
                <w:smallCaps/>
                <w:sz w:val="20"/>
                <w:szCs w:val="20"/>
              </w:rPr>
              <w:t>3</w:t>
            </w:r>
            <w:r w:rsidR="00852BC8" w:rsidRPr="00852BC8">
              <w:rPr>
                <w:smallCaps/>
                <w:sz w:val="20"/>
                <w:szCs w:val="20"/>
              </w:rPr>
              <w:t xml:space="preserve"> ed civica</w:t>
            </w:r>
          </w:p>
        </w:tc>
      </w:tr>
      <w:tr w:rsidR="00884F99" w:rsidRPr="00D367C3" w14:paraId="4ABD7B6D" w14:textId="77777777" w:rsidTr="00852BC8">
        <w:tc>
          <w:tcPr>
            <w:tcW w:w="1696" w:type="dxa"/>
          </w:tcPr>
          <w:p w14:paraId="72536ED4" w14:textId="029A5B60" w:rsidR="00884F99" w:rsidRPr="002651AD" w:rsidRDefault="00884F99" w:rsidP="00884F99">
            <w:pPr>
              <w:rPr>
                <w:smallCaps/>
                <w:sz w:val="20"/>
                <w:szCs w:val="20"/>
              </w:rPr>
            </w:pPr>
            <w:r>
              <w:rPr>
                <w:sz w:val="18"/>
                <w:szCs w:val="18"/>
              </w:rPr>
              <w:t>Laboratorio dei</w:t>
            </w:r>
            <w:r w:rsidRPr="002651AD">
              <w:rPr>
                <w:sz w:val="18"/>
                <w:szCs w:val="18"/>
              </w:rPr>
              <w:t xml:space="preserve"> servizi enogastronomici – settore bar  sala e vendita</w:t>
            </w:r>
          </w:p>
        </w:tc>
        <w:tc>
          <w:tcPr>
            <w:tcW w:w="673" w:type="dxa"/>
            <w:vAlign w:val="center"/>
          </w:tcPr>
          <w:p w14:paraId="05CFAB1D" w14:textId="77777777" w:rsidR="00884F99" w:rsidRPr="00571507" w:rsidRDefault="00884F99" w:rsidP="00884F99">
            <w:pPr>
              <w:jc w:val="center"/>
              <w:rPr>
                <w:smallCaps/>
                <w:sz w:val="16"/>
                <w:szCs w:val="16"/>
              </w:rPr>
            </w:pPr>
          </w:p>
        </w:tc>
        <w:tc>
          <w:tcPr>
            <w:tcW w:w="852" w:type="dxa"/>
            <w:vAlign w:val="center"/>
          </w:tcPr>
          <w:p w14:paraId="0AE420D3" w14:textId="77777777" w:rsidR="00884F99" w:rsidRPr="00571507" w:rsidRDefault="00884F99" w:rsidP="00884F99">
            <w:pPr>
              <w:jc w:val="center"/>
              <w:rPr>
                <w:smallCaps/>
                <w:sz w:val="16"/>
                <w:szCs w:val="16"/>
              </w:rPr>
            </w:pPr>
          </w:p>
        </w:tc>
        <w:tc>
          <w:tcPr>
            <w:tcW w:w="850" w:type="dxa"/>
            <w:vAlign w:val="center"/>
          </w:tcPr>
          <w:p w14:paraId="6CCBF559" w14:textId="77777777" w:rsidR="00884F99" w:rsidRPr="001D37E6" w:rsidRDefault="00884F99" w:rsidP="00884F99">
            <w:pPr>
              <w:rPr>
                <w:smallCaps/>
                <w:sz w:val="16"/>
                <w:szCs w:val="16"/>
              </w:rPr>
            </w:pPr>
          </w:p>
        </w:tc>
        <w:tc>
          <w:tcPr>
            <w:tcW w:w="999" w:type="dxa"/>
            <w:vAlign w:val="center"/>
          </w:tcPr>
          <w:p w14:paraId="67904819" w14:textId="7C3169D1" w:rsidR="00884F99" w:rsidRPr="001D37E6" w:rsidRDefault="00884F99" w:rsidP="00884F99">
            <w:pPr>
              <w:jc w:val="center"/>
              <w:rPr>
                <w:smallCaps/>
                <w:sz w:val="16"/>
                <w:szCs w:val="16"/>
              </w:rPr>
            </w:pPr>
            <w:r>
              <w:rPr>
                <w:smallCaps/>
                <w:sz w:val="16"/>
                <w:szCs w:val="16"/>
              </w:rPr>
              <w:t>X</w:t>
            </w:r>
          </w:p>
        </w:tc>
        <w:tc>
          <w:tcPr>
            <w:tcW w:w="1275" w:type="dxa"/>
            <w:vAlign w:val="center"/>
          </w:tcPr>
          <w:p w14:paraId="252ACF29" w14:textId="0EB57017" w:rsidR="00884F99" w:rsidRPr="001D37E6" w:rsidRDefault="00884F99" w:rsidP="00884F99">
            <w:pPr>
              <w:jc w:val="center"/>
              <w:rPr>
                <w:smallCaps/>
                <w:sz w:val="16"/>
                <w:szCs w:val="16"/>
              </w:rPr>
            </w:pPr>
            <w:r>
              <w:rPr>
                <w:smallCaps/>
                <w:sz w:val="16"/>
                <w:szCs w:val="16"/>
              </w:rPr>
              <w:t>X</w:t>
            </w:r>
          </w:p>
        </w:tc>
        <w:tc>
          <w:tcPr>
            <w:tcW w:w="1056" w:type="dxa"/>
            <w:vAlign w:val="center"/>
          </w:tcPr>
          <w:p w14:paraId="765A16D5" w14:textId="77777777" w:rsidR="00884F99" w:rsidRPr="001D37E6" w:rsidRDefault="00884F99" w:rsidP="00884F99">
            <w:pPr>
              <w:jc w:val="center"/>
              <w:rPr>
                <w:smallCaps/>
                <w:sz w:val="16"/>
                <w:szCs w:val="16"/>
              </w:rPr>
            </w:pPr>
          </w:p>
        </w:tc>
        <w:tc>
          <w:tcPr>
            <w:tcW w:w="1383" w:type="dxa"/>
            <w:vAlign w:val="center"/>
          </w:tcPr>
          <w:p w14:paraId="792AD965" w14:textId="0C0F9873" w:rsidR="00884F99" w:rsidRPr="001D37E6" w:rsidRDefault="00884F99" w:rsidP="00852BC8">
            <w:pPr>
              <w:rPr>
                <w:smallCaps/>
                <w:sz w:val="20"/>
                <w:szCs w:val="20"/>
              </w:rPr>
            </w:pPr>
            <w:r>
              <w:rPr>
                <w:smallCaps/>
                <w:sz w:val="20"/>
                <w:szCs w:val="20"/>
              </w:rPr>
              <w:t xml:space="preserve">31+2 </w:t>
            </w:r>
            <w:r w:rsidR="00852BC8" w:rsidRPr="00852BC8">
              <w:rPr>
                <w:smallCaps/>
                <w:sz w:val="20"/>
                <w:szCs w:val="20"/>
              </w:rPr>
              <w:t xml:space="preserve"> ed civica</w:t>
            </w:r>
          </w:p>
        </w:tc>
        <w:tc>
          <w:tcPr>
            <w:tcW w:w="1417" w:type="dxa"/>
            <w:vAlign w:val="center"/>
          </w:tcPr>
          <w:p w14:paraId="7BE2E6CF" w14:textId="52340B62" w:rsidR="00884F99" w:rsidRPr="001D37E6" w:rsidRDefault="00884F99" w:rsidP="00852BC8">
            <w:pPr>
              <w:rPr>
                <w:smallCaps/>
                <w:sz w:val="20"/>
                <w:szCs w:val="20"/>
              </w:rPr>
            </w:pPr>
            <w:r>
              <w:rPr>
                <w:smallCaps/>
                <w:sz w:val="20"/>
                <w:szCs w:val="20"/>
              </w:rPr>
              <w:t>18+2</w:t>
            </w:r>
            <w:r w:rsidR="00852BC8" w:rsidRPr="00852BC8">
              <w:rPr>
                <w:smallCaps/>
                <w:sz w:val="20"/>
                <w:szCs w:val="20"/>
              </w:rPr>
              <w:t xml:space="preserve"> ed civica</w:t>
            </w:r>
          </w:p>
        </w:tc>
      </w:tr>
      <w:tr w:rsidR="00B37EAD" w:rsidRPr="00D367C3" w14:paraId="47C4E6F6" w14:textId="77777777" w:rsidTr="00852BC8">
        <w:tc>
          <w:tcPr>
            <w:tcW w:w="1696" w:type="dxa"/>
          </w:tcPr>
          <w:p w14:paraId="6234D18C" w14:textId="479BB2D9" w:rsidR="00B37EAD" w:rsidRPr="002651AD" w:rsidRDefault="00B37EAD" w:rsidP="000500AF">
            <w:pPr>
              <w:rPr>
                <w:smallCaps/>
                <w:sz w:val="20"/>
                <w:szCs w:val="20"/>
              </w:rPr>
            </w:pPr>
            <w:r>
              <w:rPr>
                <w:sz w:val="18"/>
                <w:szCs w:val="18"/>
              </w:rPr>
              <w:t>Diritto e tecnic</w:t>
            </w:r>
            <w:r w:rsidR="000500AF">
              <w:rPr>
                <w:sz w:val="18"/>
                <w:szCs w:val="18"/>
              </w:rPr>
              <w:t>he</w:t>
            </w:r>
            <w:r>
              <w:rPr>
                <w:sz w:val="18"/>
                <w:szCs w:val="18"/>
              </w:rPr>
              <w:t xml:space="preserve"> amministrative</w:t>
            </w:r>
            <w:r w:rsidRPr="002651AD">
              <w:rPr>
                <w:sz w:val="18"/>
                <w:szCs w:val="18"/>
              </w:rPr>
              <w:t xml:space="preserve"> della struttura ricettiva</w:t>
            </w:r>
          </w:p>
        </w:tc>
        <w:tc>
          <w:tcPr>
            <w:tcW w:w="673" w:type="dxa"/>
            <w:vAlign w:val="center"/>
          </w:tcPr>
          <w:p w14:paraId="1F57D69B" w14:textId="77777777" w:rsidR="00B37EAD" w:rsidRPr="00571507" w:rsidRDefault="00B37EAD" w:rsidP="00B37EAD">
            <w:pPr>
              <w:jc w:val="center"/>
              <w:rPr>
                <w:smallCaps/>
                <w:sz w:val="16"/>
                <w:szCs w:val="16"/>
              </w:rPr>
            </w:pPr>
          </w:p>
        </w:tc>
        <w:tc>
          <w:tcPr>
            <w:tcW w:w="852" w:type="dxa"/>
            <w:vAlign w:val="center"/>
          </w:tcPr>
          <w:p w14:paraId="07D0BD9F" w14:textId="77777777" w:rsidR="00B37EAD" w:rsidRPr="00571507" w:rsidRDefault="00B37EAD" w:rsidP="00B37EAD">
            <w:pPr>
              <w:jc w:val="center"/>
              <w:rPr>
                <w:smallCaps/>
                <w:sz w:val="16"/>
                <w:szCs w:val="16"/>
              </w:rPr>
            </w:pPr>
          </w:p>
        </w:tc>
        <w:tc>
          <w:tcPr>
            <w:tcW w:w="850" w:type="dxa"/>
            <w:vAlign w:val="center"/>
          </w:tcPr>
          <w:p w14:paraId="6E0730E9" w14:textId="77777777" w:rsidR="00B37EAD" w:rsidRPr="001D37E6" w:rsidRDefault="00B37EAD" w:rsidP="00B37EAD">
            <w:pPr>
              <w:jc w:val="center"/>
              <w:rPr>
                <w:smallCaps/>
                <w:sz w:val="16"/>
                <w:szCs w:val="16"/>
              </w:rPr>
            </w:pPr>
            <w:r w:rsidRPr="001D37E6">
              <w:rPr>
                <w:smallCaps/>
                <w:sz w:val="16"/>
                <w:szCs w:val="16"/>
              </w:rPr>
              <w:t>X</w:t>
            </w:r>
          </w:p>
        </w:tc>
        <w:tc>
          <w:tcPr>
            <w:tcW w:w="999" w:type="dxa"/>
            <w:vAlign w:val="center"/>
          </w:tcPr>
          <w:p w14:paraId="24EC44AC" w14:textId="77777777" w:rsidR="00B37EAD" w:rsidRPr="001D37E6" w:rsidRDefault="00B37EAD" w:rsidP="00B37EAD">
            <w:pPr>
              <w:jc w:val="center"/>
              <w:rPr>
                <w:smallCaps/>
                <w:sz w:val="16"/>
                <w:szCs w:val="16"/>
              </w:rPr>
            </w:pPr>
            <w:r w:rsidRPr="001D37E6">
              <w:rPr>
                <w:smallCaps/>
                <w:sz w:val="16"/>
                <w:szCs w:val="16"/>
              </w:rPr>
              <w:t>X</w:t>
            </w:r>
          </w:p>
        </w:tc>
        <w:tc>
          <w:tcPr>
            <w:tcW w:w="1275" w:type="dxa"/>
            <w:vAlign w:val="center"/>
          </w:tcPr>
          <w:p w14:paraId="17132EDD" w14:textId="77777777" w:rsidR="00B37EAD" w:rsidRPr="001D37E6" w:rsidRDefault="00B37EAD" w:rsidP="00B37EAD">
            <w:pPr>
              <w:jc w:val="center"/>
              <w:rPr>
                <w:smallCaps/>
                <w:sz w:val="16"/>
                <w:szCs w:val="16"/>
              </w:rPr>
            </w:pPr>
          </w:p>
        </w:tc>
        <w:tc>
          <w:tcPr>
            <w:tcW w:w="1056" w:type="dxa"/>
            <w:vAlign w:val="center"/>
          </w:tcPr>
          <w:p w14:paraId="55F9867C" w14:textId="77777777" w:rsidR="00B37EAD" w:rsidRPr="001D37E6" w:rsidRDefault="00B37EAD" w:rsidP="00B37EAD">
            <w:pPr>
              <w:jc w:val="center"/>
              <w:rPr>
                <w:smallCaps/>
                <w:sz w:val="16"/>
                <w:szCs w:val="16"/>
              </w:rPr>
            </w:pPr>
          </w:p>
        </w:tc>
        <w:tc>
          <w:tcPr>
            <w:tcW w:w="1383" w:type="dxa"/>
            <w:vAlign w:val="center"/>
          </w:tcPr>
          <w:p w14:paraId="60A937B5" w14:textId="78CD6426" w:rsidR="00B37EAD" w:rsidRPr="001D37E6" w:rsidRDefault="00722A8E" w:rsidP="00852BC8">
            <w:pPr>
              <w:rPr>
                <w:smallCaps/>
                <w:sz w:val="20"/>
                <w:szCs w:val="20"/>
              </w:rPr>
            </w:pPr>
            <w:r w:rsidRPr="008369C2">
              <w:rPr>
                <w:smallCaps/>
                <w:sz w:val="20"/>
                <w:szCs w:val="20"/>
              </w:rPr>
              <w:t>46</w:t>
            </w:r>
            <w:r w:rsidR="009B5478" w:rsidRPr="008369C2">
              <w:rPr>
                <w:smallCaps/>
                <w:sz w:val="20"/>
                <w:szCs w:val="20"/>
              </w:rPr>
              <w:t>+</w:t>
            </w:r>
            <w:r w:rsidR="008369C2">
              <w:rPr>
                <w:smallCaps/>
                <w:sz w:val="20"/>
                <w:szCs w:val="20"/>
              </w:rPr>
              <w:t>3</w:t>
            </w:r>
            <w:r w:rsidR="00852BC8" w:rsidRPr="00852BC8">
              <w:rPr>
                <w:smallCaps/>
                <w:sz w:val="20"/>
                <w:szCs w:val="20"/>
              </w:rPr>
              <w:t xml:space="preserve"> ed civica</w:t>
            </w:r>
          </w:p>
        </w:tc>
        <w:tc>
          <w:tcPr>
            <w:tcW w:w="1417" w:type="dxa"/>
            <w:vAlign w:val="center"/>
          </w:tcPr>
          <w:p w14:paraId="56CB13D6" w14:textId="65343967" w:rsidR="00B37EAD" w:rsidRPr="001D37E6" w:rsidRDefault="008369C2" w:rsidP="00852BC8">
            <w:pPr>
              <w:rPr>
                <w:smallCaps/>
                <w:sz w:val="20"/>
                <w:szCs w:val="20"/>
              </w:rPr>
            </w:pPr>
            <w:r w:rsidRPr="002373BF">
              <w:rPr>
                <w:smallCaps/>
                <w:sz w:val="20"/>
                <w:szCs w:val="20"/>
              </w:rPr>
              <w:t>21+</w:t>
            </w:r>
            <w:r w:rsidR="002373BF">
              <w:rPr>
                <w:smallCaps/>
                <w:sz w:val="20"/>
                <w:szCs w:val="20"/>
              </w:rPr>
              <w:t>3</w:t>
            </w:r>
            <w:r w:rsidR="00852BC8" w:rsidRPr="00852BC8">
              <w:rPr>
                <w:smallCaps/>
                <w:sz w:val="20"/>
                <w:szCs w:val="20"/>
              </w:rPr>
              <w:t xml:space="preserve"> ed civica</w:t>
            </w:r>
          </w:p>
        </w:tc>
      </w:tr>
      <w:tr w:rsidR="00852BC8" w:rsidRPr="00D367C3" w14:paraId="55BA22EB" w14:textId="77777777" w:rsidTr="00852BC8">
        <w:tc>
          <w:tcPr>
            <w:tcW w:w="1696" w:type="dxa"/>
          </w:tcPr>
          <w:p w14:paraId="67DD4C9F" w14:textId="3138FE29" w:rsidR="00852BC8" w:rsidRPr="00D203CD" w:rsidRDefault="00852BC8" w:rsidP="00852BC8">
            <w:pPr>
              <w:rPr>
                <w:sz w:val="18"/>
                <w:szCs w:val="18"/>
              </w:rPr>
            </w:pPr>
            <w:r w:rsidRPr="00852BC8">
              <w:rPr>
                <w:sz w:val="18"/>
                <w:szCs w:val="18"/>
              </w:rPr>
              <w:t>Scienza e Cultura dell’alimentazione</w:t>
            </w:r>
          </w:p>
        </w:tc>
        <w:tc>
          <w:tcPr>
            <w:tcW w:w="673" w:type="dxa"/>
            <w:vAlign w:val="center"/>
          </w:tcPr>
          <w:p w14:paraId="2FD16720" w14:textId="77777777" w:rsidR="00852BC8" w:rsidRPr="00571507" w:rsidRDefault="00852BC8" w:rsidP="00852BC8">
            <w:pPr>
              <w:jc w:val="center"/>
              <w:rPr>
                <w:smallCaps/>
                <w:sz w:val="16"/>
                <w:szCs w:val="16"/>
              </w:rPr>
            </w:pPr>
          </w:p>
        </w:tc>
        <w:tc>
          <w:tcPr>
            <w:tcW w:w="852" w:type="dxa"/>
            <w:vAlign w:val="center"/>
          </w:tcPr>
          <w:p w14:paraId="0F6DF7AB" w14:textId="77777777" w:rsidR="00852BC8" w:rsidRPr="00571507" w:rsidRDefault="00852BC8" w:rsidP="00852BC8">
            <w:pPr>
              <w:jc w:val="center"/>
              <w:rPr>
                <w:smallCaps/>
                <w:sz w:val="16"/>
                <w:szCs w:val="16"/>
              </w:rPr>
            </w:pPr>
          </w:p>
        </w:tc>
        <w:tc>
          <w:tcPr>
            <w:tcW w:w="850" w:type="dxa"/>
            <w:vAlign w:val="center"/>
          </w:tcPr>
          <w:p w14:paraId="08C301B6" w14:textId="3364A51F" w:rsidR="00852BC8" w:rsidRPr="001D37E6" w:rsidRDefault="00852BC8" w:rsidP="00852BC8">
            <w:pPr>
              <w:jc w:val="center"/>
              <w:rPr>
                <w:smallCaps/>
                <w:sz w:val="16"/>
                <w:szCs w:val="16"/>
              </w:rPr>
            </w:pPr>
          </w:p>
        </w:tc>
        <w:tc>
          <w:tcPr>
            <w:tcW w:w="999" w:type="dxa"/>
            <w:vAlign w:val="center"/>
          </w:tcPr>
          <w:p w14:paraId="3C256B80" w14:textId="1C3187D2" w:rsidR="00852BC8" w:rsidRPr="001D37E6" w:rsidRDefault="00852BC8" w:rsidP="00852BC8">
            <w:pPr>
              <w:jc w:val="center"/>
              <w:rPr>
                <w:smallCaps/>
                <w:sz w:val="16"/>
                <w:szCs w:val="16"/>
              </w:rPr>
            </w:pPr>
            <w:r>
              <w:rPr>
                <w:smallCaps/>
                <w:sz w:val="16"/>
                <w:szCs w:val="16"/>
              </w:rPr>
              <w:t>X</w:t>
            </w:r>
          </w:p>
        </w:tc>
        <w:tc>
          <w:tcPr>
            <w:tcW w:w="1275" w:type="dxa"/>
            <w:vAlign w:val="center"/>
          </w:tcPr>
          <w:p w14:paraId="0299D2D0" w14:textId="33344C7F" w:rsidR="00852BC8" w:rsidRPr="001D37E6" w:rsidRDefault="00852BC8" w:rsidP="00852BC8">
            <w:pPr>
              <w:jc w:val="center"/>
              <w:rPr>
                <w:smallCaps/>
                <w:sz w:val="16"/>
                <w:szCs w:val="16"/>
              </w:rPr>
            </w:pPr>
            <w:r>
              <w:rPr>
                <w:smallCaps/>
                <w:sz w:val="16"/>
                <w:szCs w:val="16"/>
              </w:rPr>
              <w:t>X</w:t>
            </w:r>
          </w:p>
        </w:tc>
        <w:tc>
          <w:tcPr>
            <w:tcW w:w="1056" w:type="dxa"/>
            <w:vAlign w:val="center"/>
          </w:tcPr>
          <w:p w14:paraId="623929B6" w14:textId="77777777" w:rsidR="00852BC8" w:rsidRPr="001D37E6" w:rsidRDefault="00852BC8" w:rsidP="00852BC8">
            <w:pPr>
              <w:jc w:val="center"/>
              <w:rPr>
                <w:smallCaps/>
                <w:sz w:val="16"/>
                <w:szCs w:val="16"/>
              </w:rPr>
            </w:pPr>
          </w:p>
        </w:tc>
        <w:tc>
          <w:tcPr>
            <w:tcW w:w="1383" w:type="dxa"/>
            <w:vAlign w:val="center"/>
          </w:tcPr>
          <w:p w14:paraId="46021525" w14:textId="3242350F" w:rsidR="00852BC8" w:rsidRPr="001D37E6" w:rsidRDefault="00852BC8" w:rsidP="00852BC8">
            <w:pPr>
              <w:rPr>
                <w:smallCaps/>
                <w:sz w:val="20"/>
                <w:szCs w:val="20"/>
              </w:rPr>
            </w:pPr>
            <w:r>
              <w:rPr>
                <w:smallCaps/>
                <w:sz w:val="20"/>
                <w:szCs w:val="20"/>
              </w:rPr>
              <w:t xml:space="preserve">26+3 </w:t>
            </w:r>
            <w:r w:rsidRPr="00852BC8">
              <w:rPr>
                <w:smallCaps/>
                <w:sz w:val="20"/>
                <w:szCs w:val="20"/>
              </w:rPr>
              <w:t>ed civica</w:t>
            </w:r>
          </w:p>
        </w:tc>
        <w:tc>
          <w:tcPr>
            <w:tcW w:w="1417" w:type="dxa"/>
            <w:vAlign w:val="center"/>
          </w:tcPr>
          <w:p w14:paraId="58F1F7BE" w14:textId="115FA978" w:rsidR="00852BC8" w:rsidRPr="00852BC8" w:rsidRDefault="00852BC8" w:rsidP="00852BC8">
            <w:pPr>
              <w:rPr>
                <w:smallCaps/>
                <w:sz w:val="20"/>
                <w:szCs w:val="20"/>
              </w:rPr>
            </w:pPr>
            <w:r w:rsidRPr="00852BC8">
              <w:rPr>
                <w:smallCaps/>
                <w:sz w:val="20"/>
                <w:szCs w:val="20"/>
              </w:rPr>
              <w:t>27+3 ED CIVICA</w:t>
            </w:r>
          </w:p>
        </w:tc>
      </w:tr>
    </w:tbl>
    <w:p w14:paraId="52FA6101" w14:textId="77777777" w:rsidR="00577FE1" w:rsidRPr="001A4D24" w:rsidRDefault="00577FE1" w:rsidP="00F673F1">
      <w:pPr>
        <w:rPr>
          <w:smallCaps/>
        </w:rPr>
      </w:pPr>
    </w:p>
    <w:p w14:paraId="6A685268" w14:textId="77777777" w:rsidR="00577FE1" w:rsidRPr="001A4D24" w:rsidRDefault="00577FE1" w:rsidP="00F673F1">
      <w:pPr>
        <w:rPr>
          <w:smallCaps/>
        </w:rPr>
      </w:pPr>
    </w:p>
    <w:p w14:paraId="4734E60F" w14:textId="42B37D66" w:rsidR="00A20510" w:rsidRDefault="00A20510" w:rsidP="00FC391F">
      <w:pPr>
        <w:jc w:val="center"/>
        <w:rPr>
          <w:b/>
        </w:rPr>
      </w:pPr>
    </w:p>
    <w:p w14:paraId="7ADE8D17" w14:textId="46D79FCB" w:rsidR="00235B30" w:rsidRDefault="00235B30" w:rsidP="00FC391F">
      <w:pPr>
        <w:jc w:val="center"/>
        <w:rPr>
          <w:b/>
        </w:rPr>
      </w:pPr>
    </w:p>
    <w:p w14:paraId="591A1313" w14:textId="17E557E5" w:rsidR="00235B30" w:rsidRDefault="00235B30" w:rsidP="00FC391F">
      <w:pPr>
        <w:jc w:val="center"/>
        <w:rPr>
          <w:b/>
        </w:rPr>
      </w:pPr>
    </w:p>
    <w:p w14:paraId="5469A7D5" w14:textId="77777777" w:rsidR="009C4729" w:rsidRDefault="009C4729" w:rsidP="00FC391F">
      <w:pPr>
        <w:jc w:val="center"/>
        <w:rPr>
          <w:b/>
        </w:rPr>
      </w:pPr>
    </w:p>
    <w:p w14:paraId="2807F158" w14:textId="6CD420BA" w:rsidR="00235B30" w:rsidRDefault="00235B30" w:rsidP="00FC391F">
      <w:pPr>
        <w:jc w:val="center"/>
        <w:rPr>
          <w:b/>
        </w:rPr>
      </w:pPr>
    </w:p>
    <w:p w14:paraId="20F870DD" w14:textId="6D7E0045" w:rsidR="002651AD" w:rsidRDefault="002651AD" w:rsidP="00FC391F">
      <w:pPr>
        <w:jc w:val="center"/>
        <w:rPr>
          <w:b/>
        </w:rPr>
      </w:pPr>
    </w:p>
    <w:p w14:paraId="15DD38B3" w14:textId="2E351A9B" w:rsidR="002651AD" w:rsidRDefault="002651AD" w:rsidP="00FC391F">
      <w:pPr>
        <w:jc w:val="center"/>
        <w:rPr>
          <w:b/>
        </w:rPr>
      </w:pPr>
    </w:p>
    <w:p w14:paraId="464A6CF9" w14:textId="307FEBAE" w:rsidR="002651AD" w:rsidRDefault="002651AD" w:rsidP="00FC391F">
      <w:pPr>
        <w:jc w:val="center"/>
        <w:rPr>
          <w:b/>
        </w:rPr>
      </w:pPr>
    </w:p>
    <w:p w14:paraId="36814F6C" w14:textId="473FE6EF" w:rsidR="002651AD" w:rsidRDefault="002651AD" w:rsidP="00FC391F">
      <w:pPr>
        <w:jc w:val="center"/>
        <w:rPr>
          <w:b/>
        </w:rPr>
      </w:pPr>
    </w:p>
    <w:p w14:paraId="798B3EBB" w14:textId="127683B9" w:rsidR="002651AD" w:rsidRDefault="002651AD" w:rsidP="00FC391F">
      <w:pPr>
        <w:jc w:val="center"/>
        <w:rPr>
          <w:b/>
        </w:rPr>
      </w:pPr>
    </w:p>
    <w:p w14:paraId="67A801CF" w14:textId="47A2B3D6" w:rsidR="002651AD" w:rsidRDefault="002651AD" w:rsidP="00FC391F">
      <w:pPr>
        <w:jc w:val="center"/>
        <w:rPr>
          <w:b/>
        </w:rPr>
      </w:pPr>
    </w:p>
    <w:p w14:paraId="47D9F85A" w14:textId="7FD4F7C7" w:rsidR="000536F4" w:rsidRDefault="000536F4" w:rsidP="00FC391F">
      <w:pPr>
        <w:jc w:val="center"/>
        <w:rPr>
          <w:b/>
        </w:rPr>
      </w:pPr>
    </w:p>
    <w:p w14:paraId="2832791E" w14:textId="77777777" w:rsidR="000536F4" w:rsidRDefault="000536F4" w:rsidP="00FC391F">
      <w:pPr>
        <w:jc w:val="center"/>
        <w:rPr>
          <w:b/>
        </w:rPr>
      </w:pPr>
    </w:p>
    <w:p w14:paraId="4813F0F0" w14:textId="197879D9" w:rsidR="002651AD" w:rsidRDefault="002651AD" w:rsidP="00FC391F">
      <w:pPr>
        <w:jc w:val="center"/>
        <w:rPr>
          <w:b/>
        </w:rPr>
      </w:pPr>
    </w:p>
    <w:p w14:paraId="3DE74895" w14:textId="71CA1EC3" w:rsidR="00A2645B" w:rsidRDefault="00A2645B" w:rsidP="00FC391F">
      <w:pPr>
        <w:jc w:val="center"/>
        <w:rPr>
          <w:b/>
        </w:rPr>
      </w:pPr>
    </w:p>
    <w:p w14:paraId="720B142D" w14:textId="19AEB92F" w:rsidR="00A2645B" w:rsidRDefault="00A2645B" w:rsidP="00FC391F">
      <w:pPr>
        <w:jc w:val="center"/>
        <w:rPr>
          <w:b/>
        </w:rPr>
      </w:pPr>
    </w:p>
    <w:tbl>
      <w:tblPr>
        <w:tblpPr w:leftFromText="141" w:rightFromText="141" w:tblpY="570"/>
        <w:tblW w:w="9766" w:type="dxa"/>
        <w:tblBorders>
          <w:top w:val="double" w:sz="4" w:space="0" w:color="4F81BD"/>
          <w:left w:val="double" w:sz="4" w:space="0" w:color="4F81BD"/>
          <w:bottom w:val="double" w:sz="4" w:space="0" w:color="4F81BD"/>
          <w:right w:val="double" w:sz="4" w:space="0" w:color="4F81BD"/>
          <w:insideH w:val="single" w:sz="4" w:space="0" w:color="4F81BD"/>
          <w:insideV w:val="single" w:sz="4" w:space="0" w:color="4F81BD"/>
        </w:tblBorders>
        <w:tblLook w:val="04A0" w:firstRow="1" w:lastRow="0" w:firstColumn="1" w:lastColumn="0" w:noHBand="0" w:noVBand="1"/>
      </w:tblPr>
      <w:tblGrid>
        <w:gridCol w:w="2350"/>
        <w:gridCol w:w="2254"/>
        <w:gridCol w:w="3483"/>
        <w:gridCol w:w="1679"/>
      </w:tblGrid>
      <w:tr w:rsidR="000536F4" w14:paraId="34426BD0" w14:textId="77777777" w:rsidTr="007D7275">
        <w:trPr>
          <w:trHeight w:val="326"/>
        </w:trPr>
        <w:tc>
          <w:tcPr>
            <w:tcW w:w="9766" w:type="dxa"/>
            <w:gridSpan w:val="4"/>
            <w:tcBorders>
              <w:top w:val="double" w:sz="4" w:space="0" w:color="4F81BD"/>
              <w:left w:val="double" w:sz="4" w:space="0" w:color="4F81BD"/>
              <w:bottom w:val="single" w:sz="4" w:space="0" w:color="4F81BD"/>
              <w:right w:val="double" w:sz="4" w:space="0" w:color="4F81BD"/>
            </w:tcBorders>
            <w:hideMark/>
          </w:tcPr>
          <w:p w14:paraId="4720113F" w14:textId="77777777" w:rsidR="000536F4" w:rsidRDefault="000536F4" w:rsidP="007D7275">
            <w:pPr>
              <w:jc w:val="both"/>
              <w:rPr>
                <w:b/>
                <w:sz w:val="20"/>
                <w:szCs w:val="20"/>
              </w:rPr>
            </w:pPr>
            <w:r>
              <w:rPr>
                <w:b/>
                <w:bCs/>
                <w:sz w:val="20"/>
                <w:szCs w:val="20"/>
              </w:rPr>
              <w:lastRenderedPageBreak/>
              <w:t>Tabella di valutazione del profitto scolastico</w:t>
            </w:r>
          </w:p>
        </w:tc>
      </w:tr>
      <w:tr w:rsidR="000536F4" w14:paraId="3BDBADA1" w14:textId="77777777" w:rsidTr="007D7275">
        <w:trPr>
          <w:trHeight w:val="654"/>
        </w:trPr>
        <w:tc>
          <w:tcPr>
            <w:tcW w:w="2350" w:type="dxa"/>
            <w:tcBorders>
              <w:top w:val="single" w:sz="4" w:space="0" w:color="4F81BD"/>
              <w:left w:val="double" w:sz="4" w:space="0" w:color="4F81BD"/>
              <w:bottom w:val="single" w:sz="4" w:space="0" w:color="4F81BD"/>
              <w:right w:val="single" w:sz="4" w:space="0" w:color="4F81BD"/>
            </w:tcBorders>
            <w:hideMark/>
          </w:tcPr>
          <w:p w14:paraId="732EE0CD" w14:textId="77777777" w:rsidR="000536F4" w:rsidRDefault="000536F4" w:rsidP="007D7275">
            <w:pPr>
              <w:jc w:val="both"/>
              <w:rPr>
                <w:sz w:val="20"/>
                <w:szCs w:val="20"/>
              </w:rPr>
            </w:pPr>
            <w:r>
              <w:rPr>
                <w:b/>
                <w:bCs/>
                <w:sz w:val="20"/>
                <w:szCs w:val="20"/>
              </w:rPr>
              <w:t>DIMENSIONI</w:t>
            </w:r>
            <w:r>
              <w:rPr>
                <w:sz w:val="20"/>
                <w:szCs w:val="20"/>
              </w:rPr>
              <w:t xml:space="preserve"> </w:t>
            </w:r>
          </w:p>
          <w:p w14:paraId="68731B4C" w14:textId="77777777" w:rsidR="000536F4" w:rsidRDefault="000536F4" w:rsidP="007D7275">
            <w:pPr>
              <w:jc w:val="both"/>
              <w:rPr>
                <w:b/>
                <w:sz w:val="20"/>
                <w:szCs w:val="20"/>
              </w:rPr>
            </w:pPr>
            <w:r>
              <w:rPr>
                <w:b/>
                <w:bCs/>
                <w:sz w:val="20"/>
                <w:szCs w:val="20"/>
              </w:rPr>
              <w:t>VALUTAZIONE</w:t>
            </w:r>
            <w:r>
              <w:rPr>
                <w:sz w:val="20"/>
                <w:szCs w:val="20"/>
              </w:rPr>
              <w:t xml:space="preserve"> </w:t>
            </w:r>
          </w:p>
        </w:tc>
        <w:tc>
          <w:tcPr>
            <w:tcW w:w="2254" w:type="dxa"/>
            <w:tcBorders>
              <w:top w:val="single" w:sz="4" w:space="0" w:color="4F81BD"/>
              <w:left w:val="single" w:sz="4" w:space="0" w:color="4F81BD"/>
              <w:bottom w:val="single" w:sz="4" w:space="0" w:color="4F81BD"/>
              <w:right w:val="single" w:sz="4" w:space="0" w:color="4F81BD"/>
            </w:tcBorders>
            <w:hideMark/>
          </w:tcPr>
          <w:p w14:paraId="22EB1225" w14:textId="77777777" w:rsidR="000536F4" w:rsidRDefault="000536F4" w:rsidP="007D7275">
            <w:pPr>
              <w:jc w:val="both"/>
              <w:rPr>
                <w:b/>
                <w:sz w:val="20"/>
                <w:szCs w:val="20"/>
              </w:rPr>
            </w:pPr>
            <w:r>
              <w:rPr>
                <w:b/>
                <w:bCs/>
                <w:sz w:val="20"/>
                <w:szCs w:val="20"/>
              </w:rPr>
              <w:t>INDICATORI</w:t>
            </w:r>
            <w:r>
              <w:rPr>
                <w:sz w:val="20"/>
                <w:szCs w:val="20"/>
              </w:rPr>
              <w:t xml:space="preserve">    </w:t>
            </w:r>
            <w:r>
              <w:rPr>
                <w:b/>
                <w:bCs/>
                <w:sz w:val="20"/>
                <w:szCs w:val="20"/>
              </w:rPr>
              <w:t xml:space="preserve">VALUTATIVI </w:t>
            </w:r>
          </w:p>
        </w:tc>
        <w:tc>
          <w:tcPr>
            <w:tcW w:w="3483" w:type="dxa"/>
            <w:tcBorders>
              <w:top w:val="single" w:sz="4" w:space="0" w:color="4F81BD"/>
              <w:left w:val="single" w:sz="4" w:space="0" w:color="4F81BD"/>
              <w:bottom w:val="single" w:sz="4" w:space="0" w:color="4F81BD"/>
              <w:right w:val="single" w:sz="4" w:space="0" w:color="4F81BD"/>
            </w:tcBorders>
            <w:hideMark/>
          </w:tcPr>
          <w:p w14:paraId="2F23DF9F" w14:textId="77777777" w:rsidR="000536F4" w:rsidRDefault="000536F4" w:rsidP="007D7275">
            <w:pPr>
              <w:jc w:val="both"/>
              <w:rPr>
                <w:b/>
                <w:sz w:val="20"/>
                <w:szCs w:val="20"/>
              </w:rPr>
            </w:pPr>
            <w:r>
              <w:rPr>
                <w:b/>
                <w:bCs/>
                <w:sz w:val="20"/>
                <w:szCs w:val="20"/>
              </w:rPr>
              <w:t xml:space="preserve">DESCRITTORI </w:t>
            </w:r>
          </w:p>
        </w:tc>
        <w:tc>
          <w:tcPr>
            <w:tcW w:w="1679" w:type="dxa"/>
            <w:tcBorders>
              <w:top w:val="single" w:sz="4" w:space="0" w:color="4F81BD"/>
              <w:left w:val="single" w:sz="4" w:space="0" w:color="4F81BD"/>
              <w:bottom w:val="single" w:sz="4" w:space="0" w:color="4F81BD"/>
              <w:right w:val="double" w:sz="4" w:space="0" w:color="4F81BD"/>
            </w:tcBorders>
            <w:hideMark/>
          </w:tcPr>
          <w:p w14:paraId="0E46A9DC" w14:textId="77777777" w:rsidR="000536F4" w:rsidRDefault="000536F4" w:rsidP="007D7275">
            <w:pPr>
              <w:jc w:val="both"/>
              <w:rPr>
                <w:sz w:val="20"/>
                <w:szCs w:val="20"/>
              </w:rPr>
            </w:pPr>
            <w:r>
              <w:rPr>
                <w:b/>
                <w:bCs/>
                <w:sz w:val="20"/>
                <w:szCs w:val="20"/>
              </w:rPr>
              <w:t>PUNTEGGIO/</w:t>
            </w:r>
          </w:p>
          <w:p w14:paraId="47EF2142" w14:textId="77777777" w:rsidR="000536F4" w:rsidRDefault="000536F4" w:rsidP="007D7275">
            <w:pPr>
              <w:jc w:val="both"/>
              <w:rPr>
                <w:b/>
                <w:sz w:val="20"/>
                <w:szCs w:val="20"/>
              </w:rPr>
            </w:pPr>
            <w:r>
              <w:rPr>
                <w:b/>
                <w:bCs/>
                <w:sz w:val="20"/>
                <w:szCs w:val="20"/>
              </w:rPr>
              <w:t xml:space="preserve">LIVELLO </w:t>
            </w:r>
          </w:p>
        </w:tc>
      </w:tr>
      <w:tr w:rsidR="000536F4" w14:paraId="24C84485" w14:textId="77777777" w:rsidTr="007D7275">
        <w:trPr>
          <w:trHeight w:val="180"/>
        </w:trPr>
        <w:tc>
          <w:tcPr>
            <w:tcW w:w="2350" w:type="dxa"/>
            <w:vMerge w:val="restart"/>
            <w:tcBorders>
              <w:top w:val="single" w:sz="4" w:space="0" w:color="4F81BD"/>
              <w:left w:val="double" w:sz="4" w:space="0" w:color="4F81BD"/>
              <w:bottom w:val="single" w:sz="4" w:space="0" w:color="4F81BD"/>
              <w:right w:val="single" w:sz="4" w:space="0" w:color="4F81BD"/>
            </w:tcBorders>
          </w:tcPr>
          <w:p w14:paraId="75A0CC5B" w14:textId="77777777" w:rsidR="000536F4" w:rsidRDefault="000536F4" w:rsidP="007D7275">
            <w:pPr>
              <w:jc w:val="both"/>
              <w:rPr>
                <w:b/>
                <w:bCs/>
                <w:sz w:val="20"/>
                <w:szCs w:val="20"/>
              </w:rPr>
            </w:pPr>
          </w:p>
          <w:p w14:paraId="34CCBB37" w14:textId="77777777" w:rsidR="000536F4" w:rsidRDefault="000536F4" w:rsidP="007D7275">
            <w:pPr>
              <w:jc w:val="both"/>
              <w:rPr>
                <w:sz w:val="20"/>
                <w:szCs w:val="20"/>
              </w:rPr>
            </w:pPr>
            <w:r>
              <w:rPr>
                <w:b/>
                <w:bCs/>
                <w:sz w:val="20"/>
                <w:szCs w:val="20"/>
              </w:rPr>
              <w:t>PERSONALE</w:t>
            </w:r>
            <w:r>
              <w:rPr>
                <w:sz w:val="20"/>
                <w:szCs w:val="20"/>
              </w:rPr>
              <w:t xml:space="preserve"> </w:t>
            </w:r>
          </w:p>
          <w:p w14:paraId="2D370612" w14:textId="77777777" w:rsidR="000536F4" w:rsidRDefault="000536F4" w:rsidP="007D7275">
            <w:pPr>
              <w:jc w:val="both"/>
              <w:rPr>
                <w:sz w:val="20"/>
                <w:szCs w:val="20"/>
              </w:rPr>
            </w:pPr>
          </w:p>
          <w:p w14:paraId="32F0B941" w14:textId="77777777" w:rsidR="000536F4" w:rsidRDefault="000536F4" w:rsidP="007D7275">
            <w:pPr>
              <w:jc w:val="both"/>
              <w:rPr>
                <w:sz w:val="20"/>
                <w:szCs w:val="20"/>
              </w:rPr>
            </w:pPr>
          </w:p>
          <w:p w14:paraId="57FFCED9" w14:textId="77777777" w:rsidR="000536F4" w:rsidRDefault="000536F4" w:rsidP="007D7275">
            <w:pPr>
              <w:jc w:val="both"/>
              <w:rPr>
                <w:b/>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hideMark/>
          </w:tcPr>
          <w:p w14:paraId="0BAF4BAD" w14:textId="77777777" w:rsidR="000536F4" w:rsidRDefault="000536F4" w:rsidP="007D7275">
            <w:pPr>
              <w:jc w:val="both"/>
              <w:rPr>
                <w:sz w:val="20"/>
                <w:szCs w:val="20"/>
              </w:rPr>
            </w:pPr>
            <w:r>
              <w:rPr>
                <w:sz w:val="20"/>
                <w:szCs w:val="20"/>
              </w:rPr>
              <w:t>Impegno</w:t>
            </w:r>
          </w:p>
          <w:p w14:paraId="5EF6F474" w14:textId="77777777" w:rsidR="000536F4" w:rsidRDefault="000536F4" w:rsidP="007D7275">
            <w:pPr>
              <w:jc w:val="both"/>
              <w:rPr>
                <w:b/>
                <w:sz w:val="20"/>
                <w:szCs w:val="20"/>
              </w:rPr>
            </w:pPr>
            <w:r>
              <w:rPr>
                <w:sz w:val="20"/>
                <w:szCs w:val="20"/>
              </w:rPr>
              <w:t xml:space="preserve"> (compreso PCTO)</w:t>
            </w:r>
          </w:p>
        </w:tc>
        <w:tc>
          <w:tcPr>
            <w:tcW w:w="3483" w:type="dxa"/>
            <w:tcBorders>
              <w:top w:val="single" w:sz="4" w:space="0" w:color="4F81BD"/>
              <w:left w:val="single" w:sz="4" w:space="0" w:color="4F81BD"/>
              <w:bottom w:val="single" w:sz="4" w:space="0" w:color="4F81BD"/>
              <w:right w:val="single" w:sz="4" w:space="0" w:color="4F81BD"/>
            </w:tcBorders>
            <w:hideMark/>
          </w:tcPr>
          <w:p w14:paraId="430CE05B" w14:textId="77777777" w:rsidR="000536F4" w:rsidRDefault="000536F4" w:rsidP="007D7275">
            <w:pPr>
              <w:jc w:val="both"/>
              <w:rPr>
                <w:sz w:val="20"/>
                <w:szCs w:val="20"/>
              </w:rPr>
            </w:pPr>
            <w:r>
              <w:rPr>
                <w:sz w:val="20"/>
                <w:szCs w:val="20"/>
              </w:rPr>
              <w:t>Nullo</w:t>
            </w:r>
            <w:r>
              <w:rPr>
                <w:sz w:val="20"/>
                <w:szCs w:val="20"/>
                <w:vertAlign w:val="superscript"/>
              </w:rPr>
              <w:t>1</w:t>
            </w:r>
            <w:r>
              <w:rPr>
                <w:sz w:val="20"/>
                <w:szCs w:val="20"/>
              </w:rPr>
              <w:t>/Scarso</w:t>
            </w:r>
            <w:r>
              <w:rPr>
                <w:sz w:val="20"/>
                <w:szCs w:val="20"/>
                <w:vertAlign w:val="superscript"/>
              </w:rPr>
              <w:t>2</w:t>
            </w:r>
            <w:r>
              <w:rPr>
                <w:sz w:val="20"/>
                <w:szCs w:val="20"/>
              </w:rPr>
              <w:t>/Inadeguato</w:t>
            </w:r>
            <w:r>
              <w:rPr>
                <w:sz w:val="20"/>
                <w:szCs w:val="20"/>
                <w:vertAlign w:val="superscript"/>
              </w:rPr>
              <w:t>3</w:t>
            </w:r>
            <w:r>
              <w:rPr>
                <w:sz w:val="20"/>
                <w:szCs w:val="20"/>
              </w:rPr>
              <w:t>/</w:t>
            </w:r>
          </w:p>
          <w:p w14:paraId="6007D135" w14:textId="77777777" w:rsidR="000536F4" w:rsidRDefault="000536F4" w:rsidP="007D7275">
            <w:pPr>
              <w:jc w:val="both"/>
              <w:rPr>
                <w:b/>
                <w:sz w:val="20"/>
                <w:szCs w:val="20"/>
              </w:rPr>
            </w:pPr>
            <w:r>
              <w:rPr>
                <w:sz w:val="20"/>
                <w:szCs w:val="20"/>
              </w:rPr>
              <w:t>A tratti</w:t>
            </w:r>
            <w:r>
              <w:rPr>
                <w:sz w:val="20"/>
                <w:szCs w:val="20"/>
                <w:vertAlign w:val="superscript"/>
              </w:rPr>
              <w:t>4</w:t>
            </w:r>
            <w:r>
              <w:rPr>
                <w:sz w:val="20"/>
                <w:szCs w:val="20"/>
              </w:rPr>
              <w:t>/Parzialmente adeguato</w:t>
            </w:r>
            <w:r>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26F1C967" w14:textId="77777777" w:rsidR="000536F4" w:rsidRDefault="000536F4" w:rsidP="007D7275">
            <w:pPr>
              <w:jc w:val="both"/>
              <w:rPr>
                <w:bCs/>
                <w:sz w:val="20"/>
                <w:szCs w:val="20"/>
              </w:rPr>
            </w:pPr>
            <w:r>
              <w:rPr>
                <w:bCs/>
                <w:sz w:val="20"/>
                <w:szCs w:val="20"/>
              </w:rPr>
              <w:t>1-5</w:t>
            </w:r>
          </w:p>
        </w:tc>
      </w:tr>
      <w:tr w:rsidR="000536F4" w14:paraId="3332E658" w14:textId="77777777" w:rsidTr="007D7275">
        <w:trPr>
          <w:trHeight w:val="18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31F95C76"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465CF2E8" w14:textId="77777777" w:rsidR="000536F4" w:rsidRDefault="000536F4" w:rsidP="007D7275">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76DF9887" w14:textId="77777777" w:rsidR="000536F4" w:rsidRDefault="000536F4" w:rsidP="007D7275">
            <w:pPr>
              <w:jc w:val="both"/>
              <w:rPr>
                <w:b/>
                <w:sz w:val="20"/>
                <w:szCs w:val="20"/>
              </w:rPr>
            </w:pPr>
            <w:r>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7AEB629C" w14:textId="77777777" w:rsidR="000536F4" w:rsidRDefault="000536F4" w:rsidP="007D7275">
            <w:pPr>
              <w:jc w:val="both"/>
              <w:rPr>
                <w:bCs/>
                <w:sz w:val="20"/>
                <w:szCs w:val="20"/>
              </w:rPr>
            </w:pPr>
            <w:r>
              <w:rPr>
                <w:bCs/>
                <w:sz w:val="20"/>
                <w:szCs w:val="20"/>
              </w:rPr>
              <w:t>6</w:t>
            </w:r>
          </w:p>
        </w:tc>
      </w:tr>
      <w:tr w:rsidR="000536F4" w14:paraId="2137F163" w14:textId="77777777" w:rsidTr="007D7275">
        <w:trPr>
          <w:trHeight w:val="18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42BB988F"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31D87094" w14:textId="77777777" w:rsidR="000536F4" w:rsidRDefault="000536F4" w:rsidP="007D7275">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5763B44F" w14:textId="77777777" w:rsidR="000536F4" w:rsidRDefault="000536F4" w:rsidP="007D7275">
            <w:pPr>
              <w:jc w:val="both"/>
              <w:rPr>
                <w:b/>
                <w:sz w:val="20"/>
                <w:szCs w:val="20"/>
              </w:rPr>
            </w:pPr>
            <w:r>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27090CAC" w14:textId="77777777" w:rsidR="000536F4" w:rsidRDefault="000536F4" w:rsidP="007D7275">
            <w:pPr>
              <w:jc w:val="both"/>
              <w:rPr>
                <w:bCs/>
                <w:sz w:val="20"/>
                <w:szCs w:val="20"/>
              </w:rPr>
            </w:pPr>
            <w:r>
              <w:rPr>
                <w:bCs/>
                <w:sz w:val="20"/>
                <w:szCs w:val="20"/>
              </w:rPr>
              <w:t>7-8</w:t>
            </w:r>
          </w:p>
        </w:tc>
      </w:tr>
      <w:tr w:rsidR="000536F4" w14:paraId="72DBC364" w14:textId="77777777" w:rsidTr="007D7275">
        <w:trPr>
          <w:trHeight w:val="18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A3420B4"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3CD78D01" w14:textId="77777777" w:rsidR="000536F4" w:rsidRDefault="000536F4" w:rsidP="007D7275">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344943B1" w14:textId="77777777" w:rsidR="000536F4" w:rsidRDefault="000536F4" w:rsidP="007D7275">
            <w:pPr>
              <w:jc w:val="both"/>
              <w:rPr>
                <w:b/>
                <w:sz w:val="20"/>
                <w:szCs w:val="20"/>
              </w:rPr>
            </w:pPr>
            <w:r>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79B6BF74" w14:textId="77777777" w:rsidR="000536F4" w:rsidRDefault="000536F4" w:rsidP="007D7275">
            <w:pPr>
              <w:jc w:val="both"/>
              <w:rPr>
                <w:bCs/>
                <w:sz w:val="20"/>
                <w:szCs w:val="20"/>
              </w:rPr>
            </w:pPr>
            <w:r>
              <w:rPr>
                <w:bCs/>
                <w:sz w:val="20"/>
                <w:szCs w:val="20"/>
              </w:rPr>
              <w:t>9-10</w:t>
            </w:r>
          </w:p>
        </w:tc>
      </w:tr>
      <w:tr w:rsidR="000536F4" w14:paraId="0661D00F" w14:textId="77777777" w:rsidTr="007D727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3E3D613" w14:textId="77777777" w:rsidR="000536F4" w:rsidRDefault="000536F4" w:rsidP="007D7275">
            <w:pPr>
              <w:rPr>
                <w:b/>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vAlign w:val="center"/>
            <w:hideMark/>
          </w:tcPr>
          <w:p w14:paraId="069895C3" w14:textId="77777777" w:rsidR="000536F4" w:rsidRDefault="000536F4" w:rsidP="007D7275">
            <w:pPr>
              <w:jc w:val="both"/>
              <w:rPr>
                <w:sz w:val="20"/>
                <w:szCs w:val="20"/>
              </w:rPr>
            </w:pPr>
            <w:r>
              <w:rPr>
                <w:sz w:val="20"/>
                <w:szCs w:val="20"/>
              </w:rPr>
              <w:t>Interesse</w:t>
            </w:r>
          </w:p>
          <w:p w14:paraId="26B5FAE3" w14:textId="77777777" w:rsidR="000536F4" w:rsidRDefault="000536F4" w:rsidP="007D7275">
            <w:pPr>
              <w:jc w:val="both"/>
              <w:rPr>
                <w:b/>
                <w:sz w:val="20"/>
                <w:szCs w:val="20"/>
              </w:rPr>
            </w:pPr>
            <w:r>
              <w:rPr>
                <w:sz w:val="20"/>
                <w:szCs w:val="20"/>
              </w:rPr>
              <w:t xml:space="preserve"> (compreso PCTO)</w:t>
            </w:r>
          </w:p>
        </w:tc>
        <w:tc>
          <w:tcPr>
            <w:tcW w:w="3483" w:type="dxa"/>
            <w:tcBorders>
              <w:top w:val="single" w:sz="4" w:space="0" w:color="4F81BD"/>
              <w:left w:val="single" w:sz="4" w:space="0" w:color="4F81BD"/>
              <w:bottom w:val="single" w:sz="4" w:space="0" w:color="4F81BD"/>
              <w:right w:val="single" w:sz="4" w:space="0" w:color="4F81BD"/>
            </w:tcBorders>
            <w:hideMark/>
          </w:tcPr>
          <w:p w14:paraId="2E668DEA" w14:textId="77777777" w:rsidR="000536F4" w:rsidRDefault="000536F4" w:rsidP="007D7275">
            <w:pPr>
              <w:jc w:val="both"/>
              <w:rPr>
                <w:sz w:val="20"/>
                <w:szCs w:val="20"/>
              </w:rPr>
            </w:pPr>
            <w:r>
              <w:rPr>
                <w:sz w:val="20"/>
                <w:szCs w:val="20"/>
              </w:rPr>
              <w:t>Nullo</w:t>
            </w:r>
            <w:r>
              <w:rPr>
                <w:sz w:val="20"/>
                <w:szCs w:val="20"/>
                <w:vertAlign w:val="superscript"/>
              </w:rPr>
              <w:t>1</w:t>
            </w:r>
            <w:r>
              <w:rPr>
                <w:sz w:val="20"/>
                <w:szCs w:val="20"/>
              </w:rPr>
              <w:t>/Scarso</w:t>
            </w:r>
            <w:r>
              <w:rPr>
                <w:sz w:val="20"/>
                <w:szCs w:val="20"/>
                <w:vertAlign w:val="superscript"/>
              </w:rPr>
              <w:t>2</w:t>
            </w:r>
            <w:r>
              <w:rPr>
                <w:sz w:val="20"/>
                <w:szCs w:val="20"/>
              </w:rPr>
              <w:t>/Inadeguato</w:t>
            </w:r>
            <w:r>
              <w:rPr>
                <w:sz w:val="20"/>
                <w:szCs w:val="20"/>
                <w:vertAlign w:val="superscript"/>
              </w:rPr>
              <w:t>3</w:t>
            </w:r>
            <w:r>
              <w:rPr>
                <w:sz w:val="20"/>
                <w:szCs w:val="20"/>
              </w:rPr>
              <w:t>/</w:t>
            </w:r>
          </w:p>
          <w:p w14:paraId="2F5F0D5F" w14:textId="77777777" w:rsidR="000536F4" w:rsidRDefault="000536F4" w:rsidP="007D7275">
            <w:pPr>
              <w:jc w:val="both"/>
              <w:rPr>
                <w:b/>
                <w:sz w:val="20"/>
                <w:szCs w:val="20"/>
              </w:rPr>
            </w:pPr>
            <w:r>
              <w:rPr>
                <w:sz w:val="20"/>
                <w:szCs w:val="20"/>
              </w:rPr>
              <w:t>A tratti</w:t>
            </w:r>
            <w:r>
              <w:rPr>
                <w:sz w:val="20"/>
                <w:szCs w:val="20"/>
                <w:vertAlign w:val="superscript"/>
              </w:rPr>
              <w:t>4</w:t>
            </w:r>
            <w:r>
              <w:rPr>
                <w:sz w:val="20"/>
                <w:szCs w:val="20"/>
              </w:rPr>
              <w:t>/Parzialmente adeguato</w:t>
            </w:r>
            <w:r>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6C90B44D" w14:textId="77777777" w:rsidR="000536F4" w:rsidRDefault="000536F4" w:rsidP="007D7275">
            <w:pPr>
              <w:jc w:val="both"/>
              <w:rPr>
                <w:bCs/>
                <w:sz w:val="20"/>
                <w:szCs w:val="20"/>
              </w:rPr>
            </w:pPr>
            <w:r>
              <w:rPr>
                <w:bCs/>
                <w:sz w:val="20"/>
                <w:szCs w:val="20"/>
              </w:rPr>
              <w:t>1-5</w:t>
            </w:r>
          </w:p>
        </w:tc>
      </w:tr>
      <w:tr w:rsidR="000536F4" w14:paraId="569047A5" w14:textId="77777777" w:rsidTr="007D727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1777A15"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0F935F09" w14:textId="77777777" w:rsidR="000536F4" w:rsidRDefault="000536F4" w:rsidP="007D7275">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23B182DC" w14:textId="77777777" w:rsidR="000536F4" w:rsidRDefault="000536F4" w:rsidP="007D7275">
            <w:pPr>
              <w:jc w:val="both"/>
              <w:rPr>
                <w:b/>
                <w:sz w:val="20"/>
                <w:szCs w:val="20"/>
              </w:rPr>
            </w:pPr>
            <w:r>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6BF5FA4D" w14:textId="77777777" w:rsidR="000536F4" w:rsidRDefault="000536F4" w:rsidP="007D7275">
            <w:pPr>
              <w:jc w:val="both"/>
              <w:rPr>
                <w:bCs/>
                <w:sz w:val="20"/>
                <w:szCs w:val="20"/>
              </w:rPr>
            </w:pPr>
            <w:r>
              <w:rPr>
                <w:bCs/>
                <w:sz w:val="20"/>
                <w:szCs w:val="20"/>
              </w:rPr>
              <w:t>6</w:t>
            </w:r>
          </w:p>
        </w:tc>
      </w:tr>
      <w:tr w:rsidR="000536F4" w14:paraId="21759D23" w14:textId="77777777" w:rsidTr="007D727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8195F87"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0072AF0A" w14:textId="77777777" w:rsidR="000536F4" w:rsidRDefault="000536F4" w:rsidP="007D7275">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4AB1C2D0" w14:textId="77777777" w:rsidR="000536F4" w:rsidRDefault="000536F4" w:rsidP="007D7275">
            <w:pPr>
              <w:jc w:val="both"/>
              <w:rPr>
                <w:b/>
                <w:sz w:val="20"/>
                <w:szCs w:val="20"/>
              </w:rPr>
            </w:pPr>
            <w:r>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208B778A" w14:textId="77777777" w:rsidR="000536F4" w:rsidRDefault="000536F4" w:rsidP="007D7275">
            <w:pPr>
              <w:jc w:val="both"/>
              <w:rPr>
                <w:bCs/>
                <w:sz w:val="20"/>
                <w:szCs w:val="20"/>
              </w:rPr>
            </w:pPr>
            <w:r>
              <w:rPr>
                <w:bCs/>
                <w:sz w:val="20"/>
                <w:szCs w:val="20"/>
              </w:rPr>
              <w:t>7-8</w:t>
            </w:r>
          </w:p>
        </w:tc>
      </w:tr>
      <w:tr w:rsidR="000536F4" w14:paraId="3F1455C6" w14:textId="77777777" w:rsidTr="007D727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3819FD70"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581C9497" w14:textId="77777777" w:rsidR="000536F4" w:rsidRDefault="000536F4" w:rsidP="007D7275">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5B7D5C11" w14:textId="77777777" w:rsidR="000536F4" w:rsidRDefault="000536F4" w:rsidP="007D7275">
            <w:pPr>
              <w:jc w:val="both"/>
              <w:rPr>
                <w:b/>
                <w:sz w:val="20"/>
                <w:szCs w:val="20"/>
              </w:rPr>
            </w:pPr>
            <w:r>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7341D1A3" w14:textId="77777777" w:rsidR="000536F4" w:rsidRDefault="000536F4" w:rsidP="007D7275">
            <w:pPr>
              <w:jc w:val="both"/>
              <w:rPr>
                <w:bCs/>
                <w:sz w:val="20"/>
                <w:szCs w:val="20"/>
              </w:rPr>
            </w:pPr>
            <w:r>
              <w:rPr>
                <w:bCs/>
                <w:sz w:val="20"/>
                <w:szCs w:val="20"/>
              </w:rPr>
              <w:t>9-10</w:t>
            </w:r>
          </w:p>
        </w:tc>
      </w:tr>
      <w:tr w:rsidR="000536F4" w14:paraId="744B7C1A" w14:textId="77777777" w:rsidTr="007D727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0A2B54A4" w14:textId="77777777" w:rsidR="000536F4" w:rsidRDefault="000536F4" w:rsidP="007D7275">
            <w:pPr>
              <w:rPr>
                <w:b/>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vAlign w:val="center"/>
            <w:hideMark/>
          </w:tcPr>
          <w:p w14:paraId="3B5AC489" w14:textId="77777777" w:rsidR="000536F4" w:rsidRDefault="000536F4" w:rsidP="007D7275">
            <w:pPr>
              <w:jc w:val="both"/>
              <w:rPr>
                <w:sz w:val="20"/>
                <w:szCs w:val="20"/>
              </w:rPr>
            </w:pPr>
            <w:r>
              <w:rPr>
                <w:sz w:val="20"/>
                <w:szCs w:val="20"/>
              </w:rPr>
              <w:t>Partecipazione</w:t>
            </w:r>
          </w:p>
          <w:p w14:paraId="24329503" w14:textId="77777777" w:rsidR="000536F4" w:rsidRDefault="000536F4" w:rsidP="007D7275">
            <w:pPr>
              <w:jc w:val="both"/>
              <w:rPr>
                <w:b/>
                <w:sz w:val="20"/>
                <w:szCs w:val="20"/>
              </w:rPr>
            </w:pPr>
            <w:r>
              <w:rPr>
                <w:sz w:val="20"/>
                <w:szCs w:val="20"/>
              </w:rPr>
              <w:t>(compreso PCTO)</w:t>
            </w:r>
          </w:p>
        </w:tc>
        <w:tc>
          <w:tcPr>
            <w:tcW w:w="3483" w:type="dxa"/>
            <w:tcBorders>
              <w:top w:val="single" w:sz="4" w:space="0" w:color="4F81BD"/>
              <w:left w:val="single" w:sz="4" w:space="0" w:color="4F81BD"/>
              <w:bottom w:val="single" w:sz="4" w:space="0" w:color="4F81BD"/>
              <w:right w:val="single" w:sz="4" w:space="0" w:color="4F81BD"/>
            </w:tcBorders>
            <w:hideMark/>
          </w:tcPr>
          <w:p w14:paraId="438B5461" w14:textId="77777777" w:rsidR="000536F4" w:rsidRDefault="000536F4" w:rsidP="007D7275">
            <w:pPr>
              <w:jc w:val="both"/>
              <w:rPr>
                <w:sz w:val="20"/>
                <w:szCs w:val="20"/>
              </w:rPr>
            </w:pPr>
            <w:r>
              <w:rPr>
                <w:sz w:val="20"/>
                <w:szCs w:val="20"/>
              </w:rPr>
              <w:t>Nullo</w:t>
            </w:r>
            <w:r>
              <w:rPr>
                <w:sz w:val="20"/>
                <w:szCs w:val="20"/>
                <w:vertAlign w:val="superscript"/>
              </w:rPr>
              <w:t>1</w:t>
            </w:r>
            <w:r>
              <w:rPr>
                <w:sz w:val="20"/>
                <w:szCs w:val="20"/>
              </w:rPr>
              <w:t>/Scarso</w:t>
            </w:r>
            <w:r>
              <w:rPr>
                <w:sz w:val="20"/>
                <w:szCs w:val="20"/>
                <w:vertAlign w:val="superscript"/>
              </w:rPr>
              <w:t>2</w:t>
            </w:r>
            <w:r>
              <w:rPr>
                <w:sz w:val="20"/>
                <w:szCs w:val="20"/>
              </w:rPr>
              <w:t>/Inadeguato</w:t>
            </w:r>
            <w:r>
              <w:rPr>
                <w:sz w:val="20"/>
                <w:szCs w:val="20"/>
                <w:vertAlign w:val="superscript"/>
              </w:rPr>
              <w:t>3</w:t>
            </w:r>
            <w:r>
              <w:rPr>
                <w:sz w:val="20"/>
                <w:szCs w:val="20"/>
              </w:rPr>
              <w:t>/</w:t>
            </w:r>
          </w:p>
          <w:p w14:paraId="5330E13B" w14:textId="77777777" w:rsidR="000536F4" w:rsidRDefault="000536F4" w:rsidP="007D7275">
            <w:pPr>
              <w:jc w:val="both"/>
              <w:rPr>
                <w:b/>
                <w:sz w:val="20"/>
                <w:szCs w:val="20"/>
              </w:rPr>
            </w:pPr>
            <w:r>
              <w:rPr>
                <w:sz w:val="20"/>
                <w:szCs w:val="20"/>
              </w:rPr>
              <w:t>A tratti</w:t>
            </w:r>
            <w:r>
              <w:rPr>
                <w:sz w:val="20"/>
                <w:szCs w:val="20"/>
                <w:vertAlign w:val="superscript"/>
              </w:rPr>
              <w:t>4</w:t>
            </w:r>
            <w:r>
              <w:rPr>
                <w:sz w:val="20"/>
                <w:szCs w:val="20"/>
              </w:rPr>
              <w:t>/Parzialmente adeguato</w:t>
            </w:r>
            <w:r>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153D8607" w14:textId="77777777" w:rsidR="000536F4" w:rsidRDefault="000536F4" w:rsidP="007D7275">
            <w:pPr>
              <w:jc w:val="both"/>
              <w:rPr>
                <w:bCs/>
                <w:sz w:val="20"/>
                <w:szCs w:val="20"/>
              </w:rPr>
            </w:pPr>
            <w:r>
              <w:rPr>
                <w:bCs/>
                <w:sz w:val="20"/>
                <w:szCs w:val="20"/>
              </w:rPr>
              <w:t>1-5</w:t>
            </w:r>
          </w:p>
        </w:tc>
      </w:tr>
      <w:tr w:rsidR="000536F4" w14:paraId="2A19FE31" w14:textId="77777777" w:rsidTr="007D727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0EE4EF2E"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7FB86364" w14:textId="77777777" w:rsidR="000536F4" w:rsidRDefault="000536F4" w:rsidP="007D7275">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5FC9EF8F" w14:textId="77777777" w:rsidR="000536F4" w:rsidRDefault="000536F4" w:rsidP="007D7275">
            <w:pPr>
              <w:jc w:val="both"/>
              <w:rPr>
                <w:b/>
                <w:sz w:val="20"/>
                <w:szCs w:val="20"/>
              </w:rPr>
            </w:pPr>
            <w:r>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60F82115" w14:textId="77777777" w:rsidR="000536F4" w:rsidRDefault="000536F4" w:rsidP="007D7275">
            <w:pPr>
              <w:jc w:val="both"/>
              <w:rPr>
                <w:bCs/>
                <w:sz w:val="20"/>
                <w:szCs w:val="20"/>
              </w:rPr>
            </w:pPr>
            <w:r>
              <w:rPr>
                <w:bCs/>
                <w:sz w:val="20"/>
                <w:szCs w:val="20"/>
              </w:rPr>
              <w:t>6</w:t>
            </w:r>
          </w:p>
        </w:tc>
      </w:tr>
      <w:tr w:rsidR="000536F4" w14:paraId="7F92D318" w14:textId="77777777" w:rsidTr="007D727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4239764B"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317BE294" w14:textId="77777777" w:rsidR="000536F4" w:rsidRDefault="000536F4" w:rsidP="007D7275">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78B01E9B" w14:textId="77777777" w:rsidR="000536F4" w:rsidRDefault="000536F4" w:rsidP="007D7275">
            <w:pPr>
              <w:jc w:val="both"/>
              <w:rPr>
                <w:b/>
                <w:sz w:val="20"/>
                <w:szCs w:val="20"/>
              </w:rPr>
            </w:pPr>
            <w:r>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17930E28" w14:textId="77777777" w:rsidR="000536F4" w:rsidRDefault="000536F4" w:rsidP="007D7275">
            <w:pPr>
              <w:jc w:val="both"/>
              <w:rPr>
                <w:bCs/>
                <w:sz w:val="20"/>
                <w:szCs w:val="20"/>
              </w:rPr>
            </w:pPr>
            <w:r>
              <w:rPr>
                <w:bCs/>
                <w:sz w:val="20"/>
                <w:szCs w:val="20"/>
              </w:rPr>
              <w:t>7-8</w:t>
            </w:r>
          </w:p>
        </w:tc>
      </w:tr>
      <w:tr w:rsidR="000536F4" w14:paraId="1833E56B" w14:textId="77777777" w:rsidTr="007D7275">
        <w:trPr>
          <w:trHeight w:val="175"/>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3EB93342"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61F04869" w14:textId="77777777" w:rsidR="000536F4" w:rsidRDefault="000536F4" w:rsidP="007D7275">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5A16D164" w14:textId="77777777" w:rsidR="000536F4" w:rsidRDefault="000536F4" w:rsidP="007D7275">
            <w:pPr>
              <w:jc w:val="both"/>
              <w:rPr>
                <w:b/>
                <w:sz w:val="20"/>
                <w:szCs w:val="20"/>
              </w:rPr>
            </w:pPr>
            <w:r>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386BBCB9" w14:textId="77777777" w:rsidR="000536F4" w:rsidRDefault="000536F4" w:rsidP="007D7275">
            <w:pPr>
              <w:jc w:val="both"/>
              <w:rPr>
                <w:bCs/>
                <w:sz w:val="20"/>
                <w:szCs w:val="20"/>
              </w:rPr>
            </w:pPr>
            <w:r>
              <w:rPr>
                <w:bCs/>
                <w:sz w:val="20"/>
                <w:szCs w:val="20"/>
              </w:rPr>
              <w:t>9-10</w:t>
            </w:r>
          </w:p>
        </w:tc>
      </w:tr>
      <w:tr w:rsidR="000536F4" w14:paraId="41B251E4" w14:textId="77777777" w:rsidTr="007D7275">
        <w:trPr>
          <w:trHeight w:val="256"/>
        </w:trPr>
        <w:tc>
          <w:tcPr>
            <w:tcW w:w="2350" w:type="dxa"/>
            <w:vMerge w:val="restart"/>
            <w:tcBorders>
              <w:top w:val="single" w:sz="4" w:space="0" w:color="4F81BD"/>
              <w:left w:val="double" w:sz="4" w:space="0" w:color="4F81BD"/>
              <w:bottom w:val="single" w:sz="4" w:space="0" w:color="4F81BD"/>
              <w:right w:val="single" w:sz="4" w:space="0" w:color="4F81BD"/>
            </w:tcBorders>
            <w:vAlign w:val="center"/>
          </w:tcPr>
          <w:p w14:paraId="19F4F60B" w14:textId="77777777" w:rsidR="000536F4" w:rsidRDefault="000536F4" w:rsidP="007D7275">
            <w:pPr>
              <w:jc w:val="both"/>
              <w:rPr>
                <w:b/>
                <w:bCs/>
                <w:sz w:val="20"/>
                <w:szCs w:val="20"/>
              </w:rPr>
            </w:pPr>
          </w:p>
          <w:p w14:paraId="658FB200" w14:textId="77777777" w:rsidR="000536F4" w:rsidRDefault="000536F4" w:rsidP="007D7275">
            <w:pPr>
              <w:jc w:val="both"/>
              <w:rPr>
                <w:b/>
                <w:sz w:val="20"/>
                <w:szCs w:val="20"/>
              </w:rPr>
            </w:pPr>
            <w:r>
              <w:rPr>
                <w:b/>
                <w:bCs/>
                <w:sz w:val="20"/>
                <w:szCs w:val="20"/>
              </w:rPr>
              <w:t>DIDATTICA</w:t>
            </w:r>
          </w:p>
        </w:tc>
        <w:tc>
          <w:tcPr>
            <w:tcW w:w="2254" w:type="dxa"/>
            <w:vMerge w:val="restart"/>
            <w:tcBorders>
              <w:top w:val="single" w:sz="4" w:space="0" w:color="4F81BD"/>
              <w:left w:val="single" w:sz="4" w:space="0" w:color="4F81BD"/>
              <w:bottom w:val="single" w:sz="4" w:space="0" w:color="4F81BD"/>
              <w:right w:val="single" w:sz="4" w:space="0" w:color="4F81BD"/>
            </w:tcBorders>
            <w:hideMark/>
          </w:tcPr>
          <w:p w14:paraId="54AC9812" w14:textId="77777777" w:rsidR="000536F4" w:rsidRDefault="000536F4" w:rsidP="007D7275">
            <w:pPr>
              <w:jc w:val="both"/>
              <w:rPr>
                <w:sz w:val="20"/>
                <w:szCs w:val="20"/>
              </w:rPr>
            </w:pPr>
            <w:r>
              <w:rPr>
                <w:sz w:val="20"/>
                <w:szCs w:val="20"/>
              </w:rPr>
              <w:t>Metodo di studio e</w:t>
            </w:r>
          </w:p>
          <w:p w14:paraId="7C52BDDB" w14:textId="77777777" w:rsidR="000536F4" w:rsidRDefault="000536F4" w:rsidP="007D7275">
            <w:pPr>
              <w:jc w:val="both"/>
              <w:rPr>
                <w:b/>
                <w:sz w:val="20"/>
                <w:szCs w:val="20"/>
              </w:rPr>
            </w:pPr>
            <w:r>
              <w:rPr>
                <w:sz w:val="20"/>
                <w:szCs w:val="20"/>
              </w:rPr>
              <w:t>organizzazione del lavoro</w:t>
            </w:r>
          </w:p>
        </w:tc>
        <w:tc>
          <w:tcPr>
            <w:tcW w:w="3483" w:type="dxa"/>
            <w:tcBorders>
              <w:top w:val="single" w:sz="4" w:space="0" w:color="4F81BD"/>
              <w:left w:val="single" w:sz="4" w:space="0" w:color="4F81BD"/>
              <w:bottom w:val="single" w:sz="4" w:space="0" w:color="4F81BD"/>
              <w:right w:val="single" w:sz="4" w:space="0" w:color="4F81BD"/>
            </w:tcBorders>
            <w:hideMark/>
          </w:tcPr>
          <w:p w14:paraId="0D4A7A2A" w14:textId="77777777" w:rsidR="000536F4" w:rsidRDefault="000536F4" w:rsidP="007D7275">
            <w:pPr>
              <w:jc w:val="both"/>
              <w:rPr>
                <w:sz w:val="20"/>
                <w:szCs w:val="20"/>
              </w:rPr>
            </w:pPr>
            <w:r>
              <w:rPr>
                <w:sz w:val="20"/>
                <w:szCs w:val="20"/>
              </w:rPr>
              <w:t>Non autonomo</w:t>
            </w:r>
            <w:r>
              <w:rPr>
                <w:sz w:val="20"/>
                <w:szCs w:val="20"/>
                <w:vertAlign w:val="superscript"/>
              </w:rPr>
              <w:t>1</w:t>
            </w:r>
            <w:r>
              <w:rPr>
                <w:sz w:val="20"/>
                <w:szCs w:val="20"/>
              </w:rPr>
              <w:t>/Scarso</w:t>
            </w:r>
            <w:r>
              <w:rPr>
                <w:sz w:val="20"/>
                <w:szCs w:val="20"/>
                <w:vertAlign w:val="superscript"/>
              </w:rPr>
              <w:t>2</w:t>
            </w:r>
            <w:r>
              <w:rPr>
                <w:sz w:val="20"/>
                <w:szCs w:val="20"/>
              </w:rPr>
              <w:t>/</w:t>
            </w:r>
          </w:p>
          <w:p w14:paraId="7D3D5D9E" w14:textId="77777777" w:rsidR="000536F4" w:rsidRDefault="000536F4" w:rsidP="007D7275">
            <w:pPr>
              <w:jc w:val="both"/>
              <w:rPr>
                <w:sz w:val="20"/>
                <w:szCs w:val="20"/>
              </w:rPr>
            </w:pPr>
            <w:r>
              <w:rPr>
                <w:sz w:val="20"/>
                <w:szCs w:val="20"/>
              </w:rPr>
              <w:t>Inadeguato</w:t>
            </w:r>
            <w:r>
              <w:rPr>
                <w:sz w:val="20"/>
                <w:szCs w:val="20"/>
                <w:vertAlign w:val="superscript"/>
              </w:rPr>
              <w:t>3</w:t>
            </w:r>
            <w:r>
              <w:rPr>
                <w:sz w:val="20"/>
                <w:szCs w:val="20"/>
              </w:rPr>
              <w:t>/A tratti</w:t>
            </w:r>
            <w:r>
              <w:rPr>
                <w:sz w:val="20"/>
                <w:szCs w:val="20"/>
                <w:vertAlign w:val="superscript"/>
              </w:rPr>
              <w:t>4</w:t>
            </w:r>
            <w:r>
              <w:rPr>
                <w:sz w:val="20"/>
                <w:szCs w:val="20"/>
              </w:rPr>
              <w:t>/</w:t>
            </w:r>
          </w:p>
          <w:p w14:paraId="363D77BA" w14:textId="77777777" w:rsidR="000536F4" w:rsidRDefault="000536F4" w:rsidP="007D7275">
            <w:pPr>
              <w:jc w:val="both"/>
              <w:rPr>
                <w:bCs/>
                <w:sz w:val="20"/>
                <w:szCs w:val="20"/>
              </w:rPr>
            </w:pPr>
            <w:r>
              <w:rPr>
                <w:sz w:val="20"/>
                <w:szCs w:val="20"/>
              </w:rPr>
              <w:t>Parzialmente adeguato</w:t>
            </w:r>
            <w:r>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6F26E1D3" w14:textId="77777777" w:rsidR="000536F4" w:rsidRDefault="000536F4" w:rsidP="007D7275">
            <w:pPr>
              <w:jc w:val="both"/>
              <w:rPr>
                <w:bCs/>
                <w:sz w:val="20"/>
                <w:szCs w:val="20"/>
              </w:rPr>
            </w:pPr>
            <w:r>
              <w:rPr>
                <w:bCs/>
                <w:sz w:val="20"/>
                <w:szCs w:val="20"/>
              </w:rPr>
              <w:t>1-5</w:t>
            </w:r>
          </w:p>
        </w:tc>
      </w:tr>
      <w:tr w:rsidR="000536F4" w14:paraId="017792B8" w14:textId="77777777" w:rsidTr="007D7275">
        <w:trPr>
          <w:trHeight w:val="256"/>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0FC6394"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1D85171C" w14:textId="77777777" w:rsidR="000536F4" w:rsidRDefault="000536F4" w:rsidP="007D7275">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15D447D8" w14:textId="77777777" w:rsidR="000536F4" w:rsidRDefault="000536F4" w:rsidP="007D7275">
            <w:pPr>
              <w:jc w:val="both"/>
              <w:rPr>
                <w:bCs/>
                <w:sz w:val="20"/>
                <w:szCs w:val="20"/>
              </w:rPr>
            </w:pPr>
            <w:r>
              <w:rPr>
                <w:sz w:val="20"/>
                <w:szCs w:val="20"/>
              </w:rPr>
              <w:t>Autonomo/Adeguato/Appropriato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0BD4E591" w14:textId="77777777" w:rsidR="000536F4" w:rsidRDefault="000536F4" w:rsidP="007D7275">
            <w:pPr>
              <w:jc w:val="both"/>
              <w:rPr>
                <w:bCs/>
                <w:sz w:val="20"/>
                <w:szCs w:val="20"/>
              </w:rPr>
            </w:pPr>
            <w:r>
              <w:rPr>
                <w:bCs/>
                <w:sz w:val="20"/>
                <w:szCs w:val="20"/>
              </w:rPr>
              <w:t>6</w:t>
            </w:r>
          </w:p>
        </w:tc>
      </w:tr>
      <w:tr w:rsidR="000536F4" w14:paraId="1B42D6EA" w14:textId="77777777" w:rsidTr="007D7275">
        <w:trPr>
          <w:trHeight w:val="256"/>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6344424E"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4CB0A3A5" w14:textId="77777777" w:rsidR="000536F4" w:rsidRDefault="000536F4" w:rsidP="007D7275">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2F82D92B" w14:textId="77777777" w:rsidR="000536F4" w:rsidRDefault="000536F4" w:rsidP="007D7275">
            <w:pPr>
              <w:jc w:val="both"/>
              <w:rPr>
                <w:bCs/>
                <w:sz w:val="20"/>
                <w:szCs w:val="20"/>
              </w:rPr>
            </w:pPr>
            <w:r>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49D2137F" w14:textId="77777777" w:rsidR="000536F4" w:rsidRDefault="000536F4" w:rsidP="007D7275">
            <w:pPr>
              <w:jc w:val="both"/>
              <w:rPr>
                <w:bCs/>
                <w:sz w:val="20"/>
                <w:szCs w:val="20"/>
              </w:rPr>
            </w:pPr>
            <w:r>
              <w:rPr>
                <w:bCs/>
                <w:sz w:val="20"/>
                <w:szCs w:val="20"/>
              </w:rPr>
              <w:t>7-8</w:t>
            </w:r>
          </w:p>
        </w:tc>
      </w:tr>
      <w:tr w:rsidR="000536F4" w14:paraId="424982CF" w14:textId="77777777" w:rsidTr="007D7275">
        <w:trPr>
          <w:trHeight w:val="256"/>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6E3B986F"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7F53DAD3" w14:textId="77777777" w:rsidR="000536F4" w:rsidRDefault="000536F4" w:rsidP="007D7275">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4EFEBE46" w14:textId="77777777" w:rsidR="000536F4" w:rsidRDefault="000536F4" w:rsidP="007D7275">
            <w:pPr>
              <w:jc w:val="both"/>
              <w:rPr>
                <w:bCs/>
                <w:sz w:val="20"/>
                <w:szCs w:val="20"/>
              </w:rPr>
            </w:pPr>
            <w:r>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1DD65361" w14:textId="77777777" w:rsidR="000536F4" w:rsidRDefault="000536F4" w:rsidP="007D7275">
            <w:pPr>
              <w:jc w:val="both"/>
              <w:rPr>
                <w:bCs/>
                <w:sz w:val="20"/>
                <w:szCs w:val="20"/>
              </w:rPr>
            </w:pPr>
            <w:r>
              <w:rPr>
                <w:bCs/>
                <w:sz w:val="20"/>
                <w:szCs w:val="20"/>
              </w:rPr>
              <w:t>9-10</w:t>
            </w:r>
          </w:p>
        </w:tc>
      </w:tr>
      <w:tr w:rsidR="000536F4" w14:paraId="4AD2D281" w14:textId="77777777" w:rsidTr="007D7275">
        <w:trPr>
          <w:trHeight w:val="343"/>
        </w:trPr>
        <w:tc>
          <w:tcPr>
            <w:tcW w:w="2350" w:type="dxa"/>
            <w:vMerge w:val="restart"/>
            <w:tcBorders>
              <w:top w:val="single" w:sz="4" w:space="0" w:color="4F81BD"/>
              <w:left w:val="double" w:sz="4" w:space="0" w:color="4F81BD"/>
              <w:bottom w:val="single" w:sz="4" w:space="0" w:color="4F81BD"/>
              <w:right w:val="single" w:sz="4" w:space="0" w:color="4F81BD"/>
            </w:tcBorders>
          </w:tcPr>
          <w:p w14:paraId="192C1F7C" w14:textId="77777777" w:rsidR="000536F4" w:rsidRDefault="000536F4" w:rsidP="007D7275">
            <w:pPr>
              <w:jc w:val="both"/>
              <w:rPr>
                <w:b/>
                <w:bCs/>
                <w:sz w:val="20"/>
                <w:szCs w:val="20"/>
              </w:rPr>
            </w:pPr>
          </w:p>
          <w:p w14:paraId="4CC09B2F" w14:textId="77777777" w:rsidR="000536F4" w:rsidRDefault="000536F4" w:rsidP="007D7275">
            <w:pPr>
              <w:jc w:val="both"/>
              <w:rPr>
                <w:b/>
                <w:sz w:val="20"/>
                <w:szCs w:val="20"/>
              </w:rPr>
            </w:pPr>
            <w:r>
              <w:rPr>
                <w:b/>
                <w:bCs/>
                <w:sz w:val="20"/>
                <w:szCs w:val="20"/>
              </w:rPr>
              <w:t>COGNITIVA</w:t>
            </w:r>
          </w:p>
        </w:tc>
        <w:tc>
          <w:tcPr>
            <w:tcW w:w="2254" w:type="dxa"/>
            <w:vMerge w:val="restart"/>
            <w:tcBorders>
              <w:top w:val="single" w:sz="4" w:space="0" w:color="4F81BD"/>
              <w:left w:val="single" w:sz="4" w:space="0" w:color="4F81BD"/>
              <w:bottom w:val="single" w:sz="4" w:space="0" w:color="4F81BD"/>
              <w:right w:val="single" w:sz="4" w:space="0" w:color="4F81BD"/>
            </w:tcBorders>
            <w:hideMark/>
          </w:tcPr>
          <w:p w14:paraId="140E2A53" w14:textId="77777777" w:rsidR="000536F4" w:rsidRDefault="000536F4" w:rsidP="007D7275">
            <w:pPr>
              <w:jc w:val="both"/>
              <w:rPr>
                <w:bCs/>
                <w:sz w:val="20"/>
                <w:szCs w:val="20"/>
              </w:rPr>
            </w:pPr>
            <w:r>
              <w:rPr>
                <w:bCs/>
                <w:sz w:val="20"/>
                <w:szCs w:val="20"/>
              </w:rPr>
              <w:t>Livello iniziale di apprendimento</w:t>
            </w:r>
          </w:p>
          <w:p w14:paraId="7E7A7A3B" w14:textId="77777777" w:rsidR="000536F4" w:rsidRDefault="000536F4" w:rsidP="007D7275">
            <w:pPr>
              <w:jc w:val="both"/>
              <w:rPr>
                <w:bCs/>
                <w:sz w:val="20"/>
                <w:szCs w:val="20"/>
              </w:rPr>
            </w:pPr>
            <w:r>
              <w:rPr>
                <w:bCs/>
                <w:sz w:val="20"/>
                <w:szCs w:val="20"/>
              </w:rPr>
              <w:t>(conoscenze e abilità)</w:t>
            </w:r>
          </w:p>
        </w:tc>
        <w:tc>
          <w:tcPr>
            <w:tcW w:w="3483" w:type="dxa"/>
            <w:tcBorders>
              <w:top w:val="single" w:sz="4" w:space="0" w:color="4F81BD"/>
              <w:left w:val="single" w:sz="4" w:space="0" w:color="4F81BD"/>
              <w:bottom w:val="single" w:sz="4" w:space="0" w:color="4F81BD"/>
              <w:right w:val="single" w:sz="4" w:space="0" w:color="4F81BD"/>
            </w:tcBorders>
            <w:hideMark/>
          </w:tcPr>
          <w:p w14:paraId="3BB01F99" w14:textId="77777777" w:rsidR="000536F4" w:rsidRDefault="000536F4" w:rsidP="007D7275">
            <w:pPr>
              <w:jc w:val="both"/>
              <w:rPr>
                <w:sz w:val="20"/>
                <w:szCs w:val="20"/>
              </w:rPr>
            </w:pPr>
            <w:r>
              <w:rPr>
                <w:sz w:val="20"/>
                <w:szCs w:val="20"/>
              </w:rPr>
              <w:t>Nullo</w:t>
            </w:r>
            <w:r>
              <w:rPr>
                <w:sz w:val="20"/>
                <w:szCs w:val="20"/>
                <w:vertAlign w:val="superscript"/>
              </w:rPr>
              <w:t>1</w:t>
            </w:r>
            <w:r>
              <w:rPr>
                <w:sz w:val="20"/>
                <w:szCs w:val="20"/>
              </w:rPr>
              <w:t>/Scarso</w:t>
            </w:r>
            <w:r>
              <w:rPr>
                <w:sz w:val="20"/>
                <w:szCs w:val="20"/>
                <w:vertAlign w:val="superscript"/>
              </w:rPr>
              <w:t>2</w:t>
            </w:r>
            <w:r>
              <w:rPr>
                <w:sz w:val="20"/>
                <w:szCs w:val="20"/>
              </w:rPr>
              <w:t>/Inadeguato</w:t>
            </w:r>
            <w:r>
              <w:rPr>
                <w:sz w:val="20"/>
                <w:szCs w:val="20"/>
                <w:vertAlign w:val="superscript"/>
              </w:rPr>
              <w:t>3</w:t>
            </w:r>
            <w:r>
              <w:rPr>
                <w:sz w:val="20"/>
                <w:szCs w:val="20"/>
              </w:rPr>
              <w:t>/</w:t>
            </w:r>
          </w:p>
          <w:p w14:paraId="6EB8F54A" w14:textId="77777777" w:rsidR="000536F4" w:rsidRDefault="000536F4" w:rsidP="007D7275">
            <w:pPr>
              <w:jc w:val="both"/>
              <w:rPr>
                <w:bCs/>
                <w:sz w:val="20"/>
                <w:szCs w:val="20"/>
              </w:rPr>
            </w:pPr>
            <w:r>
              <w:rPr>
                <w:sz w:val="20"/>
                <w:szCs w:val="20"/>
              </w:rPr>
              <w:t>A tratti</w:t>
            </w:r>
            <w:r>
              <w:rPr>
                <w:sz w:val="20"/>
                <w:szCs w:val="20"/>
                <w:vertAlign w:val="superscript"/>
              </w:rPr>
              <w:t>4</w:t>
            </w:r>
            <w:r>
              <w:rPr>
                <w:sz w:val="20"/>
                <w:szCs w:val="20"/>
              </w:rPr>
              <w:t>/Parzialmente adeguato</w:t>
            </w:r>
            <w:r>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48A70760" w14:textId="77777777" w:rsidR="000536F4" w:rsidRDefault="000536F4" w:rsidP="007D7275">
            <w:pPr>
              <w:jc w:val="both"/>
              <w:rPr>
                <w:bCs/>
                <w:sz w:val="20"/>
                <w:szCs w:val="20"/>
              </w:rPr>
            </w:pPr>
            <w:r>
              <w:rPr>
                <w:bCs/>
                <w:sz w:val="20"/>
                <w:szCs w:val="20"/>
              </w:rPr>
              <w:t>1-5</w:t>
            </w:r>
          </w:p>
        </w:tc>
      </w:tr>
      <w:tr w:rsidR="000536F4" w14:paraId="5C10DFF3" w14:textId="77777777" w:rsidTr="007D7275">
        <w:trPr>
          <w:trHeight w:val="34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14E27688"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4EEA06D0" w14:textId="77777777" w:rsidR="000536F4" w:rsidRDefault="000536F4" w:rsidP="007D7275">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03143760" w14:textId="77777777" w:rsidR="000536F4" w:rsidRDefault="000536F4" w:rsidP="007D7275">
            <w:pPr>
              <w:jc w:val="both"/>
              <w:rPr>
                <w:bCs/>
                <w:sz w:val="20"/>
                <w:szCs w:val="20"/>
              </w:rPr>
            </w:pPr>
            <w:r>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399D213C" w14:textId="77777777" w:rsidR="000536F4" w:rsidRDefault="000536F4" w:rsidP="007D7275">
            <w:pPr>
              <w:jc w:val="both"/>
              <w:rPr>
                <w:bCs/>
                <w:sz w:val="20"/>
                <w:szCs w:val="20"/>
              </w:rPr>
            </w:pPr>
            <w:r>
              <w:rPr>
                <w:bCs/>
                <w:sz w:val="20"/>
                <w:szCs w:val="20"/>
              </w:rPr>
              <w:t>6</w:t>
            </w:r>
          </w:p>
        </w:tc>
      </w:tr>
      <w:tr w:rsidR="000536F4" w14:paraId="061C00CE" w14:textId="77777777" w:rsidTr="007D7275">
        <w:trPr>
          <w:trHeight w:val="34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0E6C665D"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6F9FC5A4" w14:textId="77777777" w:rsidR="000536F4" w:rsidRDefault="000536F4" w:rsidP="007D7275">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5F6E05D5" w14:textId="77777777" w:rsidR="000536F4" w:rsidRDefault="000536F4" w:rsidP="007D7275">
            <w:pPr>
              <w:jc w:val="both"/>
              <w:rPr>
                <w:bCs/>
                <w:sz w:val="20"/>
                <w:szCs w:val="20"/>
              </w:rPr>
            </w:pPr>
            <w:r>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1AE2B3E4" w14:textId="77777777" w:rsidR="000536F4" w:rsidRDefault="000536F4" w:rsidP="007D7275">
            <w:pPr>
              <w:jc w:val="both"/>
              <w:rPr>
                <w:bCs/>
                <w:sz w:val="20"/>
                <w:szCs w:val="20"/>
              </w:rPr>
            </w:pPr>
            <w:r>
              <w:rPr>
                <w:bCs/>
                <w:sz w:val="20"/>
                <w:szCs w:val="20"/>
              </w:rPr>
              <w:t>7-8</w:t>
            </w:r>
          </w:p>
        </w:tc>
      </w:tr>
      <w:tr w:rsidR="000536F4" w14:paraId="753550BF" w14:textId="77777777" w:rsidTr="007D7275">
        <w:trPr>
          <w:trHeight w:val="34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B57A38B"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6C29FAFD" w14:textId="77777777" w:rsidR="000536F4" w:rsidRDefault="000536F4" w:rsidP="007D7275">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218EA08B" w14:textId="77777777" w:rsidR="000536F4" w:rsidRDefault="000536F4" w:rsidP="007D7275">
            <w:pPr>
              <w:jc w:val="both"/>
              <w:rPr>
                <w:bCs/>
                <w:sz w:val="20"/>
                <w:szCs w:val="20"/>
              </w:rPr>
            </w:pPr>
            <w:r>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77B1A5DF" w14:textId="77777777" w:rsidR="000536F4" w:rsidRDefault="000536F4" w:rsidP="007D7275">
            <w:pPr>
              <w:jc w:val="both"/>
              <w:rPr>
                <w:bCs/>
                <w:sz w:val="20"/>
                <w:szCs w:val="20"/>
              </w:rPr>
            </w:pPr>
            <w:r>
              <w:rPr>
                <w:bCs/>
                <w:sz w:val="20"/>
                <w:szCs w:val="20"/>
              </w:rPr>
              <w:t>9-10</w:t>
            </w:r>
          </w:p>
        </w:tc>
      </w:tr>
      <w:tr w:rsidR="000536F4" w14:paraId="3B7720F9" w14:textId="77777777" w:rsidTr="007D7275">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1967AF97" w14:textId="77777777" w:rsidR="000536F4" w:rsidRDefault="000536F4" w:rsidP="007D7275">
            <w:pPr>
              <w:rPr>
                <w:b/>
                <w:sz w:val="20"/>
                <w:szCs w:val="20"/>
              </w:rPr>
            </w:pPr>
          </w:p>
        </w:tc>
        <w:tc>
          <w:tcPr>
            <w:tcW w:w="2254" w:type="dxa"/>
            <w:vMerge w:val="restart"/>
            <w:tcBorders>
              <w:top w:val="single" w:sz="4" w:space="0" w:color="4F81BD"/>
              <w:left w:val="single" w:sz="4" w:space="0" w:color="4F81BD"/>
              <w:bottom w:val="single" w:sz="4" w:space="0" w:color="4F81BD"/>
              <w:right w:val="single" w:sz="4" w:space="0" w:color="4F81BD"/>
            </w:tcBorders>
            <w:hideMark/>
          </w:tcPr>
          <w:p w14:paraId="39C8059A" w14:textId="77777777" w:rsidR="000536F4" w:rsidRDefault="000536F4" w:rsidP="007D7275">
            <w:pPr>
              <w:jc w:val="both"/>
              <w:rPr>
                <w:sz w:val="20"/>
                <w:szCs w:val="20"/>
              </w:rPr>
            </w:pPr>
            <w:r>
              <w:rPr>
                <w:sz w:val="20"/>
                <w:szCs w:val="20"/>
              </w:rPr>
              <w:t>Livello di apprendimento</w:t>
            </w:r>
          </w:p>
          <w:p w14:paraId="498BC54E" w14:textId="77777777" w:rsidR="000536F4" w:rsidRDefault="000536F4" w:rsidP="007D7275">
            <w:pPr>
              <w:jc w:val="both"/>
              <w:rPr>
                <w:bCs/>
                <w:sz w:val="20"/>
                <w:szCs w:val="20"/>
              </w:rPr>
            </w:pPr>
            <w:r>
              <w:rPr>
                <w:sz w:val="20"/>
                <w:szCs w:val="20"/>
              </w:rPr>
              <w:t>(conoscenze e abilità)</w:t>
            </w:r>
          </w:p>
        </w:tc>
        <w:tc>
          <w:tcPr>
            <w:tcW w:w="3483" w:type="dxa"/>
            <w:tcBorders>
              <w:top w:val="single" w:sz="4" w:space="0" w:color="4F81BD"/>
              <w:left w:val="single" w:sz="4" w:space="0" w:color="4F81BD"/>
              <w:bottom w:val="single" w:sz="4" w:space="0" w:color="4F81BD"/>
              <w:right w:val="single" w:sz="4" w:space="0" w:color="4F81BD"/>
            </w:tcBorders>
            <w:hideMark/>
          </w:tcPr>
          <w:p w14:paraId="121D0B71" w14:textId="77777777" w:rsidR="000536F4" w:rsidRDefault="000536F4" w:rsidP="007D7275">
            <w:pPr>
              <w:jc w:val="both"/>
              <w:rPr>
                <w:sz w:val="20"/>
                <w:szCs w:val="20"/>
              </w:rPr>
            </w:pPr>
            <w:r>
              <w:rPr>
                <w:sz w:val="20"/>
                <w:szCs w:val="20"/>
              </w:rPr>
              <w:t>Nullo</w:t>
            </w:r>
            <w:r>
              <w:rPr>
                <w:sz w:val="20"/>
                <w:szCs w:val="20"/>
                <w:vertAlign w:val="superscript"/>
              </w:rPr>
              <w:t>1</w:t>
            </w:r>
            <w:r>
              <w:rPr>
                <w:sz w:val="20"/>
                <w:szCs w:val="20"/>
              </w:rPr>
              <w:t>/Scarso</w:t>
            </w:r>
            <w:r>
              <w:rPr>
                <w:sz w:val="20"/>
                <w:szCs w:val="20"/>
                <w:vertAlign w:val="superscript"/>
              </w:rPr>
              <w:t>2</w:t>
            </w:r>
            <w:r>
              <w:rPr>
                <w:sz w:val="20"/>
                <w:szCs w:val="20"/>
              </w:rPr>
              <w:t>/Inadeguato</w:t>
            </w:r>
            <w:r>
              <w:rPr>
                <w:sz w:val="20"/>
                <w:szCs w:val="20"/>
                <w:vertAlign w:val="superscript"/>
              </w:rPr>
              <w:t>3</w:t>
            </w:r>
            <w:r>
              <w:rPr>
                <w:sz w:val="20"/>
                <w:szCs w:val="20"/>
              </w:rPr>
              <w:t>/</w:t>
            </w:r>
          </w:p>
          <w:p w14:paraId="7F4CBA2D" w14:textId="77777777" w:rsidR="000536F4" w:rsidRDefault="000536F4" w:rsidP="007D7275">
            <w:pPr>
              <w:jc w:val="both"/>
              <w:rPr>
                <w:bCs/>
                <w:sz w:val="20"/>
                <w:szCs w:val="20"/>
              </w:rPr>
            </w:pPr>
            <w:r>
              <w:rPr>
                <w:sz w:val="20"/>
                <w:szCs w:val="20"/>
              </w:rPr>
              <w:t>A tratti</w:t>
            </w:r>
            <w:r>
              <w:rPr>
                <w:sz w:val="20"/>
                <w:szCs w:val="20"/>
                <w:vertAlign w:val="superscript"/>
              </w:rPr>
              <w:t>4</w:t>
            </w:r>
            <w:r>
              <w:rPr>
                <w:sz w:val="20"/>
                <w:szCs w:val="20"/>
              </w:rPr>
              <w:t>/Parzialmente adeguato</w:t>
            </w:r>
            <w:r>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3D8F3F2B" w14:textId="77777777" w:rsidR="000536F4" w:rsidRDefault="000536F4" w:rsidP="007D7275">
            <w:pPr>
              <w:jc w:val="both"/>
              <w:rPr>
                <w:bCs/>
                <w:sz w:val="20"/>
                <w:szCs w:val="20"/>
              </w:rPr>
            </w:pPr>
            <w:r>
              <w:rPr>
                <w:bCs/>
                <w:sz w:val="20"/>
                <w:szCs w:val="20"/>
              </w:rPr>
              <w:t>1-5</w:t>
            </w:r>
          </w:p>
        </w:tc>
      </w:tr>
      <w:tr w:rsidR="000536F4" w14:paraId="131D9517" w14:textId="77777777" w:rsidTr="007D7275">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6438CDD1"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723CB133" w14:textId="77777777" w:rsidR="000536F4" w:rsidRDefault="000536F4" w:rsidP="007D7275">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1D66EF69" w14:textId="77777777" w:rsidR="000536F4" w:rsidRDefault="000536F4" w:rsidP="007D7275">
            <w:pPr>
              <w:jc w:val="both"/>
              <w:rPr>
                <w:bCs/>
                <w:sz w:val="20"/>
                <w:szCs w:val="20"/>
              </w:rPr>
            </w:pPr>
            <w:r>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10FB489E" w14:textId="77777777" w:rsidR="000536F4" w:rsidRDefault="000536F4" w:rsidP="007D7275">
            <w:pPr>
              <w:jc w:val="both"/>
              <w:rPr>
                <w:bCs/>
                <w:sz w:val="20"/>
                <w:szCs w:val="20"/>
              </w:rPr>
            </w:pPr>
            <w:r>
              <w:rPr>
                <w:bCs/>
                <w:sz w:val="20"/>
                <w:szCs w:val="20"/>
              </w:rPr>
              <w:t>6</w:t>
            </w:r>
          </w:p>
        </w:tc>
      </w:tr>
      <w:tr w:rsidR="000536F4" w14:paraId="4194C621" w14:textId="77777777" w:rsidTr="007D7275">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0ED55F7"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5C07D0ED" w14:textId="77777777" w:rsidR="000536F4" w:rsidRDefault="000536F4" w:rsidP="007D7275">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32E6F907" w14:textId="77777777" w:rsidR="000536F4" w:rsidRDefault="000536F4" w:rsidP="007D7275">
            <w:pPr>
              <w:jc w:val="both"/>
              <w:rPr>
                <w:bCs/>
                <w:sz w:val="20"/>
                <w:szCs w:val="20"/>
              </w:rPr>
            </w:pPr>
            <w:r>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61EC4EB8" w14:textId="77777777" w:rsidR="000536F4" w:rsidRDefault="000536F4" w:rsidP="007D7275">
            <w:pPr>
              <w:jc w:val="both"/>
              <w:rPr>
                <w:bCs/>
                <w:sz w:val="20"/>
                <w:szCs w:val="20"/>
              </w:rPr>
            </w:pPr>
            <w:r>
              <w:rPr>
                <w:bCs/>
                <w:sz w:val="20"/>
                <w:szCs w:val="20"/>
              </w:rPr>
              <w:t>7-8</w:t>
            </w:r>
          </w:p>
        </w:tc>
      </w:tr>
      <w:tr w:rsidR="000536F4" w14:paraId="175EBAB7" w14:textId="77777777" w:rsidTr="007D7275">
        <w:trPr>
          <w:trHeight w:val="372"/>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0381BF4D"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2394A240" w14:textId="77777777" w:rsidR="000536F4" w:rsidRDefault="000536F4" w:rsidP="007D7275">
            <w:pPr>
              <w:rPr>
                <w:bCs/>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18212A59" w14:textId="77777777" w:rsidR="000536F4" w:rsidRDefault="000536F4" w:rsidP="007D7275">
            <w:pPr>
              <w:jc w:val="both"/>
              <w:rPr>
                <w:bCs/>
                <w:sz w:val="20"/>
                <w:szCs w:val="20"/>
              </w:rPr>
            </w:pPr>
            <w:r>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4B625B8B" w14:textId="77777777" w:rsidR="000536F4" w:rsidRDefault="000536F4" w:rsidP="007D7275">
            <w:pPr>
              <w:jc w:val="both"/>
              <w:rPr>
                <w:bCs/>
                <w:sz w:val="20"/>
                <w:szCs w:val="20"/>
              </w:rPr>
            </w:pPr>
            <w:r>
              <w:rPr>
                <w:bCs/>
                <w:sz w:val="20"/>
                <w:szCs w:val="20"/>
              </w:rPr>
              <w:t>9-10</w:t>
            </w:r>
          </w:p>
        </w:tc>
      </w:tr>
      <w:tr w:rsidR="000536F4" w14:paraId="2091553F" w14:textId="77777777" w:rsidTr="007D7275">
        <w:trPr>
          <w:trHeight w:val="575"/>
        </w:trPr>
        <w:tc>
          <w:tcPr>
            <w:tcW w:w="2350" w:type="dxa"/>
            <w:vMerge w:val="restart"/>
            <w:tcBorders>
              <w:top w:val="single" w:sz="4" w:space="0" w:color="4F81BD"/>
              <w:left w:val="double" w:sz="4" w:space="0" w:color="4F81BD"/>
              <w:bottom w:val="single" w:sz="4" w:space="0" w:color="4F81BD"/>
              <w:right w:val="single" w:sz="4" w:space="0" w:color="4F81BD"/>
            </w:tcBorders>
          </w:tcPr>
          <w:p w14:paraId="282DC271" w14:textId="77777777" w:rsidR="000536F4" w:rsidRDefault="000536F4" w:rsidP="007D7275">
            <w:pPr>
              <w:jc w:val="both"/>
              <w:rPr>
                <w:b/>
                <w:bCs/>
                <w:sz w:val="20"/>
                <w:szCs w:val="20"/>
              </w:rPr>
            </w:pPr>
          </w:p>
          <w:p w14:paraId="7E893938" w14:textId="77777777" w:rsidR="000536F4" w:rsidRDefault="000536F4" w:rsidP="007D7275">
            <w:pPr>
              <w:jc w:val="both"/>
              <w:rPr>
                <w:b/>
                <w:sz w:val="20"/>
                <w:szCs w:val="20"/>
              </w:rPr>
            </w:pPr>
            <w:r>
              <w:rPr>
                <w:b/>
                <w:bCs/>
                <w:sz w:val="20"/>
                <w:szCs w:val="20"/>
              </w:rPr>
              <w:t>METACOGNITIVA</w:t>
            </w:r>
          </w:p>
        </w:tc>
        <w:tc>
          <w:tcPr>
            <w:tcW w:w="2254" w:type="dxa"/>
            <w:vMerge w:val="restart"/>
            <w:tcBorders>
              <w:top w:val="single" w:sz="4" w:space="0" w:color="4F81BD"/>
              <w:left w:val="single" w:sz="4" w:space="0" w:color="4F81BD"/>
              <w:bottom w:val="single" w:sz="4" w:space="0" w:color="4F81BD"/>
              <w:right w:val="single" w:sz="4" w:space="0" w:color="4F81BD"/>
            </w:tcBorders>
            <w:hideMark/>
          </w:tcPr>
          <w:p w14:paraId="7165272E" w14:textId="77777777" w:rsidR="000536F4" w:rsidRDefault="000536F4" w:rsidP="007D7275">
            <w:pPr>
              <w:jc w:val="both"/>
              <w:rPr>
                <w:b/>
                <w:sz w:val="20"/>
                <w:szCs w:val="20"/>
              </w:rPr>
            </w:pPr>
            <w:r>
              <w:rPr>
                <w:sz w:val="20"/>
                <w:szCs w:val="20"/>
              </w:rPr>
              <w:t>Capacità di reperire autonomamente strumenti o materiali necessari e di usarli in modo efficace e di rispondere a situazioni non previste con  proposte  divergenti,  con  soluzioni funzionali,  con  utilizzo originale di materiali.</w:t>
            </w:r>
          </w:p>
        </w:tc>
        <w:tc>
          <w:tcPr>
            <w:tcW w:w="3483" w:type="dxa"/>
            <w:tcBorders>
              <w:top w:val="single" w:sz="4" w:space="0" w:color="4F81BD"/>
              <w:left w:val="single" w:sz="4" w:space="0" w:color="4F81BD"/>
              <w:bottom w:val="single" w:sz="4" w:space="0" w:color="4F81BD"/>
              <w:right w:val="single" w:sz="4" w:space="0" w:color="4F81BD"/>
            </w:tcBorders>
            <w:hideMark/>
          </w:tcPr>
          <w:p w14:paraId="509D0A11" w14:textId="77777777" w:rsidR="000536F4" w:rsidRDefault="000536F4" w:rsidP="007D7275">
            <w:pPr>
              <w:jc w:val="both"/>
              <w:rPr>
                <w:sz w:val="20"/>
                <w:szCs w:val="20"/>
              </w:rPr>
            </w:pPr>
            <w:r>
              <w:rPr>
                <w:sz w:val="20"/>
                <w:szCs w:val="20"/>
              </w:rPr>
              <w:t>Nullo</w:t>
            </w:r>
            <w:r>
              <w:rPr>
                <w:sz w:val="20"/>
                <w:szCs w:val="20"/>
                <w:vertAlign w:val="superscript"/>
              </w:rPr>
              <w:t>1</w:t>
            </w:r>
            <w:r>
              <w:rPr>
                <w:sz w:val="20"/>
                <w:szCs w:val="20"/>
              </w:rPr>
              <w:t>/Scarso</w:t>
            </w:r>
            <w:r>
              <w:rPr>
                <w:sz w:val="20"/>
                <w:szCs w:val="20"/>
                <w:vertAlign w:val="superscript"/>
              </w:rPr>
              <w:t>2</w:t>
            </w:r>
            <w:r>
              <w:rPr>
                <w:sz w:val="20"/>
                <w:szCs w:val="20"/>
              </w:rPr>
              <w:t>/Inadeguato</w:t>
            </w:r>
            <w:r>
              <w:rPr>
                <w:sz w:val="20"/>
                <w:szCs w:val="20"/>
                <w:vertAlign w:val="superscript"/>
              </w:rPr>
              <w:t>3</w:t>
            </w:r>
            <w:r>
              <w:rPr>
                <w:sz w:val="20"/>
                <w:szCs w:val="20"/>
              </w:rPr>
              <w:t>/</w:t>
            </w:r>
          </w:p>
          <w:p w14:paraId="33981FD8" w14:textId="77777777" w:rsidR="000536F4" w:rsidRDefault="000536F4" w:rsidP="007D7275">
            <w:pPr>
              <w:jc w:val="both"/>
              <w:rPr>
                <w:bCs/>
                <w:sz w:val="20"/>
                <w:szCs w:val="20"/>
              </w:rPr>
            </w:pPr>
            <w:r>
              <w:rPr>
                <w:sz w:val="20"/>
                <w:szCs w:val="20"/>
              </w:rPr>
              <w:t>A tratti</w:t>
            </w:r>
            <w:r>
              <w:rPr>
                <w:sz w:val="20"/>
                <w:szCs w:val="20"/>
                <w:vertAlign w:val="superscript"/>
              </w:rPr>
              <w:t>4</w:t>
            </w:r>
            <w:r>
              <w:rPr>
                <w:sz w:val="20"/>
                <w:szCs w:val="20"/>
              </w:rPr>
              <w:t>/Parzialmente adeguato</w:t>
            </w:r>
            <w:r>
              <w:rPr>
                <w:sz w:val="20"/>
                <w:szCs w:val="20"/>
                <w:vertAlign w:val="superscript"/>
              </w:rPr>
              <w:t>5</w:t>
            </w:r>
          </w:p>
        </w:tc>
        <w:tc>
          <w:tcPr>
            <w:tcW w:w="1679" w:type="dxa"/>
            <w:tcBorders>
              <w:top w:val="single" w:sz="4" w:space="0" w:color="4F81BD"/>
              <w:left w:val="single" w:sz="4" w:space="0" w:color="4F81BD"/>
              <w:bottom w:val="single" w:sz="4" w:space="0" w:color="4F81BD"/>
              <w:right w:val="double" w:sz="4" w:space="0" w:color="4F81BD"/>
            </w:tcBorders>
            <w:hideMark/>
          </w:tcPr>
          <w:p w14:paraId="6E0A69FF" w14:textId="77777777" w:rsidR="000536F4" w:rsidRDefault="000536F4" w:rsidP="007D7275">
            <w:pPr>
              <w:jc w:val="both"/>
              <w:rPr>
                <w:bCs/>
                <w:sz w:val="20"/>
                <w:szCs w:val="20"/>
              </w:rPr>
            </w:pPr>
            <w:r>
              <w:rPr>
                <w:bCs/>
                <w:sz w:val="20"/>
                <w:szCs w:val="20"/>
              </w:rPr>
              <w:t>1-5</w:t>
            </w:r>
          </w:p>
        </w:tc>
      </w:tr>
      <w:tr w:rsidR="000536F4" w14:paraId="6D6DD2F8" w14:textId="77777777" w:rsidTr="007D7275">
        <w:trPr>
          <w:trHeight w:val="314"/>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0280243D"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08FADD2E" w14:textId="77777777" w:rsidR="000536F4" w:rsidRDefault="000536F4" w:rsidP="007D7275">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1B03D6DA" w14:textId="77777777" w:rsidR="000536F4" w:rsidRDefault="000536F4" w:rsidP="007D7275">
            <w:pPr>
              <w:jc w:val="both"/>
              <w:rPr>
                <w:bCs/>
                <w:sz w:val="20"/>
                <w:szCs w:val="20"/>
              </w:rPr>
            </w:pPr>
            <w:r>
              <w:rPr>
                <w:sz w:val="20"/>
                <w:szCs w:val="20"/>
              </w:rPr>
              <w:t>Corretto/Adeguato/Appropriato</w:t>
            </w:r>
          </w:p>
        </w:tc>
        <w:tc>
          <w:tcPr>
            <w:tcW w:w="1679" w:type="dxa"/>
            <w:tcBorders>
              <w:top w:val="single" w:sz="4" w:space="0" w:color="4F81BD"/>
              <w:left w:val="single" w:sz="4" w:space="0" w:color="4F81BD"/>
              <w:bottom w:val="single" w:sz="4" w:space="0" w:color="4F81BD"/>
              <w:right w:val="double" w:sz="4" w:space="0" w:color="4F81BD"/>
            </w:tcBorders>
            <w:hideMark/>
          </w:tcPr>
          <w:p w14:paraId="7D5628F2" w14:textId="77777777" w:rsidR="000536F4" w:rsidRDefault="000536F4" w:rsidP="007D7275">
            <w:pPr>
              <w:jc w:val="both"/>
              <w:rPr>
                <w:bCs/>
                <w:sz w:val="20"/>
                <w:szCs w:val="20"/>
              </w:rPr>
            </w:pPr>
            <w:r>
              <w:rPr>
                <w:bCs/>
                <w:sz w:val="20"/>
                <w:szCs w:val="20"/>
              </w:rPr>
              <w:t>6</w:t>
            </w:r>
          </w:p>
        </w:tc>
      </w:tr>
      <w:tr w:rsidR="000536F4" w14:paraId="1616720D" w14:textId="77777777" w:rsidTr="007D7275">
        <w:trPr>
          <w:trHeight w:val="333"/>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294370DA"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1B4D1F4F" w14:textId="77777777" w:rsidR="000536F4" w:rsidRDefault="000536F4" w:rsidP="007D7275">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78B6D171" w14:textId="77777777" w:rsidR="000536F4" w:rsidRDefault="000536F4" w:rsidP="007D7275">
            <w:pPr>
              <w:jc w:val="both"/>
              <w:rPr>
                <w:bCs/>
                <w:sz w:val="20"/>
                <w:szCs w:val="20"/>
              </w:rPr>
            </w:pPr>
            <w:r>
              <w:rPr>
                <w:sz w:val="20"/>
                <w:szCs w:val="20"/>
              </w:rPr>
              <w:t>Regolare/Preciso/Articolato</w:t>
            </w:r>
          </w:p>
        </w:tc>
        <w:tc>
          <w:tcPr>
            <w:tcW w:w="1679" w:type="dxa"/>
            <w:tcBorders>
              <w:top w:val="single" w:sz="4" w:space="0" w:color="4F81BD"/>
              <w:left w:val="single" w:sz="4" w:space="0" w:color="4F81BD"/>
              <w:bottom w:val="single" w:sz="4" w:space="0" w:color="4F81BD"/>
              <w:right w:val="double" w:sz="4" w:space="0" w:color="4F81BD"/>
            </w:tcBorders>
            <w:hideMark/>
          </w:tcPr>
          <w:p w14:paraId="188DE1A7" w14:textId="77777777" w:rsidR="000536F4" w:rsidRDefault="000536F4" w:rsidP="007D7275">
            <w:pPr>
              <w:jc w:val="both"/>
              <w:rPr>
                <w:bCs/>
                <w:sz w:val="20"/>
                <w:szCs w:val="20"/>
              </w:rPr>
            </w:pPr>
            <w:r>
              <w:rPr>
                <w:bCs/>
                <w:sz w:val="20"/>
                <w:szCs w:val="20"/>
              </w:rPr>
              <w:t>7-8</w:t>
            </w:r>
          </w:p>
        </w:tc>
      </w:tr>
      <w:tr w:rsidR="000536F4" w14:paraId="62EA1282" w14:textId="77777777" w:rsidTr="007D7275">
        <w:trPr>
          <w:trHeight w:val="990"/>
        </w:trPr>
        <w:tc>
          <w:tcPr>
            <w:tcW w:w="0" w:type="auto"/>
            <w:vMerge/>
            <w:tcBorders>
              <w:top w:val="single" w:sz="4" w:space="0" w:color="4F81BD"/>
              <w:left w:val="double" w:sz="4" w:space="0" w:color="4F81BD"/>
              <w:bottom w:val="single" w:sz="4" w:space="0" w:color="4F81BD"/>
              <w:right w:val="single" w:sz="4" w:space="0" w:color="4F81BD"/>
            </w:tcBorders>
            <w:vAlign w:val="center"/>
            <w:hideMark/>
          </w:tcPr>
          <w:p w14:paraId="762220E8" w14:textId="77777777" w:rsidR="000536F4" w:rsidRDefault="000536F4" w:rsidP="007D7275">
            <w:pPr>
              <w:rPr>
                <w:b/>
                <w:sz w:val="20"/>
                <w:szCs w:val="20"/>
              </w:rPr>
            </w:pPr>
          </w:p>
        </w:tc>
        <w:tc>
          <w:tcPr>
            <w:tcW w:w="0" w:type="auto"/>
            <w:vMerge/>
            <w:tcBorders>
              <w:top w:val="single" w:sz="4" w:space="0" w:color="4F81BD"/>
              <w:left w:val="single" w:sz="4" w:space="0" w:color="4F81BD"/>
              <w:bottom w:val="single" w:sz="4" w:space="0" w:color="4F81BD"/>
              <w:right w:val="single" w:sz="4" w:space="0" w:color="4F81BD"/>
            </w:tcBorders>
            <w:vAlign w:val="center"/>
            <w:hideMark/>
          </w:tcPr>
          <w:p w14:paraId="1655495D" w14:textId="77777777" w:rsidR="000536F4" w:rsidRDefault="000536F4" w:rsidP="007D7275">
            <w:pPr>
              <w:rPr>
                <w:b/>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60EC299C" w14:textId="77777777" w:rsidR="000536F4" w:rsidRDefault="000536F4" w:rsidP="007D7275">
            <w:pPr>
              <w:jc w:val="both"/>
              <w:rPr>
                <w:bCs/>
                <w:sz w:val="20"/>
                <w:szCs w:val="20"/>
              </w:rPr>
            </w:pPr>
            <w:r>
              <w:rPr>
                <w:sz w:val="20"/>
                <w:szCs w:val="20"/>
              </w:rPr>
              <w:t>Assiduo/Approfondito/Originale</w:t>
            </w:r>
          </w:p>
        </w:tc>
        <w:tc>
          <w:tcPr>
            <w:tcW w:w="1679" w:type="dxa"/>
            <w:tcBorders>
              <w:top w:val="single" w:sz="4" w:space="0" w:color="4F81BD"/>
              <w:left w:val="single" w:sz="4" w:space="0" w:color="4F81BD"/>
              <w:bottom w:val="single" w:sz="4" w:space="0" w:color="4F81BD"/>
              <w:right w:val="double" w:sz="4" w:space="0" w:color="4F81BD"/>
            </w:tcBorders>
            <w:hideMark/>
          </w:tcPr>
          <w:p w14:paraId="5F0521AF" w14:textId="77777777" w:rsidR="000536F4" w:rsidRDefault="000536F4" w:rsidP="007D7275">
            <w:pPr>
              <w:jc w:val="both"/>
              <w:rPr>
                <w:bCs/>
                <w:sz w:val="20"/>
                <w:szCs w:val="20"/>
              </w:rPr>
            </w:pPr>
            <w:r>
              <w:rPr>
                <w:bCs/>
                <w:sz w:val="20"/>
                <w:szCs w:val="20"/>
              </w:rPr>
              <w:t>9-10</w:t>
            </w:r>
          </w:p>
        </w:tc>
      </w:tr>
      <w:tr w:rsidR="000536F4" w14:paraId="79DDE991" w14:textId="77777777" w:rsidTr="007D7275">
        <w:trPr>
          <w:trHeight w:val="531"/>
        </w:trPr>
        <w:tc>
          <w:tcPr>
            <w:tcW w:w="4604" w:type="dxa"/>
            <w:gridSpan w:val="2"/>
            <w:tcBorders>
              <w:top w:val="single" w:sz="4" w:space="0" w:color="4F81BD"/>
              <w:left w:val="double" w:sz="4" w:space="0" w:color="4F81BD"/>
              <w:bottom w:val="single" w:sz="4" w:space="0" w:color="4F81BD"/>
              <w:right w:val="single" w:sz="4" w:space="0" w:color="4F81BD"/>
            </w:tcBorders>
          </w:tcPr>
          <w:p w14:paraId="48D5008F" w14:textId="77777777" w:rsidR="000536F4" w:rsidRDefault="000536F4" w:rsidP="007D7275">
            <w:pPr>
              <w:jc w:val="both"/>
              <w:rPr>
                <w:sz w:val="20"/>
                <w:szCs w:val="20"/>
              </w:rPr>
            </w:pPr>
          </w:p>
        </w:tc>
        <w:tc>
          <w:tcPr>
            <w:tcW w:w="3483" w:type="dxa"/>
            <w:tcBorders>
              <w:top w:val="single" w:sz="4" w:space="0" w:color="4F81BD"/>
              <w:left w:val="single" w:sz="4" w:space="0" w:color="4F81BD"/>
              <w:bottom w:val="single" w:sz="4" w:space="0" w:color="4F81BD"/>
              <w:right w:val="single" w:sz="4" w:space="0" w:color="4F81BD"/>
            </w:tcBorders>
            <w:hideMark/>
          </w:tcPr>
          <w:p w14:paraId="2E83470A" w14:textId="77777777" w:rsidR="000536F4" w:rsidRDefault="000536F4" w:rsidP="007D7275">
            <w:pPr>
              <w:jc w:val="both"/>
              <w:rPr>
                <w:sz w:val="20"/>
                <w:szCs w:val="20"/>
              </w:rPr>
            </w:pPr>
            <w:r>
              <w:rPr>
                <w:sz w:val="20"/>
                <w:szCs w:val="20"/>
              </w:rPr>
              <w:t>TOTALE    PUNTEGGIO</w:t>
            </w:r>
          </w:p>
        </w:tc>
        <w:tc>
          <w:tcPr>
            <w:tcW w:w="1679" w:type="dxa"/>
            <w:tcBorders>
              <w:top w:val="single" w:sz="4" w:space="0" w:color="4F81BD"/>
              <w:left w:val="single" w:sz="4" w:space="0" w:color="4F81BD"/>
              <w:bottom w:val="single" w:sz="4" w:space="0" w:color="4F81BD"/>
              <w:right w:val="double" w:sz="4" w:space="0" w:color="4F81BD"/>
            </w:tcBorders>
          </w:tcPr>
          <w:p w14:paraId="7D492358" w14:textId="77777777" w:rsidR="000536F4" w:rsidRDefault="000536F4" w:rsidP="007D7275">
            <w:pPr>
              <w:jc w:val="both"/>
              <w:rPr>
                <w:bCs/>
                <w:sz w:val="20"/>
                <w:szCs w:val="20"/>
              </w:rPr>
            </w:pPr>
          </w:p>
        </w:tc>
      </w:tr>
      <w:tr w:rsidR="000536F4" w14:paraId="08328D10" w14:textId="77777777" w:rsidTr="007D7275">
        <w:trPr>
          <w:trHeight w:val="559"/>
        </w:trPr>
        <w:tc>
          <w:tcPr>
            <w:tcW w:w="4604" w:type="dxa"/>
            <w:gridSpan w:val="2"/>
            <w:tcBorders>
              <w:top w:val="single" w:sz="4" w:space="0" w:color="4F81BD"/>
              <w:left w:val="double" w:sz="4" w:space="0" w:color="4F81BD"/>
              <w:bottom w:val="double" w:sz="4" w:space="0" w:color="4F81BD"/>
              <w:right w:val="single" w:sz="4" w:space="0" w:color="4F81BD"/>
            </w:tcBorders>
          </w:tcPr>
          <w:p w14:paraId="51565098" w14:textId="77777777" w:rsidR="000536F4" w:rsidRDefault="000536F4" w:rsidP="007D7275">
            <w:pPr>
              <w:jc w:val="both"/>
              <w:rPr>
                <w:sz w:val="20"/>
                <w:szCs w:val="20"/>
              </w:rPr>
            </w:pPr>
          </w:p>
        </w:tc>
        <w:tc>
          <w:tcPr>
            <w:tcW w:w="3483" w:type="dxa"/>
            <w:tcBorders>
              <w:top w:val="single" w:sz="4" w:space="0" w:color="4F81BD"/>
              <w:left w:val="single" w:sz="4" w:space="0" w:color="4F81BD"/>
              <w:bottom w:val="double" w:sz="4" w:space="0" w:color="4F81BD"/>
              <w:right w:val="single" w:sz="4" w:space="0" w:color="4F81BD"/>
            </w:tcBorders>
            <w:hideMark/>
          </w:tcPr>
          <w:p w14:paraId="775EA6DD" w14:textId="77777777" w:rsidR="000536F4" w:rsidRDefault="000536F4" w:rsidP="007D7275">
            <w:pPr>
              <w:jc w:val="both"/>
              <w:rPr>
                <w:sz w:val="20"/>
                <w:szCs w:val="20"/>
              </w:rPr>
            </w:pPr>
            <w:r>
              <w:rPr>
                <w:sz w:val="20"/>
                <w:szCs w:val="20"/>
              </w:rPr>
              <w:t>VOTO (punteggio diviso 7)</w:t>
            </w:r>
          </w:p>
          <w:p w14:paraId="05346FB7" w14:textId="77777777" w:rsidR="000536F4" w:rsidRDefault="000536F4" w:rsidP="007D7275">
            <w:pPr>
              <w:jc w:val="both"/>
              <w:rPr>
                <w:sz w:val="20"/>
                <w:szCs w:val="20"/>
              </w:rPr>
            </w:pPr>
            <w:r>
              <w:rPr>
                <w:sz w:val="20"/>
                <w:szCs w:val="20"/>
              </w:rPr>
              <w:tab/>
            </w:r>
          </w:p>
        </w:tc>
        <w:tc>
          <w:tcPr>
            <w:tcW w:w="1679" w:type="dxa"/>
            <w:tcBorders>
              <w:top w:val="single" w:sz="4" w:space="0" w:color="4F81BD"/>
              <w:left w:val="single" w:sz="4" w:space="0" w:color="4F81BD"/>
              <w:bottom w:val="double" w:sz="4" w:space="0" w:color="4F81BD"/>
              <w:right w:val="double" w:sz="4" w:space="0" w:color="4F81BD"/>
            </w:tcBorders>
          </w:tcPr>
          <w:p w14:paraId="47AE63AC" w14:textId="77777777" w:rsidR="000536F4" w:rsidRDefault="000536F4" w:rsidP="007D7275">
            <w:pPr>
              <w:jc w:val="both"/>
              <w:rPr>
                <w:bCs/>
                <w:sz w:val="20"/>
                <w:szCs w:val="20"/>
              </w:rPr>
            </w:pPr>
          </w:p>
        </w:tc>
      </w:tr>
    </w:tbl>
    <w:p w14:paraId="165A4E8B" w14:textId="77777777" w:rsidR="000536F4" w:rsidRDefault="000536F4" w:rsidP="000536F4">
      <w:pPr>
        <w:jc w:val="both"/>
      </w:pPr>
    </w:p>
    <w:p w14:paraId="2183F906" w14:textId="77777777" w:rsidR="000536F4" w:rsidRDefault="000536F4" w:rsidP="000536F4">
      <w:pPr>
        <w:jc w:val="both"/>
      </w:pPr>
    </w:p>
    <w:p w14:paraId="5EF51C71" w14:textId="77777777" w:rsidR="000536F4" w:rsidRDefault="000536F4" w:rsidP="000536F4">
      <w:pPr>
        <w:jc w:val="both"/>
      </w:pPr>
    </w:p>
    <w:p w14:paraId="7C50FCE7" w14:textId="77777777" w:rsidR="000536F4" w:rsidRDefault="000536F4" w:rsidP="000536F4">
      <w:pPr>
        <w:jc w:val="both"/>
      </w:pPr>
    </w:p>
    <w:p w14:paraId="4A0332A9" w14:textId="77777777" w:rsidR="000536F4" w:rsidRDefault="000536F4" w:rsidP="000536F4">
      <w:pPr>
        <w:jc w:val="both"/>
      </w:pPr>
    </w:p>
    <w:p w14:paraId="77BB6A43" w14:textId="77777777" w:rsidR="000536F4" w:rsidRDefault="000536F4" w:rsidP="000536F4">
      <w:pPr>
        <w:jc w:val="both"/>
      </w:pPr>
    </w:p>
    <w:p w14:paraId="6BE8899E" w14:textId="77777777" w:rsidR="000536F4" w:rsidRDefault="000536F4" w:rsidP="000536F4">
      <w:pPr>
        <w:autoSpaceDE w:val="0"/>
        <w:autoSpaceDN w:val="0"/>
        <w:jc w:val="both"/>
        <w:rPr>
          <w:rFonts w:eastAsia="Calibri"/>
          <w:bCs/>
          <w:noProof/>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9"/>
        <w:gridCol w:w="1277"/>
        <w:gridCol w:w="1418"/>
        <w:gridCol w:w="1558"/>
        <w:gridCol w:w="1280"/>
        <w:gridCol w:w="1561"/>
        <w:gridCol w:w="1382"/>
      </w:tblGrid>
      <w:tr w:rsidR="000536F4" w14:paraId="7C44B13D" w14:textId="77777777" w:rsidTr="000536F4">
        <w:trPr>
          <w:trHeight w:val="287"/>
        </w:trPr>
        <w:tc>
          <w:tcPr>
            <w:tcW w:w="9465" w:type="dxa"/>
            <w:gridSpan w:val="7"/>
            <w:tcBorders>
              <w:top w:val="single" w:sz="4" w:space="0" w:color="000000"/>
              <w:left w:val="single" w:sz="4" w:space="0" w:color="000000"/>
              <w:bottom w:val="single" w:sz="4" w:space="0" w:color="000000"/>
              <w:right w:val="single" w:sz="4" w:space="0" w:color="000000"/>
            </w:tcBorders>
            <w:hideMark/>
          </w:tcPr>
          <w:p w14:paraId="5F989979" w14:textId="77777777" w:rsidR="000536F4" w:rsidRDefault="000536F4">
            <w:pPr>
              <w:rPr>
                <w:b/>
                <w:sz w:val="18"/>
                <w:szCs w:val="18"/>
                <w:lang w:eastAsia="en-US"/>
              </w:rPr>
            </w:pPr>
            <w:r>
              <w:rPr>
                <w:b/>
                <w:bCs/>
                <w:sz w:val="18"/>
                <w:szCs w:val="18"/>
                <w:lang w:eastAsia="en-US"/>
              </w:rPr>
              <w:t>TABELLA DI VALUTAZIONE DEL COMPORTAMENTO</w:t>
            </w:r>
          </w:p>
        </w:tc>
      </w:tr>
      <w:tr w:rsidR="000536F4" w14:paraId="3F8BBF6B" w14:textId="77777777" w:rsidTr="000536F4">
        <w:trPr>
          <w:trHeight w:val="1310"/>
        </w:trPr>
        <w:tc>
          <w:tcPr>
            <w:tcW w:w="989" w:type="dxa"/>
            <w:tcBorders>
              <w:top w:val="single" w:sz="4" w:space="0" w:color="000000"/>
              <w:left w:val="single" w:sz="4" w:space="0" w:color="000000"/>
              <w:bottom w:val="single" w:sz="4" w:space="0" w:color="000000"/>
              <w:right w:val="single" w:sz="4" w:space="0" w:color="000000"/>
            </w:tcBorders>
            <w:hideMark/>
          </w:tcPr>
          <w:p w14:paraId="72505BC8" w14:textId="77777777" w:rsidR="000536F4" w:rsidRDefault="000536F4">
            <w:pPr>
              <w:rPr>
                <w:b/>
                <w:sz w:val="18"/>
                <w:szCs w:val="18"/>
                <w:lang w:eastAsia="en-US"/>
              </w:rPr>
            </w:pPr>
            <w:r>
              <w:rPr>
                <w:b/>
                <w:sz w:val="18"/>
                <w:szCs w:val="18"/>
                <w:lang w:eastAsia="en-US"/>
              </w:rPr>
              <w:lastRenderedPageBreak/>
              <w:t>VOTO</w:t>
            </w:r>
          </w:p>
        </w:tc>
        <w:tc>
          <w:tcPr>
            <w:tcW w:w="1277" w:type="dxa"/>
            <w:tcBorders>
              <w:top w:val="single" w:sz="4" w:space="0" w:color="000000"/>
              <w:left w:val="single" w:sz="4" w:space="0" w:color="000000"/>
              <w:bottom w:val="single" w:sz="4" w:space="0" w:color="000000"/>
              <w:right w:val="single" w:sz="4" w:space="0" w:color="000000"/>
            </w:tcBorders>
            <w:hideMark/>
          </w:tcPr>
          <w:p w14:paraId="0FDDF3C8" w14:textId="77777777" w:rsidR="000536F4" w:rsidRDefault="000536F4">
            <w:pPr>
              <w:rPr>
                <w:b/>
                <w:sz w:val="18"/>
                <w:szCs w:val="18"/>
                <w:lang w:eastAsia="en-US"/>
              </w:rPr>
            </w:pPr>
            <w:r>
              <w:rPr>
                <w:b/>
                <w:sz w:val="18"/>
                <w:szCs w:val="18"/>
                <w:lang w:eastAsia="en-US"/>
              </w:rPr>
              <w:t>Atteggiamento personale</w:t>
            </w:r>
          </w:p>
        </w:tc>
        <w:tc>
          <w:tcPr>
            <w:tcW w:w="1418" w:type="dxa"/>
            <w:tcBorders>
              <w:top w:val="single" w:sz="4" w:space="0" w:color="000000"/>
              <w:left w:val="single" w:sz="4" w:space="0" w:color="000000"/>
              <w:bottom w:val="single" w:sz="4" w:space="0" w:color="000000"/>
              <w:right w:val="single" w:sz="4" w:space="0" w:color="000000"/>
            </w:tcBorders>
            <w:hideMark/>
          </w:tcPr>
          <w:p w14:paraId="50DDF754" w14:textId="77777777" w:rsidR="000536F4" w:rsidRDefault="000536F4">
            <w:pPr>
              <w:rPr>
                <w:b/>
                <w:sz w:val="18"/>
                <w:szCs w:val="18"/>
                <w:lang w:eastAsia="en-US"/>
              </w:rPr>
            </w:pPr>
            <w:r>
              <w:rPr>
                <w:b/>
                <w:sz w:val="18"/>
                <w:szCs w:val="18"/>
                <w:lang w:eastAsia="en-US"/>
              </w:rPr>
              <w:t>Atteggiamento interpersonale</w:t>
            </w:r>
          </w:p>
        </w:tc>
        <w:tc>
          <w:tcPr>
            <w:tcW w:w="1558" w:type="dxa"/>
            <w:tcBorders>
              <w:top w:val="single" w:sz="4" w:space="0" w:color="000000"/>
              <w:left w:val="single" w:sz="4" w:space="0" w:color="000000"/>
              <w:bottom w:val="single" w:sz="4" w:space="0" w:color="000000"/>
              <w:right w:val="single" w:sz="4" w:space="0" w:color="000000"/>
            </w:tcBorders>
            <w:hideMark/>
          </w:tcPr>
          <w:p w14:paraId="6E6629C7" w14:textId="77777777" w:rsidR="000536F4" w:rsidRDefault="000536F4">
            <w:pPr>
              <w:rPr>
                <w:b/>
                <w:sz w:val="18"/>
                <w:szCs w:val="18"/>
                <w:lang w:eastAsia="en-US"/>
              </w:rPr>
            </w:pPr>
            <w:r>
              <w:rPr>
                <w:b/>
                <w:sz w:val="18"/>
                <w:szCs w:val="18"/>
                <w:lang w:eastAsia="en-US"/>
              </w:rPr>
              <w:t>Atteggiamento verso il lavoro</w:t>
            </w:r>
          </w:p>
        </w:tc>
        <w:tc>
          <w:tcPr>
            <w:tcW w:w="1280" w:type="dxa"/>
            <w:tcBorders>
              <w:top w:val="single" w:sz="4" w:space="0" w:color="000000"/>
              <w:left w:val="single" w:sz="4" w:space="0" w:color="000000"/>
              <w:bottom w:val="single" w:sz="4" w:space="0" w:color="000000"/>
              <w:right w:val="single" w:sz="4" w:space="0" w:color="000000"/>
            </w:tcBorders>
            <w:hideMark/>
          </w:tcPr>
          <w:p w14:paraId="605DB672" w14:textId="77777777" w:rsidR="000536F4" w:rsidRDefault="000536F4">
            <w:pPr>
              <w:rPr>
                <w:b/>
                <w:sz w:val="18"/>
                <w:szCs w:val="18"/>
                <w:lang w:eastAsia="en-US"/>
              </w:rPr>
            </w:pPr>
            <w:r>
              <w:rPr>
                <w:b/>
                <w:sz w:val="18"/>
                <w:szCs w:val="18"/>
                <w:lang w:eastAsia="en-US"/>
              </w:rPr>
              <w:t>Atteggiamento verso l’ambiente di apprendimento</w:t>
            </w:r>
          </w:p>
        </w:tc>
        <w:tc>
          <w:tcPr>
            <w:tcW w:w="1561" w:type="dxa"/>
            <w:tcBorders>
              <w:top w:val="single" w:sz="4" w:space="0" w:color="000000"/>
              <w:left w:val="single" w:sz="4" w:space="0" w:color="000000"/>
              <w:bottom w:val="single" w:sz="4" w:space="0" w:color="000000"/>
              <w:right w:val="single" w:sz="4" w:space="0" w:color="000000"/>
            </w:tcBorders>
            <w:hideMark/>
          </w:tcPr>
          <w:p w14:paraId="062D16B3" w14:textId="77777777" w:rsidR="000536F4" w:rsidRDefault="000536F4">
            <w:pPr>
              <w:rPr>
                <w:b/>
                <w:sz w:val="18"/>
                <w:szCs w:val="18"/>
                <w:lang w:eastAsia="en-US"/>
              </w:rPr>
            </w:pPr>
            <w:r>
              <w:rPr>
                <w:b/>
                <w:sz w:val="18"/>
                <w:szCs w:val="18"/>
                <w:lang w:eastAsia="en-US"/>
              </w:rPr>
              <w:t>Frequenza e puntualità</w:t>
            </w:r>
          </w:p>
        </w:tc>
        <w:tc>
          <w:tcPr>
            <w:tcW w:w="1382" w:type="dxa"/>
            <w:tcBorders>
              <w:top w:val="single" w:sz="4" w:space="0" w:color="000000"/>
              <w:left w:val="single" w:sz="4" w:space="0" w:color="000000"/>
              <w:bottom w:val="single" w:sz="4" w:space="0" w:color="000000"/>
              <w:right w:val="single" w:sz="4" w:space="0" w:color="000000"/>
            </w:tcBorders>
          </w:tcPr>
          <w:p w14:paraId="0ACC77FE" w14:textId="77777777" w:rsidR="000536F4" w:rsidRDefault="000536F4">
            <w:pPr>
              <w:rPr>
                <w:b/>
                <w:sz w:val="18"/>
                <w:szCs w:val="18"/>
                <w:lang w:eastAsia="en-US"/>
              </w:rPr>
            </w:pPr>
            <w:r>
              <w:rPr>
                <w:b/>
                <w:sz w:val="18"/>
                <w:szCs w:val="18"/>
                <w:lang w:eastAsia="en-US"/>
              </w:rPr>
              <w:t>Provvedimenti disciplinari</w:t>
            </w:r>
          </w:p>
          <w:p w14:paraId="61241021" w14:textId="77777777" w:rsidR="000536F4" w:rsidRDefault="000536F4">
            <w:pPr>
              <w:rPr>
                <w:b/>
                <w:sz w:val="18"/>
                <w:szCs w:val="18"/>
                <w:lang w:eastAsia="en-US"/>
              </w:rPr>
            </w:pPr>
          </w:p>
        </w:tc>
      </w:tr>
      <w:tr w:rsidR="000536F4" w14:paraId="45373384" w14:textId="77777777" w:rsidTr="000536F4">
        <w:trPr>
          <w:trHeight w:val="1275"/>
        </w:trPr>
        <w:tc>
          <w:tcPr>
            <w:tcW w:w="989" w:type="dxa"/>
            <w:tcBorders>
              <w:top w:val="single" w:sz="4" w:space="0" w:color="000000"/>
              <w:left w:val="single" w:sz="4" w:space="0" w:color="000000"/>
              <w:bottom w:val="single" w:sz="4" w:space="0" w:color="000000"/>
              <w:right w:val="single" w:sz="4" w:space="0" w:color="000000"/>
            </w:tcBorders>
            <w:hideMark/>
          </w:tcPr>
          <w:p w14:paraId="6F3B4841" w14:textId="77777777" w:rsidR="000536F4" w:rsidRDefault="000536F4">
            <w:pPr>
              <w:rPr>
                <w:b/>
                <w:sz w:val="18"/>
                <w:szCs w:val="18"/>
                <w:lang w:eastAsia="en-US"/>
              </w:rPr>
            </w:pPr>
            <w:r>
              <w:rPr>
                <w:b/>
                <w:sz w:val="18"/>
                <w:szCs w:val="18"/>
                <w:lang w:eastAsia="en-US"/>
              </w:rPr>
              <w:lastRenderedPageBreak/>
              <w:t>10</w:t>
            </w:r>
          </w:p>
        </w:tc>
        <w:tc>
          <w:tcPr>
            <w:tcW w:w="1277" w:type="dxa"/>
            <w:tcBorders>
              <w:top w:val="single" w:sz="4" w:space="0" w:color="000000"/>
              <w:left w:val="single" w:sz="4" w:space="0" w:color="000000"/>
              <w:bottom w:val="single" w:sz="4" w:space="0" w:color="000000"/>
              <w:right w:val="single" w:sz="4" w:space="0" w:color="000000"/>
            </w:tcBorders>
            <w:hideMark/>
          </w:tcPr>
          <w:p w14:paraId="504FE464" w14:textId="77777777" w:rsidR="000536F4" w:rsidRDefault="000536F4">
            <w:pPr>
              <w:jc w:val="both"/>
              <w:rPr>
                <w:sz w:val="18"/>
                <w:szCs w:val="18"/>
                <w:lang w:eastAsia="en-US"/>
              </w:rPr>
            </w:pPr>
            <w:r>
              <w:rPr>
                <w:sz w:val="18"/>
                <w:szCs w:val="18"/>
                <w:lang w:eastAsia="en-US"/>
              </w:rPr>
              <w:t>1.Partecipazione attiva, costruttiva, significativa, propositiva alle attività scolastiche.</w:t>
            </w:r>
          </w:p>
          <w:p w14:paraId="23F9B70F" w14:textId="77777777" w:rsidR="000536F4" w:rsidRDefault="000536F4">
            <w:pPr>
              <w:jc w:val="both"/>
              <w:rPr>
                <w:sz w:val="18"/>
                <w:szCs w:val="18"/>
                <w:lang w:eastAsia="en-US"/>
              </w:rPr>
            </w:pPr>
            <w:r>
              <w:rPr>
                <w:sz w:val="18"/>
                <w:szCs w:val="18"/>
                <w:lang w:eastAsia="en-US"/>
              </w:rPr>
              <w:t>2.Correttezza e serietà nel comportamento durante le lezioni.</w:t>
            </w:r>
          </w:p>
          <w:p w14:paraId="3DF06F0D" w14:textId="77777777" w:rsidR="000536F4" w:rsidRDefault="000536F4">
            <w:pPr>
              <w:jc w:val="both"/>
              <w:rPr>
                <w:sz w:val="18"/>
                <w:szCs w:val="18"/>
                <w:lang w:eastAsia="en-US"/>
              </w:rPr>
            </w:pPr>
            <w:r>
              <w:rPr>
                <w:sz w:val="18"/>
                <w:szCs w:val="18"/>
                <w:lang w:eastAsia="en-US"/>
              </w:rPr>
              <w:t xml:space="preserve">3.Cura della propria persona anche attraverso un abbigliamento decoroso e consono all’ ambiente scolastico. </w:t>
            </w:r>
          </w:p>
          <w:p w14:paraId="4BE10CD4" w14:textId="77777777" w:rsidR="000536F4" w:rsidRDefault="000536F4">
            <w:pPr>
              <w:rPr>
                <w:sz w:val="18"/>
                <w:szCs w:val="18"/>
                <w:lang w:eastAsia="en-US"/>
              </w:rPr>
            </w:pPr>
            <w:r>
              <w:rPr>
                <w:sz w:val="18"/>
                <w:szCs w:val="18"/>
                <w:lang w:eastAsia="en-US"/>
              </w:rPr>
              <w:t xml:space="preserve">4.Autocontrollo, responsabilità e senso civico durante le attività didattiche: progetti, viaggi, visite, percorso PCTO, manifestazioni, convegni … </w:t>
            </w:r>
          </w:p>
        </w:tc>
        <w:tc>
          <w:tcPr>
            <w:tcW w:w="1418" w:type="dxa"/>
            <w:tcBorders>
              <w:top w:val="single" w:sz="4" w:space="0" w:color="000000"/>
              <w:left w:val="single" w:sz="4" w:space="0" w:color="000000"/>
              <w:bottom w:val="single" w:sz="4" w:space="0" w:color="000000"/>
              <w:right w:val="single" w:sz="4" w:space="0" w:color="000000"/>
            </w:tcBorders>
          </w:tcPr>
          <w:p w14:paraId="13B60952" w14:textId="77777777" w:rsidR="000536F4" w:rsidRDefault="000536F4">
            <w:pPr>
              <w:jc w:val="both"/>
              <w:rPr>
                <w:sz w:val="18"/>
                <w:szCs w:val="18"/>
                <w:lang w:eastAsia="en-US"/>
              </w:rPr>
            </w:pPr>
            <w:r>
              <w:rPr>
                <w:sz w:val="18"/>
                <w:szCs w:val="18"/>
                <w:lang w:eastAsia="en-US"/>
              </w:rPr>
              <w:t>5.Maturità, rispetto e disponibilità verso i compagni, il personale scolastico e le idee altrui.</w:t>
            </w:r>
          </w:p>
          <w:p w14:paraId="49903C45" w14:textId="77777777" w:rsidR="000536F4" w:rsidRDefault="000536F4">
            <w:pPr>
              <w:jc w:val="both"/>
              <w:rPr>
                <w:sz w:val="18"/>
                <w:szCs w:val="18"/>
                <w:lang w:eastAsia="en-US"/>
              </w:rPr>
            </w:pPr>
            <w:r>
              <w:rPr>
                <w:sz w:val="18"/>
                <w:szCs w:val="18"/>
                <w:lang w:eastAsia="en-US"/>
              </w:rPr>
              <w:t>6,Condivisione spontanea e costante del materiale reperito o elaborato dallo studente, disponibilità al confronto.</w:t>
            </w:r>
          </w:p>
          <w:p w14:paraId="3D6506B9" w14:textId="77777777" w:rsidR="000536F4" w:rsidRDefault="000536F4">
            <w:pPr>
              <w:jc w:val="both"/>
              <w:rPr>
                <w:color w:val="000000"/>
                <w:sz w:val="18"/>
                <w:szCs w:val="18"/>
                <w:lang w:eastAsia="en-US"/>
              </w:rPr>
            </w:pPr>
            <w:r>
              <w:rPr>
                <w:color w:val="000000"/>
                <w:sz w:val="18"/>
                <w:szCs w:val="18"/>
                <w:lang w:eastAsia="en-US"/>
              </w:rPr>
              <w:t>7.Interazione collaborativa, partecipativa e costruttiva nel gruppo classe.</w:t>
            </w:r>
          </w:p>
          <w:p w14:paraId="67BFB102" w14:textId="77777777" w:rsidR="000536F4" w:rsidRDefault="000536F4">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3FF696B5" w14:textId="77777777" w:rsidR="000536F4" w:rsidRDefault="000536F4">
            <w:pPr>
              <w:jc w:val="both"/>
              <w:rPr>
                <w:sz w:val="18"/>
                <w:szCs w:val="18"/>
                <w:lang w:eastAsia="en-US"/>
              </w:rPr>
            </w:pPr>
            <w:r>
              <w:rPr>
                <w:sz w:val="18"/>
                <w:szCs w:val="18"/>
                <w:lang w:eastAsia="en-US"/>
              </w:rPr>
              <w:t xml:space="preserve">8.Rispetto dei tempi di consegna dei compiti, responsabilità e costanza nell’espletamento degli impegni scolastici </w:t>
            </w:r>
          </w:p>
          <w:p w14:paraId="720076B1" w14:textId="77777777" w:rsidR="000536F4" w:rsidRDefault="000536F4">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16D65572" w14:textId="77777777" w:rsidR="000536F4" w:rsidRDefault="000536F4">
            <w:pPr>
              <w:rPr>
                <w:sz w:val="18"/>
                <w:szCs w:val="18"/>
                <w:lang w:eastAsia="en-US"/>
              </w:rPr>
            </w:pPr>
            <w:r>
              <w:rPr>
                <w:sz w:val="18"/>
                <w:szCs w:val="18"/>
                <w:lang w:eastAsia="en-US"/>
              </w:rPr>
              <w:t>9.Rispetto, attenzione e cura dell’integrità delle strutture e degli spazi con riferimento in particolare ad un corretto comportamento relativamente alla raccolta differenziata.</w:t>
            </w:r>
          </w:p>
          <w:p w14:paraId="3798B4AE" w14:textId="77777777" w:rsidR="000536F4" w:rsidRDefault="000536F4">
            <w:pPr>
              <w:rPr>
                <w:sz w:val="18"/>
                <w:szCs w:val="18"/>
                <w:lang w:eastAsia="en-US"/>
              </w:rPr>
            </w:pPr>
            <w:r>
              <w:rPr>
                <w:sz w:val="18"/>
                <w:szCs w:val="18"/>
                <w:lang w:eastAsia="en-US"/>
              </w:rPr>
              <w:t>10.Uso responsabile e corretto delle nuove tecnologie</w:t>
            </w:r>
          </w:p>
          <w:p w14:paraId="78584EE0" w14:textId="77777777" w:rsidR="000536F4" w:rsidRDefault="000536F4">
            <w:pPr>
              <w:rPr>
                <w:sz w:val="18"/>
                <w:szCs w:val="18"/>
                <w:lang w:eastAsia="en-US"/>
              </w:rPr>
            </w:pPr>
            <w:r>
              <w:rPr>
                <w:sz w:val="18"/>
                <w:szCs w:val="18"/>
                <w:lang w:eastAsia="en-US"/>
              </w:rPr>
              <w:t xml:space="preserve"> </w:t>
            </w:r>
          </w:p>
          <w:p w14:paraId="6ED6D524" w14:textId="77777777" w:rsidR="000536F4" w:rsidRDefault="000536F4">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hideMark/>
          </w:tcPr>
          <w:p w14:paraId="42BBCA54" w14:textId="77777777" w:rsidR="000536F4" w:rsidRDefault="000536F4">
            <w:pPr>
              <w:rPr>
                <w:sz w:val="18"/>
                <w:szCs w:val="18"/>
                <w:lang w:eastAsia="en-US"/>
              </w:rPr>
            </w:pPr>
            <w:r>
              <w:rPr>
                <w:sz w:val="18"/>
                <w:szCs w:val="18"/>
                <w:lang w:eastAsia="en-US"/>
              </w:rPr>
              <w:t xml:space="preserve">11.Frequenza assidua e rispetto per  gli orari. </w:t>
            </w:r>
          </w:p>
          <w:p w14:paraId="394DC2EC" w14:textId="77777777" w:rsidR="000536F4" w:rsidRDefault="000536F4">
            <w:pPr>
              <w:rPr>
                <w:sz w:val="18"/>
                <w:szCs w:val="18"/>
                <w:lang w:eastAsia="en-US"/>
              </w:rPr>
            </w:pPr>
            <w:r>
              <w:rPr>
                <w:sz w:val="18"/>
                <w:szCs w:val="18"/>
                <w:lang w:eastAsia="en-US"/>
              </w:rPr>
              <w:t>12.Puntualità in entrata.</w:t>
            </w:r>
          </w:p>
          <w:p w14:paraId="773B995E" w14:textId="77777777" w:rsidR="000536F4" w:rsidRDefault="000536F4">
            <w:pPr>
              <w:rPr>
                <w:b/>
                <w:sz w:val="18"/>
                <w:szCs w:val="18"/>
                <w:lang w:eastAsia="en-US"/>
              </w:rPr>
            </w:pPr>
            <w:r>
              <w:rPr>
                <w:sz w:val="18"/>
                <w:szCs w:val="18"/>
                <w:lang w:eastAsia="en-US"/>
              </w:rPr>
              <w:t>13.Nel caso di assenze e ritardi, giustificazione tempestiva</w:t>
            </w:r>
          </w:p>
        </w:tc>
        <w:tc>
          <w:tcPr>
            <w:tcW w:w="1382" w:type="dxa"/>
            <w:tcBorders>
              <w:top w:val="single" w:sz="4" w:space="0" w:color="000000"/>
              <w:left w:val="single" w:sz="4" w:space="0" w:color="000000"/>
              <w:bottom w:val="single" w:sz="4" w:space="0" w:color="000000"/>
              <w:right w:val="single" w:sz="4" w:space="0" w:color="000000"/>
            </w:tcBorders>
            <w:hideMark/>
          </w:tcPr>
          <w:p w14:paraId="4477AFD9" w14:textId="77777777" w:rsidR="000536F4" w:rsidRDefault="000536F4">
            <w:pPr>
              <w:spacing w:line="276" w:lineRule="auto"/>
              <w:rPr>
                <w:b/>
                <w:sz w:val="18"/>
                <w:szCs w:val="18"/>
                <w:u w:val="single"/>
                <w:lang w:eastAsia="en-US"/>
              </w:rPr>
            </w:pPr>
            <w:r>
              <w:rPr>
                <w:b/>
                <w:sz w:val="18"/>
                <w:szCs w:val="18"/>
                <w:u w:val="single"/>
                <w:lang w:eastAsia="en-US"/>
              </w:rPr>
              <w:t xml:space="preserve">ASSENZA DI </w:t>
            </w:r>
          </w:p>
          <w:p w14:paraId="3EA1E5AF" w14:textId="77777777" w:rsidR="000536F4" w:rsidRDefault="000536F4" w:rsidP="00AB35E9">
            <w:pPr>
              <w:pStyle w:val="Paragrafoelenco"/>
              <w:numPr>
                <w:ilvl w:val="0"/>
                <w:numId w:val="4"/>
              </w:numPr>
              <w:suppressAutoHyphens/>
              <w:spacing w:line="276" w:lineRule="auto"/>
              <w:rPr>
                <w:b/>
                <w:sz w:val="18"/>
                <w:szCs w:val="18"/>
                <w:u w:val="single"/>
                <w:lang w:eastAsia="en-US"/>
              </w:rPr>
            </w:pPr>
            <w:r>
              <w:rPr>
                <w:b/>
                <w:sz w:val="18"/>
                <w:szCs w:val="18"/>
                <w:u w:val="single"/>
                <w:lang w:eastAsia="en-US"/>
              </w:rPr>
              <w:t xml:space="preserve">NOTE DISCIPLINARI </w:t>
            </w:r>
          </w:p>
          <w:p w14:paraId="63F539D9" w14:textId="77777777" w:rsidR="000536F4" w:rsidRDefault="000536F4" w:rsidP="00AB35E9">
            <w:pPr>
              <w:pStyle w:val="Paragrafoelenco"/>
              <w:numPr>
                <w:ilvl w:val="0"/>
                <w:numId w:val="4"/>
              </w:numPr>
              <w:suppressAutoHyphens/>
              <w:spacing w:line="276" w:lineRule="auto"/>
              <w:rPr>
                <w:b/>
                <w:sz w:val="18"/>
                <w:szCs w:val="18"/>
                <w:u w:val="single"/>
                <w:lang w:eastAsia="en-US"/>
              </w:rPr>
            </w:pPr>
            <w:r>
              <w:rPr>
                <w:b/>
                <w:sz w:val="18"/>
                <w:szCs w:val="18"/>
                <w:u w:val="single"/>
                <w:lang w:eastAsia="en-US"/>
              </w:rPr>
              <w:t>PROVVEDIMENTI DI ALLONTANAMENTO DALLA SCUOLA</w:t>
            </w:r>
          </w:p>
          <w:p w14:paraId="51B91A6A" w14:textId="77777777" w:rsidR="000536F4" w:rsidRDefault="000536F4" w:rsidP="00AB35E9">
            <w:pPr>
              <w:pStyle w:val="Paragrafoelenco"/>
              <w:numPr>
                <w:ilvl w:val="0"/>
                <w:numId w:val="4"/>
              </w:numPr>
              <w:suppressAutoHyphens/>
              <w:spacing w:line="276" w:lineRule="auto"/>
              <w:rPr>
                <w:b/>
                <w:sz w:val="18"/>
                <w:szCs w:val="18"/>
                <w:u w:val="single"/>
                <w:lang w:eastAsia="en-US"/>
              </w:rPr>
            </w:pPr>
            <w:r>
              <w:rPr>
                <w:b/>
                <w:sz w:val="18"/>
                <w:szCs w:val="18"/>
                <w:u w:val="single"/>
                <w:lang w:eastAsia="en-US"/>
              </w:rPr>
              <w:t>ESCLUSIONE DI BENEFICI</w:t>
            </w:r>
            <w:r>
              <w:rPr>
                <w:b/>
                <w:sz w:val="18"/>
                <w:szCs w:val="18"/>
                <w:lang w:eastAsia="en-US"/>
              </w:rPr>
              <w:t xml:space="preserve"> (partecipazione a gare, visite, viaggi d’istruzione, agevolazioni economiche ecc.).</w:t>
            </w:r>
          </w:p>
        </w:tc>
      </w:tr>
      <w:tr w:rsidR="000536F4" w14:paraId="0AF685B1" w14:textId="77777777" w:rsidTr="000536F4">
        <w:trPr>
          <w:trHeight w:val="287"/>
        </w:trPr>
        <w:tc>
          <w:tcPr>
            <w:tcW w:w="989" w:type="dxa"/>
            <w:tcBorders>
              <w:top w:val="single" w:sz="4" w:space="0" w:color="000000"/>
              <w:left w:val="single" w:sz="4" w:space="0" w:color="000000"/>
              <w:bottom w:val="single" w:sz="4" w:space="0" w:color="000000"/>
              <w:right w:val="single" w:sz="4" w:space="0" w:color="000000"/>
            </w:tcBorders>
            <w:hideMark/>
          </w:tcPr>
          <w:p w14:paraId="71C03514" w14:textId="77777777" w:rsidR="000536F4" w:rsidRDefault="000536F4">
            <w:pPr>
              <w:rPr>
                <w:b/>
                <w:sz w:val="18"/>
                <w:szCs w:val="18"/>
                <w:lang w:eastAsia="en-US"/>
              </w:rPr>
            </w:pPr>
            <w:r>
              <w:rPr>
                <w:b/>
                <w:sz w:val="18"/>
                <w:szCs w:val="18"/>
                <w:lang w:eastAsia="en-US"/>
              </w:rPr>
              <w:t>9</w:t>
            </w:r>
          </w:p>
        </w:tc>
        <w:tc>
          <w:tcPr>
            <w:tcW w:w="1277" w:type="dxa"/>
            <w:tcBorders>
              <w:top w:val="single" w:sz="4" w:space="0" w:color="000000"/>
              <w:left w:val="single" w:sz="4" w:space="0" w:color="000000"/>
              <w:bottom w:val="single" w:sz="4" w:space="0" w:color="000000"/>
              <w:right w:val="single" w:sz="4" w:space="0" w:color="000000"/>
            </w:tcBorders>
          </w:tcPr>
          <w:p w14:paraId="75C13035" w14:textId="77777777" w:rsidR="000536F4" w:rsidRDefault="000536F4">
            <w:pPr>
              <w:jc w:val="both"/>
              <w:rPr>
                <w:sz w:val="18"/>
                <w:szCs w:val="18"/>
                <w:lang w:eastAsia="en-US"/>
              </w:rPr>
            </w:pPr>
            <w:r>
              <w:rPr>
                <w:sz w:val="18"/>
                <w:szCs w:val="18"/>
                <w:lang w:eastAsia="en-US"/>
              </w:rPr>
              <w:t>1.Partecipazione attiva, costruttiva, significativa alle attività scolastiche.</w:t>
            </w:r>
          </w:p>
          <w:p w14:paraId="0F63497C" w14:textId="77777777" w:rsidR="000536F4" w:rsidRDefault="000536F4">
            <w:pPr>
              <w:jc w:val="both"/>
              <w:rPr>
                <w:sz w:val="18"/>
                <w:szCs w:val="18"/>
                <w:lang w:eastAsia="en-US"/>
              </w:rPr>
            </w:pPr>
            <w:r>
              <w:rPr>
                <w:sz w:val="18"/>
                <w:szCs w:val="18"/>
                <w:lang w:eastAsia="en-US"/>
              </w:rPr>
              <w:t>2.Correttezza e serietà nel comportamento durante le lezioni.</w:t>
            </w:r>
          </w:p>
          <w:p w14:paraId="6F06C0A2" w14:textId="77777777" w:rsidR="000536F4" w:rsidRDefault="000536F4">
            <w:pPr>
              <w:jc w:val="both"/>
              <w:rPr>
                <w:sz w:val="18"/>
                <w:szCs w:val="18"/>
                <w:lang w:eastAsia="en-US"/>
              </w:rPr>
            </w:pPr>
            <w:r>
              <w:rPr>
                <w:sz w:val="18"/>
                <w:szCs w:val="18"/>
                <w:lang w:eastAsia="en-US"/>
              </w:rPr>
              <w:t xml:space="preserve">3.Cura della propria persona anche attraverso un abbigliamento decoroso e consono all’ ambiente scolastico. </w:t>
            </w:r>
          </w:p>
          <w:p w14:paraId="7118F598" w14:textId="77777777" w:rsidR="000536F4" w:rsidRDefault="000536F4">
            <w:pPr>
              <w:jc w:val="both"/>
              <w:rPr>
                <w:sz w:val="18"/>
                <w:szCs w:val="18"/>
                <w:lang w:eastAsia="en-US"/>
              </w:rPr>
            </w:pPr>
            <w:r>
              <w:rPr>
                <w:sz w:val="18"/>
                <w:szCs w:val="18"/>
                <w:lang w:eastAsia="en-US"/>
              </w:rPr>
              <w:t>4.Autocontrollo, responsabilità e senso civico durante le attività didattiche: progetti, viaggi, visite, percorso PCTO, manifestazioni, convegni …</w:t>
            </w:r>
          </w:p>
          <w:p w14:paraId="6592B40A" w14:textId="77777777" w:rsidR="000536F4" w:rsidRDefault="000536F4">
            <w:pPr>
              <w:rPr>
                <w:b/>
                <w:sz w:val="18"/>
                <w:szCs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811CC28" w14:textId="77777777" w:rsidR="000536F4" w:rsidRDefault="000536F4">
            <w:pPr>
              <w:jc w:val="both"/>
              <w:rPr>
                <w:sz w:val="18"/>
                <w:szCs w:val="18"/>
                <w:lang w:eastAsia="en-US"/>
              </w:rPr>
            </w:pPr>
            <w:r>
              <w:rPr>
                <w:sz w:val="18"/>
                <w:szCs w:val="18"/>
                <w:lang w:eastAsia="en-US"/>
              </w:rPr>
              <w:t>5.Rispetto e disponibilità verso i compagni, il personale scolastico e le idee altrui.</w:t>
            </w:r>
          </w:p>
          <w:p w14:paraId="6DD20347" w14:textId="77777777" w:rsidR="000536F4" w:rsidRDefault="000536F4">
            <w:pPr>
              <w:jc w:val="both"/>
              <w:rPr>
                <w:sz w:val="18"/>
                <w:szCs w:val="18"/>
                <w:lang w:eastAsia="en-US"/>
              </w:rPr>
            </w:pPr>
            <w:r>
              <w:rPr>
                <w:sz w:val="18"/>
                <w:szCs w:val="18"/>
                <w:lang w:eastAsia="en-US"/>
              </w:rPr>
              <w:t>6.Condivisione costante del materiale reperito o elaborato dallo studente, disponibilità al confronto.</w:t>
            </w:r>
          </w:p>
          <w:p w14:paraId="2CD4B873" w14:textId="77777777" w:rsidR="000536F4" w:rsidRDefault="000536F4">
            <w:pPr>
              <w:jc w:val="both"/>
              <w:rPr>
                <w:sz w:val="18"/>
                <w:szCs w:val="18"/>
                <w:lang w:eastAsia="en-US"/>
              </w:rPr>
            </w:pPr>
            <w:r>
              <w:rPr>
                <w:sz w:val="18"/>
                <w:szCs w:val="18"/>
                <w:lang w:eastAsia="en-US"/>
              </w:rPr>
              <w:t>7.Interazione collaborativa, partecipativa e costruttiva nel gruppo classe.</w:t>
            </w:r>
          </w:p>
          <w:p w14:paraId="77B4DEC7" w14:textId="77777777" w:rsidR="000536F4" w:rsidRDefault="000536F4">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70D371AD" w14:textId="77777777" w:rsidR="000536F4" w:rsidRDefault="000536F4">
            <w:pPr>
              <w:jc w:val="both"/>
              <w:rPr>
                <w:sz w:val="18"/>
                <w:szCs w:val="18"/>
                <w:lang w:eastAsia="en-US"/>
              </w:rPr>
            </w:pPr>
            <w:r>
              <w:rPr>
                <w:sz w:val="18"/>
                <w:szCs w:val="18"/>
                <w:lang w:eastAsia="en-US"/>
              </w:rPr>
              <w:t xml:space="preserve">8.Rispetto dei tempi di consegna dei compiti e costanza  nell’espletamento degli impegni scolastici </w:t>
            </w:r>
          </w:p>
          <w:p w14:paraId="7ABCDD93" w14:textId="77777777" w:rsidR="000536F4" w:rsidRDefault="000536F4">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3A8D479D" w14:textId="77777777" w:rsidR="000536F4" w:rsidRDefault="000536F4">
            <w:pPr>
              <w:rPr>
                <w:sz w:val="18"/>
                <w:szCs w:val="18"/>
                <w:lang w:eastAsia="en-US"/>
              </w:rPr>
            </w:pPr>
            <w:r>
              <w:rPr>
                <w:sz w:val="18"/>
                <w:szCs w:val="18"/>
                <w:lang w:eastAsia="en-US"/>
              </w:rPr>
              <w:t>9.Rispetto e attenzione dell’integrità delle strutture e degli spazi con riferimento in particolare ad un corretto comportamento relativamente alla raccolta differenziata.</w:t>
            </w:r>
          </w:p>
          <w:p w14:paraId="59012B93" w14:textId="77777777" w:rsidR="000536F4" w:rsidRDefault="000536F4">
            <w:pPr>
              <w:rPr>
                <w:sz w:val="18"/>
                <w:szCs w:val="18"/>
                <w:lang w:eastAsia="en-US"/>
              </w:rPr>
            </w:pPr>
            <w:r>
              <w:rPr>
                <w:sz w:val="18"/>
                <w:szCs w:val="18"/>
                <w:lang w:eastAsia="en-US"/>
              </w:rPr>
              <w:t>10.Uso responsabile e corretto delle nuove tecnologie</w:t>
            </w:r>
          </w:p>
          <w:p w14:paraId="1CF18291" w14:textId="77777777" w:rsidR="000536F4" w:rsidRDefault="000536F4">
            <w:pPr>
              <w:rPr>
                <w:sz w:val="18"/>
                <w:szCs w:val="18"/>
                <w:lang w:eastAsia="en-US"/>
              </w:rPr>
            </w:pPr>
          </w:p>
          <w:p w14:paraId="782AB82F" w14:textId="77777777" w:rsidR="000536F4" w:rsidRDefault="000536F4">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19E8D62B" w14:textId="77777777" w:rsidR="000536F4" w:rsidRDefault="000536F4">
            <w:pPr>
              <w:rPr>
                <w:sz w:val="18"/>
                <w:szCs w:val="18"/>
                <w:lang w:eastAsia="en-US"/>
              </w:rPr>
            </w:pPr>
            <w:r>
              <w:rPr>
                <w:sz w:val="18"/>
                <w:szCs w:val="18"/>
                <w:lang w:eastAsia="en-US"/>
              </w:rPr>
              <w:t xml:space="preserve">11.Frequenza assidua  e rispetto per  gli orari. </w:t>
            </w:r>
          </w:p>
          <w:p w14:paraId="146CE31A" w14:textId="77777777" w:rsidR="000536F4" w:rsidRDefault="000536F4">
            <w:pPr>
              <w:rPr>
                <w:sz w:val="18"/>
                <w:szCs w:val="18"/>
                <w:lang w:eastAsia="en-US"/>
              </w:rPr>
            </w:pPr>
            <w:r>
              <w:rPr>
                <w:sz w:val="18"/>
                <w:szCs w:val="18"/>
                <w:lang w:eastAsia="en-US"/>
              </w:rPr>
              <w:t>12.Puntualità in entrata.</w:t>
            </w:r>
          </w:p>
          <w:p w14:paraId="305107C1" w14:textId="77777777" w:rsidR="000536F4" w:rsidRDefault="000536F4">
            <w:pPr>
              <w:rPr>
                <w:sz w:val="18"/>
                <w:szCs w:val="18"/>
                <w:lang w:eastAsia="en-US"/>
              </w:rPr>
            </w:pPr>
            <w:r>
              <w:rPr>
                <w:sz w:val="18"/>
                <w:szCs w:val="18"/>
                <w:lang w:eastAsia="en-US"/>
              </w:rPr>
              <w:t xml:space="preserve">13.Nel caso di assenze e ritardi, giustificazione tempestiva  </w:t>
            </w:r>
          </w:p>
          <w:p w14:paraId="2FA35081" w14:textId="77777777" w:rsidR="000536F4" w:rsidRDefault="000536F4">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hideMark/>
          </w:tcPr>
          <w:p w14:paraId="27543317" w14:textId="77777777" w:rsidR="000536F4" w:rsidRDefault="000536F4">
            <w:pPr>
              <w:spacing w:line="276" w:lineRule="auto"/>
              <w:rPr>
                <w:b/>
                <w:sz w:val="18"/>
                <w:szCs w:val="18"/>
                <w:u w:val="single"/>
                <w:lang w:eastAsia="en-US"/>
              </w:rPr>
            </w:pPr>
            <w:r>
              <w:rPr>
                <w:b/>
                <w:sz w:val="18"/>
                <w:szCs w:val="18"/>
                <w:u w:val="single"/>
                <w:lang w:eastAsia="en-US"/>
              </w:rPr>
              <w:t xml:space="preserve">AL PIU’ N.3 NOTE DISCIPLINARI E ASSENZA DI </w:t>
            </w:r>
          </w:p>
          <w:p w14:paraId="6438C51B" w14:textId="77777777" w:rsidR="000536F4" w:rsidRDefault="000536F4" w:rsidP="00AB35E9">
            <w:pPr>
              <w:pStyle w:val="Paragrafoelenco"/>
              <w:numPr>
                <w:ilvl w:val="0"/>
                <w:numId w:val="5"/>
              </w:numPr>
              <w:suppressAutoHyphens/>
              <w:spacing w:line="276" w:lineRule="auto"/>
              <w:rPr>
                <w:b/>
                <w:sz w:val="18"/>
                <w:szCs w:val="18"/>
                <w:u w:val="single"/>
                <w:lang w:eastAsia="en-US"/>
              </w:rPr>
            </w:pPr>
            <w:r>
              <w:rPr>
                <w:b/>
                <w:sz w:val="18"/>
                <w:szCs w:val="18"/>
                <w:u w:val="single"/>
                <w:lang w:eastAsia="en-US"/>
              </w:rPr>
              <w:t>PROVVEDIMENTI DI ALLONTANAMENTO DALLA SCUOLA</w:t>
            </w:r>
          </w:p>
          <w:p w14:paraId="70EE8F26" w14:textId="77777777" w:rsidR="000536F4" w:rsidRDefault="000536F4" w:rsidP="00AB35E9">
            <w:pPr>
              <w:pStyle w:val="Paragrafoelenco"/>
              <w:numPr>
                <w:ilvl w:val="0"/>
                <w:numId w:val="5"/>
              </w:numPr>
              <w:suppressAutoHyphens/>
              <w:spacing w:line="276" w:lineRule="auto"/>
              <w:rPr>
                <w:b/>
                <w:sz w:val="18"/>
                <w:szCs w:val="18"/>
                <w:u w:val="single"/>
                <w:lang w:eastAsia="en-US"/>
              </w:rPr>
            </w:pPr>
            <w:r>
              <w:rPr>
                <w:b/>
                <w:sz w:val="18"/>
                <w:szCs w:val="18"/>
                <w:u w:val="single"/>
                <w:lang w:eastAsia="en-US"/>
              </w:rPr>
              <w:t>ESCLUSIONE DI BENEFICI</w:t>
            </w:r>
            <w:r>
              <w:rPr>
                <w:b/>
                <w:sz w:val="18"/>
                <w:szCs w:val="18"/>
                <w:lang w:eastAsia="en-US"/>
              </w:rPr>
              <w:t xml:space="preserve"> (partecipazione a gare, visite, viaggi d’istruzione, agevolazioni economiche ecc.).</w:t>
            </w:r>
          </w:p>
        </w:tc>
      </w:tr>
      <w:tr w:rsidR="000536F4" w14:paraId="5B4DB4E7" w14:textId="77777777" w:rsidTr="000536F4">
        <w:trPr>
          <w:trHeight w:val="287"/>
        </w:trPr>
        <w:tc>
          <w:tcPr>
            <w:tcW w:w="989" w:type="dxa"/>
            <w:tcBorders>
              <w:top w:val="single" w:sz="4" w:space="0" w:color="000000"/>
              <w:left w:val="single" w:sz="4" w:space="0" w:color="000000"/>
              <w:bottom w:val="single" w:sz="4" w:space="0" w:color="000000"/>
              <w:right w:val="single" w:sz="4" w:space="0" w:color="000000"/>
            </w:tcBorders>
            <w:hideMark/>
          </w:tcPr>
          <w:p w14:paraId="2E738588" w14:textId="77777777" w:rsidR="000536F4" w:rsidRDefault="000536F4">
            <w:pPr>
              <w:rPr>
                <w:b/>
                <w:sz w:val="18"/>
                <w:szCs w:val="18"/>
                <w:lang w:eastAsia="en-US"/>
              </w:rPr>
            </w:pPr>
            <w:r>
              <w:rPr>
                <w:b/>
                <w:sz w:val="18"/>
                <w:szCs w:val="18"/>
                <w:lang w:eastAsia="en-US"/>
              </w:rPr>
              <w:t>8</w:t>
            </w:r>
          </w:p>
        </w:tc>
        <w:tc>
          <w:tcPr>
            <w:tcW w:w="1277" w:type="dxa"/>
            <w:tcBorders>
              <w:top w:val="single" w:sz="4" w:space="0" w:color="000000"/>
              <w:left w:val="single" w:sz="4" w:space="0" w:color="000000"/>
              <w:bottom w:val="single" w:sz="4" w:space="0" w:color="000000"/>
              <w:right w:val="single" w:sz="4" w:space="0" w:color="000000"/>
            </w:tcBorders>
            <w:hideMark/>
          </w:tcPr>
          <w:p w14:paraId="20D68F05" w14:textId="77777777" w:rsidR="000536F4" w:rsidRDefault="000536F4">
            <w:pPr>
              <w:rPr>
                <w:sz w:val="18"/>
                <w:szCs w:val="18"/>
                <w:lang w:eastAsia="en-US"/>
              </w:rPr>
            </w:pPr>
            <w:r>
              <w:rPr>
                <w:sz w:val="18"/>
                <w:szCs w:val="18"/>
                <w:lang w:eastAsia="en-US"/>
              </w:rPr>
              <w:t xml:space="preserve">1.Partecipazione attiva e costruttiva </w:t>
            </w:r>
            <w:r>
              <w:rPr>
                <w:sz w:val="18"/>
                <w:szCs w:val="18"/>
                <w:lang w:eastAsia="en-US"/>
              </w:rPr>
              <w:lastRenderedPageBreak/>
              <w:t>alle attività scolastiche.</w:t>
            </w:r>
          </w:p>
          <w:p w14:paraId="623979C6" w14:textId="77777777" w:rsidR="000536F4" w:rsidRDefault="000536F4">
            <w:pPr>
              <w:jc w:val="both"/>
              <w:rPr>
                <w:sz w:val="18"/>
                <w:szCs w:val="18"/>
                <w:lang w:eastAsia="en-US"/>
              </w:rPr>
            </w:pPr>
            <w:r>
              <w:rPr>
                <w:sz w:val="18"/>
                <w:szCs w:val="18"/>
                <w:lang w:eastAsia="en-US"/>
              </w:rPr>
              <w:t>2.Correttezza nel comportamento durante le lezioni.</w:t>
            </w:r>
          </w:p>
          <w:p w14:paraId="52017B4B" w14:textId="77777777" w:rsidR="000536F4" w:rsidRDefault="000536F4">
            <w:pPr>
              <w:jc w:val="both"/>
              <w:rPr>
                <w:sz w:val="18"/>
                <w:szCs w:val="18"/>
                <w:lang w:eastAsia="en-US"/>
              </w:rPr>
            </w:pPr>
            <w:r>
              <w:rPr>
                <w:sz w:val="18"/>
                <w:szCs w:val="18"/>
                <w:lang w:eastAsia="en-US"/>
              </w:rPr>
              <w:t xml:space="preserve">3.Cura della propria persona anche attraverso un abbigliamento decoroso e consono all’ ambiente scolastico. </w:t>
            </w:r>
          </w:p>
          <w:p w14:paraId="1DE3C856" w14:textId="77777777" w:rsidR="000536F4" w:rsidRDefault="000536F4">
            <w:pPr>
              <w:rPr>
                <w:sz w:val="18"/>
                <w:szCs w:val="18"/>
                <w:lang w:eastAsia="en-US"/>
              </w:rPr>
            </w:pPr>
            <w:r>
              <w:rPr>
                <w:sz w:val="18"/>
                <w:szCs w:val="18"/>
                <w:lang w:eastAsia="en-US"/>
              </w:rPr>
              <w:t>4.Consapevolezza civica e responsabilità durante le attività didattiche: progetti, viaggi, visite, percorso PCTO, manifestazioni, convegni …</w:t>
            </w:r>
          </w:p>
        </w:tc>
        <w:tc>
          <w:tcPr>
            <w:tcW w:w="1418" w:type="dxa"/>
            <w:tcBorders>
              <w:top w:val="single" w:sz="4" w:space="0" w:color="000000"/>
              <w:left w:val="single" w:sz="4" w:space="0" w:color="000000"/>
              <w:bottom w:val="single" w:sz="4" w:space="0" w:color="000000"/>
              <w:right w:val="single" w:sz="4" w:space="0" w:color="000000"/>
            </w:tcBorders>
          </w:tcPr>
          <w:p w14:paraId="468947C9" w14:textId="77777777" w:rsidR="000536F4" w:rsidRDefault="000536F4">
            <w:pPr>
              <w:jc w:val="both"/>
              <w:rPr>
                <w:sz w:val="18"/>
                <w:szCs w:val="18"/>
                <w:lang w:eastAsia="en-US"/>
              </w:rPr>
            </w:pPr>
            <w:r>
              <w:rPr>
                <w:sz w:val="18"/>
                <w:szCs w:val="18"/>
                <w:lang w:eastAsia="en-US"/>
              </w:rPr>
              <w:lastRenderedPageBreak/>
              <w:t xml:space="preserve">5.Rispetto verso i compagni, il personale </w:t>
            </w:r>
            <w:r>
              <w:rPr>
                <w:sz w:val="18"/>
                <w:szCs w:val="18"/>
                <w:lang w:eastAsia="en-US"/>
              </w:rPr>
              <w:lastRenderedPageBreak/>
              <w:t>scolastico e le idee altrui.</w:t>
            </w:r>
          </w:p>
          <w:p w14:paraId="1B93BADF" w14:textId="77777777" w:rsidR="000536F4" w:rsidRDefault="000536F4">
            <w:pPr>
              <w:jc w:val="both"/>
              <w:rPr>
                <w:sz w:val="18"/>
                <w:szCs w:val="18"/>
                <w:lang w:eastAsia="en-US"/>
              </w:rPr>
            </w:pPr>
            <w:r>
              <w:rPr>
                <w:sz w:val="18"/>
                <w:szCs w:val="18"/>
                <w:lang w:eastAsia="en-US"/>
              </w:rPr>
              <w:t>6.Condivisione a seguito di una opportuna sollecitazione, del materiale reperito o elaborato dallo studente, disponibilità al confronto.</w:t>
            </w:r>
          </w:p>
          <w:p w14:paraId="0D74B01E" w14:textId="77777777" w:rsidR="000536F4" w:rsidRDefault="000536F4">
            <w:pPr>
              <w:jc w:val="both"/>
              <w:rPr>
                <w:sz w:val="18"/>
                <w:szCs w:val="18"/>
                <w:lang w:eastAsia="en-US"/>
              </w:rPr>
            </w:pPr>
            <w:r>
              <w:rPr>
                <w:sz w:val="18"/>
                <w:szCs w:val="18"/>
                <w:lang w:eastAsia="en-US"/>
              </w:rPr>
              <w:t>7.Interazione, solo se stimolata, partecipativa nel gruppo classe.</w:t>
            </w:r>
          </w:p>
          <w:p w14:paraId="50951DBA" w14:textId="77777777" w:rsidR="000536F4" w:rsidRDefault="000536F4">
            <w:pPr>
              <w:jc w:val="both"/>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03A25692" w14:textId="77777777" w:rsidR="000536F4" w:rsidRDefault="000536F4">
            <w:pPr>
              <w:jc w:val="both"/>
              <w:rPr>
                <w:sz w:val="18"/>
                <w:szCs w:val="18"/>
                <w:lang w:eastAsia="en-US"/>
              </w:rPr>
            </w:pPr>
            <w:r>
              <w:rPr>
                <w:sz w:val="18"/>
                <w:szCs w:val="18"/>
                <w:lang w:eastAsia="en-US"/>
              </w:rPr>
              <w:lastRenderedPageBreak/>
              <w:t xml:space="preserve">8.Adempimento dei tempi di consegna dei compiti non </w:t>
            </w:r>
            <w:r>
              <w:rPr>
                <w:sz w:val="18"/>
                <w:szCs w:val="18"/>
                <w:lang w:eastAsia="en-US"/>
              </w:rPr>
              <w:lastRenderedPageBreak/>
              <w:t>sempre costante, espletamento irregolare degli impegni scolastici</w:t>
            </w:r>
          </w:p>
          <w:p w14:paraId="05DFC508" w14:textId="77777777" w:rsidR="000536F4" w:rsidRDefault="000536F4">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74967AE7" w14:textId="77777777" w:rsidR="000536F4" w:rsidRDefault="000536F4">
            <w:pPr>
              <w:rPr>
                <w:sz w:val="18"/>
                <w:szCs w:val="18"/>
                <w:lang w:eastAsia="en-US"/>
              </w:rPr>
            </w:pPr>
            <w:r>
              <w:rPr>
                <w:sz w:val="18"/>
                <w:szCs w:val="18"/>
                <w:lang w:eastAsia="en-US"/>
              </w:rPr>
              <w:lastRenderedPageBreak/>
              <w:t xml:space="preserve">9.Rispetto dell’integrità delle strutture e degli spazi </w:t>
            </w:r>
            <w:r>
              <w:rPr>
                <w:sz w:val="18"/>
                <w:szCs w:val="18"/>
                <w:lang w:eastAsia="en-US"/>
              </w:rPr>
              <w:lastRenderedPageBreak/>
              <w:t xml:space="preserve">con riferimento in particolare ad un corretto comportamento relativamente alla raccolta differenziata. </w:t>
            </w:r>
          </w:p>
          <w:p w14:paraId="4BF5D632" w14:textId="77777777" w:rsidR="000536F4" w:rsidRDefault="000536F4">
            <w:pPr>
              <w:rPr>
                <w:sz w:val="18"/>
                <w:szCs w:val="18"/>
                <w:lang w:eastAsia="en-US"/>
              </w:rPr>
            </w:pPr>
            <w:r>
              <w:rPr>
                <w:sz w:val="18"/>
                <w:szCs w:val="18"/>
                <w:lang w:eastAsia="en-US"/>
              </w:rPr>
              <w:t>10.Uso responsabile delle nuove tecnologie</w:t>
            </w:r>
          </w:p>
          <w:p w14:paraId="312713C2" w14:textId="77777777" w:rsidR="000536F4" w:rsidRDefault="000536F4">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432DB9EA" w14:textId="77777777" w:rsidR="000536F4" w:rsidRDefault="000536F4">
            <w:pPr>
              <w:rPr>
                <w:sz w:val="18"/>
                <w:szCs w:val="18"/>
                <w:lang w:eastAsia="en-US"/>
              </w:rPr>
            </w:pPr>
            <w:r>
              <w:rPr>
                <w:sz w:val="18"/>
                <w:szCs w:val="18"/>
                <w:lang w:eastAsia="en-US"/>
              </w:rPr>
              <w:lastRenderedPageBreak/>
              <w:t xml:space="preserve">11.Frequenza continua, rispetto per  gli orari. </w:t>
            </w:r>
          </w:p>
          <w:p w14:paraId="4C4227F0" w14:textId="77777777" w:rsidR="000536F4" w:rsidRDefault="000536F4">
            <w:pPr>
              <w:rPr>
                <w:sz w:val="18"/>
                <w:szCs w:val="18"/>
                <w:lang w:eastAsia="en-US"/>
              </w:rPr>
            </w:pPr>
            <w:r>
              <w:rPr>
                <w:sz w:val="18"/>
                <w:szCs w:val="18"/>
                <w:lang w:eastAsia="en-US"/>
              </w:rPr>
              <w:lastRenderedPageBreak/>
              <w:t>12.Sporadici ritardi in ingresso.</w:t>
            </w:r>
          </w:p>
          <w:p w14:paraId="21030B8A" w14:textId="77777777" w:rsidR="000536F4" w:rsidRDefault="000536F4">
            <w:pPr>
              <w:rPr>
                <w:sz w:val="18"/>
                <w:szCs w:val="18"/>
                <w:lang w:eastAsia="en-US"/>
              </w:rPr>
            </w:pPr>
            <w:r>
              <w:rPr>
                <w:sz w:val="18"/>
                <w:szCs w:val="18"/>
                <w:lang w:eastAsia="en-US"/>
              </w:rPr>
              <w:t xml:space="preserve">13.Nel caso di assenze e ritardi, giustificazione tempestiva  </w:t>
            </w:r>
          </w:p>
          <w:p w14:paraId="0CDE6F73" w14:textId="77777777" w:rsidR="000536F4" w:rsidRDefault="000536F4">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hideMark/>
          </w:tcPr>
          <w:p w14:paraId="4C6638BD" w14:textId="77777777" w:rsidR="000536F4" w:rsidRDefault="000536F4">
            <w:pPr>
              <w:spacing w:line="276" w:lineRule="auto"/>
              <w:rPr>
                <w:b/>
                <w:sz w:val="18"/>
                <w:szCs w:val="18"/>
                <w:u w:val="single"/>
                <w:lang w:eastAsia="en-US"/>
              </w:rPr>
            </w:pPr>
            <w:r>
              <w:rPr>
                <w:b/>
                <w:sz w:val="18"/>
                <w:szCs w:val="18"/>
                <w:u w:val="single"/>
                <w:lang w:eastAsia="en-US"/>
              </w:rPr>
              <w:lastRenderedPageBreak/>
              <w:t>UN NUMERO DI NOTE DISCIPLINA</w:t>
            </w:r>
            <w:r>
              <w:rPr>
                <w:b/>
                <w:sz w:val="18"/>
                <w:szCs w:val="18"/>
                <w:u w:val="single"/>
                <w:lang w:eastAsia="en-US"/>
              </w:rPr>
              <w:lastRenderedPageBreak/>
              <w:t xml:space="preserve">RI COMPRESO TRA 4 E 6 </w:t>
            </w:r>
          </w:p>
          <w:p w14:paraId="089B79B7" w14:textId="77777777" w:rsidR="000536F4" w:rsidRDefault="000536F4">
            <w:pPr>
              <w:spacing w:line="276" w:lineRule="auto"/>
              <w:rPr>
                <w:b/>
                <w:sz w:val="18"/>
                <w:szCs w:val="18"/>
                <w:u w:val="single"/>
                <w:lang w:eastAsia="en-US"/>
              </w:rPr>
            </w:pPr>
            <w:r>
              <w:rPr>
                <w:b/>
                <w:sz w:val="18"/>
                <w:szCs w:val="18"/>
                <w:u w:val="single"/>
                <w:lang w:eastAsia="en-US"/>
              </w:rPr>
              <w:t xml:space="preserve">E ASSENZA DI </w:t>
            </w:r>
          </w:p>
          <w:p w14:paraId="4F9906CB" w14:textId="77777777" w:rsidR="000536F4" w:rsidRDefault="000536F4" w:rsidP="00AB35E9">
            <w:pPr>
              <w:pStyle w:val="Paragrafoelenco"/>
              <w:numPr>
                <w:ilvl w:val="0"/>
                <w:numId w:val="4"/>
              </w:numPr>
              <w:suppressAutoHyphens/>
              <w:spacing w:line="276" w:lineRule="auto"/>
              <w:rPr>
                <w:b/>
                <w:sz w:val="18"/>
                <w:szCs w:val="18"/>
                <w:u w:val="single"/>
                <w:lang w:eastAsia="en-US"/>
              </w:rPr>
            </w:pPr>
            <w:r>
              <w:rPr>
                <w:b/>
                <w:sz w:val="18"/>
                <w:szCs w:val="18"/>
                <w:u w:val="single"/>
                <w:lang w:eastAsia="en-US"/>
              </w:rPr>
              <w:t>PROVVEDIMENTI DI ALLONTANAMENTO DALLA SCUOLA</w:t>
            </w:r>
          </w:p>
          <w:p w14:paraId="3CA6851E" w14:textId="77777777" w:rsidR="000536F4" w:rsidRDefault="000536F4" w:rsidP="00AB35E9">
            <w:pPr>
              <w:pStyle w:val="Paragrafoelenco"/>
              <w:numPr>
                <w:ilvl w:val="0"/>
                <w:numId w:val="4"/>
              </w:numPr>
              <w:suppressAutoHyphens/>
              <w:spacing w:line="276" w:lineRule="auto"/>
              <w:rPr>
                <w:b/>
                <w:sz w:val="18"/>
                <w:szCs w:val="18"/>
                <w:u w:val="single"/>
                <w:lang w:eastAsia="en-US"/>
              </w:rPr>
            </w:pPr>
            <w:r>
              <w:rPr>
                <w:b/>
                <w:sz w:val="18"/>
                <w:szCs w:val="18"/>
                <w:u w:val="single"/>
                <w:lang w:eastAsia="en-US"/>
              </w:rPr>
              <w:t>ESCLUSIONE DI BENEFICI</w:t>
            </w:r>
            <w:r>
              <w:rPr>
                <w:b/>
                <w:sz w:val="18"/>
                <w:szCs w:val="18"/>
                <w:lang w:eastAsia="en-US"/>
              </w:rPr>
              <w:t xml:space="preserve"> (partecipazione a gare, visite, viaggi d’istruzione, agevolazioni economiche ecc.).</w:t>
            </w:r>
          </w:p>
        </w:tc>
      </w:tr>
      <w:tr w:rsidR="000536F4" w14:paraId="65FEC87A" w14:textId="77777777" w:rsidTr="000536F4">
        <w:trPr>
          <w:trHeight w:val="274"/>
        </w:trPr>
        <w:tc>
          <w:tcPr>
            <w:tcW w:w="989" w:type="dxa"/>
            <w:tcBorders>
              <w:top w:val="single" w:sz="4" w:space="0" w:color="000000"/>
              <w:left w:val="single" w:sz="4" w:space="0" w:color="000000"/>
              <w:bottom w:val="single" w:sz="4" w:space="0" w:color="000000"/>
              <w:right w:val="single" w:sz="4" w:space="0" w:color="000000"/>
            </w:tcBorders>
            <w:hideMark/>
          </w:tcPr>
          <w:p w14:paraId="4F21D610" w14:textId="77777777" w:rsidR="000536F4" w:rsidRDefault="000536F4">
            <w:pPr>
              <w:rPr>
                <w:b/>
                <w:sz w:val="18"/>
                <w:szCs w:val="18"/>
                <w:lang w:eastAsia="en-US"/>
              </w:rPr>
            </w:pPr>
            <w:r>
              <w:rPr>
                <w:b/>
                <w:sz w:val="18"/>
                <w:szCs w:val="18"/>
                <w:lang w:eastAsia="en-US"/>
              </w:rPr>
              <w:lastRenderedPageBreak/>
              <w:t>7</w:t>
            </w:r>
          </w:p>
        </w:tc>
        <w:tc>
          <w:tcPr>
            <w:tcW w:w="1277" w:type="dxa"/>
            <w:tcBorders>
              <w:top w:val="single" w:sz="4" w:space="0" w:color="000000"/>
              <w:left w:val="single" w:sz="4" w:space="0" w:color="000000"/>
              <w:bottom w:val="single" w:sz="4" w:space="0" w:color="000000"/>
              <w:right w:val="single" w:sz="4" w:space="0" w:color="000000"/>
            </w:tcBorders>
          </w:tcPr>
          <w:p w14:paraId="601DFCFA" w14:textId="77777777" w:rsidR="000536F4" w:rsidRDefault="000536F4">
            <w:pPr>
              <w:jc w:val="both"/>
              <w:rPr>
                <w:sz w:val="18"/>
                <w:szCs w:val="18"/>
                <w:lang w:eastAsia="en-US"/>
              </w:rPr>
            </w:pPr>
            <w:r>
              <w:rPr>
                <w:sz w:val="18"/>
                <w:szCs w:val="18"/>
                <w:lang w:eastAsia="en-US"/>
              </w:rPr>
              <w:t>1.Partecipazione alle attività scolastiche.</w:t>
            </w:r>
          </w:p>
          <w:p w14:paraId="797EE280" w14:textId="77777777" w:rsidR="000536F4" w:rsidRDefault="000536F4">
            <w:pPr>
              <w:jc w:val="both"/>
              <w:rPr>
                <w:sz w:val="18"/>
                <w:szCs w:val="18"/>
                <w:lang w:eastAsia="en-US"/>
              </w:rPr>
            </w:pPr>
            <w:r>
              <w:rPr>
                <w:sz w:val="18"/>
                <w:szCs w:val="18"/>
                <w:lang w:eastAsia="en-US"/>
              </w:rPr>
              <w:t>2.Atteggiamento non sempre corretto durante le lezioni.</w:t>
            </w:r>
          </w:p>
          <w:p w14:paraId="13C446FB" w14:textId="77777777" w:rsidR="000536F4" w:rsidRDefault="000536F4">
            <w:pPr>
              <w:jc w:val="both"/>
              <w:rPr>
                <w:sz w:val="18"/>
                <w:szCs w:val="18"/>
                <w:lang w:eastAsia="en-US"/>
              </w:rPr>
            </w:pPr>
            <w:r>
              <w:rPr>
                <w:sz w:val="18"/>
                <w:szCs w:val="18"/>
                <w:lang w:eastAsia="en-US"/>
              </w:rPr>
              <w:t xml:space="preserve">3.Cura della propria persona anche attraverso un abbigliamento decoroso e consono all’ ambiente scolastico. </w:t>
            </w:r>
          </w:p>
          <w:p w14:paraId="6BE3D609" w14:textId="77777777" w:rsidR="000536F4" w:rsidRDefault="000536F4">
            <w:pPr>
              <w:jc w:val="both"/>
              <w:rPr>
                <w:sz w:val="18"/>
                <w:szCs w:val="18"/>
                <w:lang w:eastAsia="en-US"/>
              </w:rPr>
            </w:pPr>
            <w:r>
              <w:rPr>
                <w:sz w:val="18"/>
                <w:szCs w:val="18"/>
                <w:lang w:eastAsia="en-US"/>
              </w:rPr>
              <w:t>4.Sufficiente consapevolezza civica e responsabilità durante le attività didattiche: progetti, viaggi, visite, percorso PCTO, manifestazioni, convegni …</w:t>
            </w:r>
          </w:p>
          <w:p w14:paraId="1E9702B8" w14:textId="77777777" w:rsidR="000536F4" w:rsidRDefault="000536F4">
            <w:pPr>
              <w:rPr>
                <w:b/>
                <w:sz w:val="18"/>
                <w:szCs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250129B" w14:textId="77777777" w:rsidR="000536F4" w:rsidRDefault="000536F4">
            <w:pPr>
              <w:jc w:val="both"/>
              <w:rPr>
                <w:sz w:val="18"/>
                <w:szCs w:val="18"/>
                <w:lang w:eastAsia="en-US"/>
              </w:rPr>
            </w:pPr>
            <w:r>
              <w:rPr>
                <w:sz w:val="18"/>
                <w:szCs w:val="18"/>
                <w:lang w:eastAsia="en-US"/>
              </w:rPr>
              <w:t>5.Non sempre rispettoso verso i compagni, il personale scolastico e le idee altrui.</w:t>
            </w:r>
          </w:p>
          <w:p w14:paraId="74E67BE7" w14:textId="77777777" w:rsidR="000536F4" w:rsidRDefault="000536F4">
            <w:pPr>
              <w:rPr>
                <w:sz w:val="18"/>
                <w:szCs w:val="18"/>
                <w:lang w:eastAsia="en-US"/>
              </w:rPr>
            </w:pPr>
            <w:r>
              <w:rPr>
                <w:sz w:val="18"/>
                <w:szCs w:val="18"/>
                <w:lang w:eastAsia="en-US"/>
              </w:rPr>
              <w:t>6.Rara condivisione del materiale reperito o elaborato dallo studente.</w:t>
            </w:r>
          </w:p>
          <w:p w14:paraId="492C4494" w14:textId="77777777" w:rsidR="000536F4" w:rsidRDefault="000536F4">
            <w:pPr>
              <w:rPr>
                <w:sz w:val="18"/>
                <w:szCs w:val="18"/>
                <w:lang w:eastAsia="en-US"/>
              </w:rPr>
            </w:pPr>
            <w:r>
              <w:rPr>
                <w:sz w:val="18"/>
                <w:szCs w:val="18"/>
                <w:lang w:eastAsia="en-US"/>
              </w:rPr>
              <w:t>7.Partecipazione sporadica alle attività nel gruppo classe</w:t>
            </w:r>
          </w:p>
          <w:p w14:paraId="424FBEC0" w14:textId="77777777" w:rsidR="000536F4" w:rsidRDefault="000536F4">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0855B58D" w14:textId="77777777" w:rsidR="000536F4" w:rsidRDefault="000536F4">
            <w:pPr>
              <w:jc w:val="both"/>
              <w:rPr>
                <w:sz w:val="18"/>
                <w:szCs w:val="18"/>
                <w:lang w:eastAsia="en-US"/>
              </w:rPr>
            </w:pPr>
            <w:r>
              <w:rPr>
                <w:sz w:val="18"/>
                <w:szCs w:val="18"/>
                <w:lang w:eastAsia="en-US"/>
              </w:rPr>
              <w:t>8.Assolvimento irregolare delle consegne dei compiti, espletamento selettivo degli impegni scolastici</w:t>
            </w:r>
          </w:p>
          <w:p w14:paraId="5B22A7FB" w14:textId="77777777" w:rsidR="000536F4" w:rsidRDefault="000536F4">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5B932624" w14:textId="77777777" w:rsidR="000536F4" w:rsidRDefault="000536F4">
            <w:pPr>
              <w:rPr>
                <w:sz w:val="18"/>
                <w:szCs w:val="18"/>
                <w:lang w:eastAsia="en-US"/>
              </w:rPr>
            </w:pPr>
            <w:r>
              <w:rPr>
                <w:sz w:val="18"/>
                <w:szCs w:val="18"/>
                <w:lang w:eastAsia="en-US"/>
              </w:rPr>
              <w:t>9.Poco rispetto dell’integrità delle strutture e degli spazi con riferimento in particolare ad un adeguato comportamento relativamente alla raccolta differenziata.</w:t>
            </w:r>
          </w:p>
          <w:p w14:paraId="372B2ABD" w14:textId="77777777" w:rsidR="000536F4" w:rsidRDefault="000536F4">
            <w:pPr>
              <w:rPr>
                <w:sz w:val="18"/>
                <w:szCs w:val="18"/>
                <w:lang w:eastAsia="en-US"/>
              </w:rPr>
            </w:pPr>
            <w:r>
              <w:rPr>
                <w:sz w:val="18"/>
                <w:szCs w:val="18"/>
                <w:lang w:eastAsia="en-US"/>
              </w:rPr>
              <w:t>10.Uso poco appropriato delle nuove tecnologie</w:t>
            </w:r>
          </w:p>
          <w:p w14:paraId="0E137193" w14:textId="77777777" w:rsidR="000536F4" w:rsidRDefault="000536F4">
            <w:pPr>
              <w:rPr>
                <w:sz w:val="18"/>
                <w:szCs w:val="18"/>
                <w:lang w:eastAsia="en-US"/>
              </w:rPr>
            </w:pPr>
          </w:p>
          <w:p w14:paraId="1AF8D0DF" w14:textId="77777777" w:rsidR="000536F4" w:rsidRDefault="000536F4">
            <w:pPr>
              <w:jc w:val="both"/>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5671C4E4" w14:textId="77777777" w:rsidR="000536F4" w:rsidRDefault="000536F4">
            <w:pPr>
              <w:jc w:val="both"/>
              <w:rPr>
                <w:sz w:val="18"/>
                <w:szCs w:val="18"/>
                <w:lang w:eastAsia="en-US"/>
              </w:rPr>
            </w:pPr>
            <w:r>
              <w:rPr>
                <w:sz w:val="18"/>
                <w:szCs w:val="18"/>
                <w:lang w:eastAsia="en-US"/>
              </w:rPr>
              <w:t>11.Frequenza quasi regolare, rispetto per gli orari.</w:t>
            </w:r>
          </w:p>
          <w:p w14:paraId="659B3C69" w14:textId="77777777" w:rsidR="000536F4" w:rsidRDefault="000536F4">
            <w:pPr>
              <w:jc w:val="both"/>
              <w:rPr>
                <w:sz w:val="18"/>
                <w:szCs w:val="18"/>
                <w:lang w:eastAsia="en-US"/>
              </w:rPr>
            </w:pPr>
            <w:r>
              <w:rPr>
                <w:sz w:val="18"/>
                <w:szCs w:val="18"/>
                <w:lang w:eastAsia="en-US"/>
              </w:rPr>
              <w:t>12.Frequenti ingressi in ritardo e uscite anticipate.</w:t>
            </w:r>
          </w:p>
          <w:p w14:paraId="0F698354" w14:textId="77777777" w:rsidR="000536F4" w:rsidRDefault="000536F4">
            <w:pPr>
              <w:jc w:val="both"/>
              <w:rPr>
                <w:sz w:val="18"/>
                <w:szCs w:val="18"/>
                <w:lang w:eastAsia="en-US"/>
              </w:rPr>
            </w:pPr>
            <w:r>
              <w:rPr>
                <w:sz w:val="18"/>
                <w:szCs w:val="18"/>
                <w:lang w:eastAsia="en-US"/>
              </w:rPr>
              <w:t xml:space="preserve">13.Assenze e ritardi non sempre giustificati tempestivamente </w:t>
            </w:r>
          </w:p>
          <w:p w14:paraId="5DDFF8AB" w14:textId="77777777" w:rsidR="000536F4" w:rsidRDefault="000536F4">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hideMark/>
          </w:tcPr>
          <w:p w14:paraId="74539913" w14:textId="77777777" w:rsidR="000536F4" w:rsidRDefault="000536F4">
            <w:pPr>
              <w:spacing w:line="276" w:lineRule="auto"/>
              <w:rPr>
                <w:b/>
                <w:sz w:val="18"/>
                <w:szCs w:val="18"/>
                <w:u w:val="single"/>
                <w:lang w:eastAsia="en-US"/>
              </w:rPr>
            </w:pPr>
            <w:r>
              <w:rPr>
                <w:b/>
                <w:sz w:val="18"/>
                <w:szCs w:val="18"/>
                <w:u w:val="single"/>
                <w:lang w:eastAsia="en-US"/>
              </w:rPr>
              <w:t>ALMENO N.7 NOTE DISCIPLINARI E/O</w:t>
            </w:r>
          </w:p>
          <w:p w14:paraId="46246FC1" w14:textId="77777777" w:rsidR="000536F4" w:rsidRDefault="000536F4">
            <w:pPr>
              <w:spacing w:line="276" w:lineRule="auto"/>
              <w:rPr>
                <w:b/>
                <w:sz w:val="18"/>
                <w:szCs w:val="18"/>
                <w:u w:val="single"/>
                <w:lang w:eastAsia="en-US"/>
              </w:rPr>
            </w:pPr>
            <w:r>
              <w:rPr>
                <w:b/>
                <w:sz w:val="18"/>
                <w:szCs w:val="18"/>
                <w:u w:val="single"/>
                <w:lang w:eastAsia="en-US"/>
              </w:rPr>
              <w:t>AL PIU’ N.1 PROVVEDIMENTO DI ALLONTANAMENTI DALLA SCUOLA PER UN PERIODO NON SUPERIORE A 10 GIORNI</w:t>
            </w:r>
          </w:p>
          <w:p w14:paraId="7EE010B5" w14:textId="77777777" w:rsidR="000536F4" w:rsidRDefault="000536F4">
            <w:pPr>
              <w:spacing w:line="276" w:lineRule="auto"/>
              <w:rPr>
                <w:b/>
                <w:sz w:val="18"/>
                <w:szCs w:val="18"/>
                <w:lang w:eastAsia="en-US"/>
              </w:rPr>
            </w:pPr>
            <w:r>
              <w:rPr>
                <w:b/>
                <w:sz w:val="18"/>
                <w:szCs w:val="18"/>
                <w:lang w:eastAsia="en-US"/>
              </w:rPr>
              <w:t>E/O</w:t>
            </w:r>
          </w:p>
          <w:p w14:paraId="74EDE889" w14:textId="77777777" w:rsidR="000536F4" w:rsidRDefault="000536F4">
            <w:pPr>
              <w:spacing w:line="276" w:lineRule="auto"/>
              <w:rPr>
                <w:b/>
                <w:sz w:val="18"/>
                <w:szCs w:val="18"/>
                <w:lang w:eastAsia="en-US"/>
              </w:rPr>
            </w:pPr>
            <w:r>
              <w:rPr>
                <w:b/>
                <w:sz w:val="18"/>
                <w:szCs w:val="18"/>
                <w:lang w:eastAsia="en-US"/>
              </w:rPr>
              <w:t>ESCLUSIONE DI BENEFICI (partecipazione a gare, visite, viaggi d’istruzione, agevolazioni economiche ecc.).</w:t>
            </w:r>
          </w:p>
        </w:tc>
      </w:tr>
      <w:tr w:rsidR="000536F4" w14:paraId="7A800EB4" w14:textId="77777777" w:rsidTr="000536F4">
        <w:trPr>
          <w:trHeight w:val="287"/>
        </w:trPr>
        <w:tc>
          <w:tcPr>
            <w:tcW w:w="989" w:type="dxa"/>
            <w:tcBorders>
              <w:top w:val="single" w:sz="4" w:space="0" w:color="000000"/>
              <w:left w:val="single" w:sz="4" w:space="0" w:color="000000"/>
              <w:bottom w:val="single" w:sz="4" w:space="0" w:color="000000"/>
              <w:right w:val="single" w:sz="4" w:space="0" w:color="000000"/>
            </w:tcBorders>
            <w:hideMark/>
          </w:tcPr>
          <w:p w14:paraId="7A5DE222" w14:textId="77777777" w:rsidR="000536F4" w:rsidRDefault="000536F4">
            <w:pPr>
              <w:rPr>
                <w:b/>
                <w:sz w:val="18"/>
                <w:szCs w:val="18"/>
                <w:lang w:eastAsia="en-US"/>
              </w:rPr>
            </w:pPr>
            <w:r>
              <w:rPr>
                <w:b/>
                <w:sz w:val="18"/>
                <w:szCs w:val="18"/>
                <w:lang w:eastAsia="en-US"/>
              </w:rPr>
              <w:t>6</w:t>
            </w:r>
          </w:p>
        </w:tc>
        <w:tc>
          <w:tcPr>
            <w:tcW w:w="1277" w:type="dxa"/>
            <w:tcBorders>
              <w:top w:val="single" w:sz="4" w:space="0" w:color="000000"/>
              <w:left w:val="single" w:sz="4" w:space="0" w:color="000000"/>
              <w:bottom w:val="single" w:sz="4" w:space="0" w:color="000000"/>
              <w:right w:val="single" w:sz="4" w:space="0" w:color="000000"/>
            </w:tcBorders>
          </w:tcPr>
          <w:p w14:paraId="7EB92F2E" w14:textId="77777777" w:rsidR="000536F4" w:rsidRDefault="000536F4">
            <w:pPr>
              <w:jc w:val="both"/>
              <w:rPr>
                <w:sz w:val="18"/>
                <w:szCs w:val="18"/>
                <w:lang w:eastAsia="en-US"/>
              </w:rPr>
            </w:pPr>
            <w:r>
              <w:rPr>
                <w:sz w:val="18"/>
                <w:szCs w:val="18"/>
                <w:lang w:eastAsia="en-US"/>
              </w:rPr>
              <w:t xml:space="preserve">1.Partecipazione passiva e mirata alle attività scolastiche, non fornisce contributi personali. </w:t>
            </w:r>
          </w:p>
          <w:p w14:paraId="2153E93B" w14:textId="77777777" w:rsidR="000536F4" w:rsidRDefault="000536F4">
            <w:pPr>
              <w:jc w:val="both"/>
              <w:rPr>
                <w:sz w:val="18"/>
                <w:szCs w:val="18"/>
                <w:lang w:eastAsia="en-US"/>
              </w:rPr>
            </w:pPr>
            <w:r>
              <w:rPr>
                <w:sz w:val="18"/>
                <w:szCs w:val="18"/>
                <w:lang w:eastAsia="en-US"/>
              </w:rPr>
              <w:lastRenderedPageBreak/>
              <w:t>2.Atteggiamento di disturbo durante le lezioni.</w:t>
            </w:r>
          </w:p>
          <w:p w14:paraId="2B27371B" w14:textId="77777777" w:rsidR="000536F4" w:rsidRDefault="000536F4">
            <w:pPr>
              <w:jc w:val="both"/>
              <w:rPr>
                <w:sz w:val="18"/>
                <w:szCs w:val="18"/>
                <w:lang w:eastAsia="en-US"/>
              </w:rPr>
            </w:pPr>
            <w:r>
              <w:rPr>
                <w:sz w:val="18"/>
                <w:szCs w:val="18"/>
                <w:lang w:eastAsia="en-US"/>
              </w:rPr>
              <w:t xml:space="preserve">3.Cura della propria persona anche attraverso un abbigliamento decoroso e consono all’ ambiente scolastico. </w:t>
            </w:r>
          </w:p>
          <w:p w14:paraId="1A79C2E7" w14:textId="77777777" w:rsidR="000536F4" w:rsidRDefault="000536F4">
            <w:pPr>
              <w:jc w:val="both"/>
              <w:rPr>
                <w:sz w:val="18"/>
                <w:szCs w:val="18"/>
                <w:lang w:eastAsia="en-US"/>
              </w:rPr>
            </w:pPr>
            <w:r>
              <w:rPr>
                <w:sz w:val="18"/>
                <w:szCs w:val="18"/>
                <w:lang w:eastAsia="en-US"/>
              </w:rPr>
              <w:t>4.Sufficiente consapevolezza civica e responsabilità durante le attività didattiche: progetti, viaggi, visite, percorso PCTO, manifestazioni, convegni …</w:t>
            </w:r>
          </w:p>
          <w:p w14:paraId="4C36E552" w14:textId="77777777" w:rsidR="000536F4" w:rsidRDefault="000536F4">
            <w:pPr>
              <w:rPr>
                <w:b/>
                <w:sz w:val="18"/>
                <w:szCs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08469D" w14:textId="77777777" w:rsidR="000536F4" w:rsidRDefault="000536F4">
            <w:pPr>
              <w:jc w:val="both"/>
              <w:rPr>
                <w:sz w:val="18"/>
                <w:szCs w:val="18"/>
                <w:lang w:eastAsia="en-US"/>
              </w:rPr>
            </w:pPr>
            <w:r>
              <w:rPr>
                <w:sz w:val="18"/>
                <w:szCs w:val="18"/>
                <w:lang w:eastAsia="en-US"/>
              </w:rPr>
              <w:lastRenderedPageBreak/>
              <w:t>5.Mancanza di rispetto verso i compagni e/o il personale scolastico e/o le idee altrui.</w:t>
            </w:r>
          </w:p>
          <w:p w14:paraId="6589EE58" w14:textId="77777777" w:rsidR="000536F4" w:rsidRDefault="000536F4">
            <w:pPr>
              <w:rPr>
                <w:sz w:val="18"/>
                <w:szCs w:val="18"/>
                <w:lang w:eastAsia="en-US"/>
              </w:rPr>
            </w:pPr>
            <w:r>
              <w:rPr>
                <w:sz w:val="18"/>
                <w:szCs w:val="18"/>
                <w:lang w:eastAsia="en-US"/>
              </w:rPr>
              <w:t xml:space="preserve">6.Assenza di condivisione   </w:t>
            </w:r>
            <w:r>
              <w:rPr>
                <w:sz w:val="18"/>
                <w:szCs w:val="18"/>
                <w:lang w:eastAsia="en-US"/>
              </w:rPr>
              <w:lastRenderedPageBreak/>
              <w:t>del materiale reperito o elaborato dallo studente.</w:t>
            </w:r>
          </w:p>
          <w:p w14:paraId="778982CD" w14:textId="77777777" w:rsidR="000536F4" w:rsidRDefault="000536F4">
            <w:pPr>
              <w:rPr>
                <w:sz w:val="18"/>
                <w:szCs w:val="18"/>
                <w:lang w:eastAsia="en-US"/>
              </w:rPr>
            </w:pPr>
            <w:r>
              <w:rPr>
                <w:sz w:val="18"/>
                <w:szCs w:val="18"/>
                <w:lang w:eastAsia="en-US"/>
              </w:rPr>
              <w:t>7.Partecipazione assente o molto rara alle attività nel gruppo classe</w:t>
            </w:r>
          </w:p>
          <w:p w14:paraId="716BF4B2" w14:textId="77777777" w:rsidR="000536F4" w:rsidRDefault="000536F4">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5597452D" w14:textId="77777777" w:rsidR="000536F4" w:rsidRDefault="000536F4">
            <w:pPr>
              <w:jc w:val="both"/>
              <w:rPr>
                <w:sz w:val="18"/>
                <w:szCs w:val="18"/>
                <w:lang w:eastAsia="en-US"/>
              </w:rPr>
            </w:pPr>
            <w:r>
              <w:rPr>
                <w:sz w:val="18"/>
                <w:szCs w:val="18"/>
                <w:lang w:eastAsia="en-US"/>
              </w:rPr>
              <w:lastRenderedPageBreak/>
              <w:t>8.Assolvimento delle consegne dei compiti saltuario.</w:t>
            </w:r>
          </w:p>
          <w:p w14:paraId="2745BA92" w14:textId="77777777" w:rsidR="000536F4" w:rsidRDefault="000536F4">
            <w:pPr>
              <w:jc w:val="both"/>
              <w:rPr>
                <w:sz w:val="18"/>
                <w:szCs w:val="18"/>
                <w:lang w:eastAsia="en-US"/>
              </w:rPr>
            </w:pPr>
            <w:r>
              <w:rPr>
                <w:sz w:val="18"/>
                <w:szCs w:val="18"/>
                <w:lang w:eastAsia="en-US"/>
              </w:rPr>
              <w:t>Comportamenti scorretti durante le prove di verifica.</w:t>
            </w:r>
          </w:p>
          <w:p w14:paraId="39134A1B" w14:textId="77777777" w:rsidR="000536F4" w:rsidRDefault="000536F4">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14:paraId="340ECA32" w14:textId="77777777" w:rsidR="000536F4" w:rsidRDefault="000536F4">
            <w:pPr>
              <w:rPr>
                <w:sz w:val="18"/>
                <w:szCs w:val="18"/>
                <w:lang w:eastAsia="en-US"/>
              </w:rPr>
            </w:pPr>
            <w:r>
              <w:rPr>
                <w:sz w:val="18"/>
                <w:szCs w:val="18"/>
                <w:lang w:eastAsia="en-US"/>
              </w:rPr>
              <w:t xml:space="preserve">9,Mancanza di rispetto dell’integrità delle strutture e degli spazi, comportamento inadeguato relativamente </w:t>
            </w:r>
            <w:r>
              <w:rPr>
                <w:sz w:val="18"/>
                <w:szCs w:val="18"/>
                <w:lang w:eastAsia="en-US"/>
              </w:rPr>
              <w:lastRenderedPageBreak/>
              <w:t xml:space="preserve">alla raccolta differenziata. </w:t>
            </w:r>
          </w:p>
          <w:p w14:paraId="366FB895" w14:textId="77777777" w:rsidR="000536F4" w:rsidRDefault="000536F4">
            <w:pPr>
              <w:rPr>
                <w:sz w:val="18"/>
                <w:szCs w:val="18"/>
                <w:lang w:eastAsia="en-US"/>
              </w:rPr>
            </w:pPr>
            <w:r>
              <w:rPr>
                <w:sz w:val="18"/>
                <w:szCs w:val="18"/>
                <w:lang w:eastAsia="en-US"/>
              </w:rPr>
              <w:t>10.Uso raramente appropriato delle nuove tecnologie</w:t>
            </w:r>
          </w:p>
          <w:p w14:paraId="7708EC7D" w14:textId="77777777" w:rsidR="000536F4" w:rsidRDefault="000536F4">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14:paraId="2C6578BD" w14:textId="77777777" w:rsidR="000536F4" w:rsidRDefault="000536F4">
            <w:pPr>
              <w:rPr>
                <w:sz w:val="18"/>
                <w:szCs w:val="18"/>
                <w:lang w:eastAsia="en-US"/>
              </w:rPr>
            </w:pPr>
            <w:r>
              <w:rPr>
                <w:sz w:val="18"/>
                <w:szCs w:val="18"/>
                <w:lang w:eastAsia="en-US"/>
              </w:rPr>
              <w:lastRenderedPageBreak/>
              <w:t xml:space="preserve">11.Frequenza non sempre regolare. </w:t>
            </w:r>
          </w:p>
          <w:p w14:paraId="4BD5B1EB" w14:textId="77777777" w:rsidR="000536F4" w:rsidRDefault="000536F4">
            <w:pPr>
              <w:rPr>
                <w:sz w:val="18"/>
                <w:szCs w:val="18"/>
                <w:lang w:eastAsia="en-US"/>
              </w:rPr>
            </w:pPr>
            <w:r>
              <w:rPr>
                <w:sz w:val="18"/>
                <w:szCs w:val="18"/>
                <w:lang w:eastAsia="en-US"/>
              </w:rPr>
              <w:t>12.Ripetuti ritardi ed uscite anticipate.</w:t>
            </w:r>
          </w:p>
          <w:p w14:paraId="6017543E" w14:textId="77777777" w:rsidR="000536F4" w:rsidRDefault="000536F4">
            <w:pPr>
              <w:rPr>
                <w:sz w:val="18"/>
                <w:szCs w:val="18"/>
                <w:lang w:eastAsia="en-US"/>
              </w:rPr>
            </w:pPr>
            <w:r>
              <w:rPr>
                <w:sz w:val="18"/>
                <w:szCs w:val="18"/>
                <w:lang w:eastAsia="en-US"/>
              </w:rPr>
              <w:t xml:space="preserve">13.Assenze e ritardi numerosi o strategici non </w:t>
            </w:r>
            <w:r>
              <w:rPr>
                <w:sz w:val="18"/>
                <w:szCs w:val="18"/>
                <w:lang w:eastAsia="en-US"/>
              </w:rPr>
              <w:lastRenderedPageBreak/>
              <w:t xml:space="preserve">giustificati regolarmente. </w:t>
            </w:r>
          </w:p>
          <w:p w14:paraId="7A07C07C" w14:textId="77777777" w:rsidR="000536F4" w:rsidRDefault="000536F4">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hideMark/>
          </w:tcPr>
          <w:p w14:paraId="16705FD1" w14:textId="77777777" w:rsidR="000536F4" w:rsidRDefault="000536F4">
            <w:pPr>
              <w:spacing w:line="276" w:lineRule="auto"/>
              <w:rPr>
                <w:b/>
                <w:sz w:val="18"/>
                <w:szCs w:val="18"/>
                <w:u w:val="single"/>
                <w:lang w:eastAsia="en-US"/>
              </w:rPr>
            </w:pPr>
            <w:r>
              <w:rPr>
                <w:b/>
                <w:sz w:val="18"/>
                <w:szCs w:val="18"/>
                <w:u w:val="single"/>
                <w:lang w:eastAsia="en-US"/>
              </w:rPr>
              <w:lastRenderedPageBreak/>
              <w:t xml:space="preserve">PIÙ DI N.1 PROVVEDIMENTO DI ALLONTANAMENTO DALLA SCUOLA PER </w:t>
            </w:r>
            <w:r>
              <w:rPr>
                <w:b/>
                <w:sz w:val="18"/>
                <w:szCs w:val="18"/>
                <w:u w:val="single"/>
                <w:lang w:eastAsia="en-US"/>
              </w:rPr>
              <w:lastRenderedPageBreak/>
              <w:t xml:space="preserve">UN PERIODO NON SUPERIORE A 10 GIORNI </w:t>
            </w:r>
          </w:p>
          <w:p w14:paraId="701897AF" w14:textId="77777777" w:rsidR="000536F4" w:rsidRDefault="000536F4">
            <w:pPr>
              <w:spacing w:line="276" w:lineRule="auto"/>
              <w:rPr>
                <w:b/>
                <w:sz w:val="18"/>
                <w:szCs w:val="18"/>
                <w:u w:val="single"/>
                <w:lang w:eastAsia="en-US"/>
              </w:rPr>
            </w:pPr>
            <w:r>
              <w:rPr>
                <w:b/>
                <w:sz w:val="18"/>
                <w:szCs w:val="18"/>
                <w:u w:val="single"/>
                <w:lang w:eastAsia="en-US"/>
              </w:rPr>
              <w:t>E/O AL PIU’ N.1 ALLONTANAMENTO DALLA SCUOLA PER UN PERIODO COMPRESO TRA 10 E 15 GIORNI</w:t>
            </w:r>
          </w:p>
        </w:tc>
      </w:tr>
      <w:tr w:rsidR="000536F4" w14:paraId="3876505A" w14:textId="77777777" w:rsidTr="000536F4">
        <w:trPr>
          <w:trHeight w:val="287"/>
        </w:trPr>
        <w:tc>
          <w:tcPr>
            <w:tcW w:w="989" w:type="dxa"/>
            <w:tcBorders>
              <w:top w:val="single" w:sz="4" w:space="0" w:color="000000"/>
              <w:left w:val="single" w:sz="4" w:space="0" w:color="000000"/>
              <w:bottom w:val="single" w:sz="4" w:space="0" w:color="000000"/>
              <w:right w:val="single" w:sz="4" w:space="0" w:color="000000"/>
            </w:tcBorders>
            <w:hideMark/>
          </w:tcPr>
          <w:p w14:paraId="1DC11298" w14:textId="77777777" w:rsidR="000536F4" w:rsidRDefault="000536F4">
            <w:pPr>
              <w:rPr>
                <w:b/>
                <w:sz w:val="18"/>
                <w:szCs w:val="18"/>
                <w:lang w:eastAsia="en-US"/>
              </w:rPr>
            </w:pPr>
            <w:r>
              <w:rPr>
                <w:b/>
                <w:sz w:val="18"/>
                <w:szCs w:val="18"/>
                <w:lang w:eastAsia="en-US"/>
              </w:rPr>
              <w:lastRenderedPageBreak/>
              <w:t>5</w:t>
            </w:r>
          </w:p>
        </w:tc>
        <w:tc>
          <w:tcPr>
            <w:tcW w:w="7094" w:type="dxa"/>
            <w:gridSpan w:val="5"/>
            <w:tcBorders>
              <w:top w:val="single" w:sz="4" w:space="0" w:color="000000"/>
              <w:left w:val="single" w:sz="4" w:space="0" w:color="000000"/>
              <w:bottom w:val="single" w:sz="4" w:space="0" w:color="000000"/>
              <w:right w:val="single" w:sz="4" w:space="0" w:color="000000"/>
            </w:tcBorders>
          </w:tcPr>
          <w:p w14:paraId="12F306CC" w14:textId="77777777" w:rsidR="000536F4" w:rsidRDefault="000536F4">
            <w:pPr>
              <w:jc w:val="both"/>
              <w:rPr>
                <w:sz w:val="18"/>
                <w:szCs w:val="18"/>
                <w:lang w:eastAsia="en-US"/>
              </w:rPr>
            </w:pPr>
            <w:r>
              <w:rPr>
                <w:sz w:val="18"/>
                <w:szCs w:val="18"/>
                <w:lang w:eastAsia="en-US"/>
              </w:rPr>
              <w:t>Qualora si verifichino le condizioni previste dal comma 2 dell’art.7 del DPR 122/09</w:t>
            </w:r>
          </w:p>
          <w:p w14:paraId="10586EB8" w14:textId="77777777" w:rsidR="000536F4" w:rsidRDefault="000536F4">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hideMark/>
          </w:tcPr>
          <w:p w14:paraId="2B9C3B92" w14:textId="77777777" w:rsidR="000536F4" w:rsidRDefault="000536F4">
            <w:pPr>
              <w:spacing w:line="276" w:lineRule="auto"/>
              <w:rPr>
                <w:b/>
                <w:sz w:val="18"/>
                <w:szCs w:val="18"/>
                <w:u w:val="single"/>
                <w:lang w:eastAsia="en-US"/>
              </w:rPr>
            </w:pPr>
            <w:r>
              <w:rPr>
                <w:b/>
                <w:sz w:val="18"/>
                <w:szCs w:val="18"/>
                <w:u w:val="single"/>
                <w:lang w:eastAsia="en-US"/>
              </w:rPr>
              <w:t>PIU’ DI N.1 PROVVEDIMENTO DI ALLONTANAMENTO DALLA SCUOLA PER UN PERIODO COMPRESO TRA 10 E 15 GIORNI</w:t>
            </w:r>
          </w:p>
          <w:p w14:paraId="23A628C2" w14:textId="77777777" w:rsidR="000536F4" w:rsidRDefault="000536F4">
            <w:pPr>
              <w:spacing w:line="276" w:lineRule="auto"/>
              <w:rPr>
                <w:b/>
                <w:sz w:val="18"/>
                <w:szCs w:val="18"/>
                <w:lang w:eastAsia="en-US"/>
              </w:rPr>
            </w:pPr>
            <w:r>
              <w:rPr>
                <w:b/>
                <w:sz w:val="18"/>
                <w:szCs w:val="18"/>
                <w:u w:val="single"/>
                <w:lang w:eastAsia="en-US"/>
              </w:rPr>
              <w:t>O N.1 PROVVEDIMENTO DI  ALLONTANAMENTO DALLA SCUOLA PER UN PERIODO SUPERIORE A 15 GIORNI</w:t>
            </w:r>
          </w:p>
        </w:tc>
      </w:tr>
    </w:tbl>
    <w:p w14:paraId="2DF5572D" w14:textId="77777777" w:rsidR="000536F4" w:rsidRDefault="000536F4" w:rsidP="000536F4">
      <w:pPr>
        <w:autoSpaceDE w:val="0"/>
        <w:autoSpaceDN w:val="0"/>
        <w:spacing w:line="360" w:lineRule="auto"/>
        <w:rPr>
          <w:rFonts w:eastAsia="Calibri"/>
          <w:b/>
          <w:bCs/>
          <w:noProof/>
          <w:lang w:bidi="ar-SA"/>
        </w:rPr>
      </w:pPr>
    </w:p>
    <w:p w14:paraId="381E21F4" w14:textId="77777777" w:rsidR="000536F4" w:rsidRDefault="000536F4" w:rsidP="000536F4">
      <w:pPr>
        <w:autoSpaceDE w:val="0"/>
        <w:autoSpaceDN w:val="0"/>
        <w:spacing w:line="360" w:lineRule="auto"/>
        <w:rPr>
          <w:rFonts w:eastAsia="Calibri"/>
          <w:b/>
          <w:bCs/>
          <w:noProof/>
          <w:lang w:bidi="ar-SA"/>
        </w:rPr>
      </w:pPr>
    </w:p>
    <w:p w14:paraId="770967DA" w14:textId="77777777" w:rsidR="000536F4" w:rsidRDefault="000536F4" w:rsidP="000536F4">
      <w:pPr>
        <w:autoSpaceDE w:val="0"/>
        <w:autoSpaceDN w:val="0"/>
        <w:spacing w:line="360" w:lineRule="auto"/>
        <w:rPr>
          <w:rFonts w:eastAsia="Calibri"/>
          <w:b/>
          <w:bCs/>
          <w:noProof/>
          <w:lang w:bidi="ar-SA"/>
        </w:rPr>
      </w:pPr>
    </w:p>
    <w:p w14:paraId="1A93BC53" w14:textId="77777777" w:rsidR="00A91E35" w:rsidRDefault="00A91E35" w:rsidP="00F97314">
      <w:pPr>
        <w:jc w:val="center"/>
        <w:rPr>
          <w:b/>
          <w:bCs/>
        </w:rPr>
      </w:pPr>
    </w:p>
    <w:p w14:paraId="0CCE3D4E" w14:textId="77777777" w:rsidR="000B683F" w:rsidRDefault="000B683F" w:rsidP="000B683F">
      <w:pPr>
        <w:rPr>
          <w:b/>
          <w:u w:val="single"/>
        </w:rPr>
      </w:pPr>
    </w:p>
    <w:p w14:paraId="5F128385" w14:textId="77777777" w:rsidR="00AA3931" w:rsidRDefault="00AA3931" w:rsidP="000B683F">
      <w:pPr>
        <w:rPr>
          <w:b/>
          <w:u w:val="single"/>
        </w:rPr>
      </w:pPr>
    </w:p>
    <w:p w14:paraId="6A9DBC94" w14:textId="1176E0AA" w:rsidR="00E04875" w:rsidRDefault="00E04875" w:rsidP="001C190F">
      <w:pPr>
        <w:autoSpaceDE w:val="0"/>
        <w:autoSpaceDN w:val="0"/>
        <w:spacing w:line="360" w:lineRule="auto"/>
        <w:rPr>
          <w:rFonts w:eastAsia="Calibri"/>
          <w:b/>
          <w:bCs/>
          <w:noProof/>
          <w:lang w:bidi="ar-SA"/>
        </w:rPr>
      </w:pPr>
    </w:p>
    <w:p w14:paraId="1895A404" w14:textId="322894B5" w:rsidR="006A1DCF" w:rsidRDefault="006A1DCF" w:rsidP="001C190F">
      <w:pPr>
        <w:autoSpaceDE w:val="0"/>
        <w:autoSpaceDN w:val="0"/>
        <w:spacing w:line="360" w:lineRule="auto"/>
        <w:rPr>
          <w:rFonts w:eastAsia="Calibri"/>
          <w:b/>
          <w:bCs/>
          <w:noProof/>
          <w:lang w:bidi="ar-SA"/>
        </w:rPr>
      </w:pPr>
    </w:p>
    <w:p w14:paraId="7869D780" w14:textId="5B42B8B3" w:rsidR="00DC20A8" w:rsidRDefault="00DC20A8" w:rsidP="00B37F08">
      <w:pPr>
        <w:jc w:val="center"/>
        <w:rPr>
          <w:b/>
        </w:rPr>
      </w:pPr>
      <w:r w:rsidRPr="00EB695C">
        <w:rPr>
          <w:b/>
        </w:rPr>
        <w:t>IL CONSIGLIO DI CLASSE</w:t>
      </w:r>
    </w:p>
    <w:p w14:paraId="29B48910" w14:textId="43209F84" w:rsidR="009F76EE" w:rsidRDefault="009F76EE" w:rsidP="00B37F08">
      <w:pPr>
        <w:jc w:val="center"/>
        <w:rPr>
          <w:b/>
        </w:rPr>
      </w:pPr>
    </w:p>
    <w:p w14:paraId="55946F48" w14:textId="49459992" w:rsidR="009F76EE" w:rsidRDefault="009F76EE" w:rsidP="00B37F08">
      <w:pPr>
        <w:jc w:val="center"/>
        <w:rPr>
          <w:b/>
        </w:rPr>
      </w:pPr>
    </w:p>
    <w:tbl>
      <w:tblPr>
        <w:tblW w:w="68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1"/>
        <w:gridCol w:w="2339"/>
        <w:gridCol w:w="2440"/>
      </w:tblGrid>
      <w:tr w:rsidR="00A9369E" w:rsidRPr="00EB695C" w14:paraId="40261E24" w14:textId="53465C56" w:rsidTr="00A9369E">
        <w:trPr>
          <w:jc w:val="center"/>
        </w:trPr>
        <w:tc>
          <w:tcPr>
            <w:tcW w:w="0" w:type="auto"/>
            <w:tcBorders>
              <w:top w:val="single" w:sz="4" w:space="0" w:color="000000"/>
              <w:left w:val="single" w:sz="4" w:space="0" w:color="000000"/>
              <w:bottom w:val="single" w:sz="4" w:space="0" w:color="000000"/>
              <w:right w:val="single" w:sz="4" w:space="0" w:color="000000"/>
            </w:tcBorders>
          </w:tcPr>
          <w:p w14:paraId="7331FCFD" w14:textId="77777777" w:rsidR="00A9369E" w:rsidRPr="00EB695C" w:rsidRDefault="00A9369E" w:rsidP="00556DA0">
            <w:pPr>
              <w:rPr>
                <w:b/>
                <w:sz w:val="28"/>
                <w:szCs w:val="28"/>
              </w:rPr>
            </w:pPr>
            <w:r w:rsidRPr="00EB695C">
              <w:rPr>
                <w:b/>
                <w:sz w:val="28"/>
                <w:szCs w:val="28"/>
              </w:rPr>
              <w:t>DISCIPLINE</w:t>
            </w:r>
          </w:p>
        </w:tc>
        <w:tc>
          <w:tcPr>
            <w:tcW w:w="2339" w:type="dxa"/>
            <w:tcBorders>
              <w:top w:val="single" w:sz="4" w:space="0" w:color="000000"/>
              <w:left w:val="single" w:sz="4" w:space="0" w:color="000000"/>
              <w:bottom w:val="single" w:sz="4" w:space="0" w:color="000000"/>
              <w:right w:val="single" w:sz="4" w:space="0" w:color="000000"/>
            </w:tcBorders>
          </w:tcPr>
          <w:p w14:paraId="5FC3791C" w14:textId="77777777" w:rsidR="00A9369E" w:rsidRPr="00EB695C" w:rsidRDefault="00A9369E" w:rsidP="00556DA0">
            <w:pPr>
              <w:jc w:val="center"/>
              <w:rPr>
                <w:b/>
                <w:sz w:val="28"/>
                <w:szCs w:val="28"/>
              </w:rPr>
            </w:pPr>
            <w:r w:rsidRPr="00EB695C">
              <w:rPr>
                <w:b/>
                <w:sz w:val="28"/>
                <w:szCs w:val="28"/>
              </w:rPr>
              <w:t>COGNOME</w:t>
            </w:r>
          </w:p>
        </w:tc>
        <w:tc>
          <w:tcPr>
            <w:tcW w:w="2440" w:type="dxa"/>
            <w:tcBorders>
              <w:top w:val="single" w:sz="4" w:space="0" w:color="000000"/>
              <w:left w:val="single" w:sz="4" w:space="0" w:color="000000"/>
              <w:bottom w:val="single" w:sz="4" w:space="0" w:color="000000"/>
              <w:right w:val="single" w:sz="4" w:space="0" w:color="000000"/>
            </w:tcBorders>
          </w:tcPr>
          <w:p w14:paraId="690A031B" w14:textId="77777777" w:rsidR="00A9369E" w:rsidRPr="00EB695C" w:rsidRDefault="00A9369E" w:rsidP="00556DA0">
            <w:pPr>
              <w:jc w:val="center"/>
              <w:rPr>
                <w:b/>
                <w:sz w:val="28"/>
                <w:szCs w:val="28"/>
              </w:rPr>
            </w:pPr>
            <w:r w:rsidRPr="00EB695C">
              <w:rPr>
                <w:b/>
                <w:sz w:val="28"/>
                <w:szCs w:val="28"/>
              </w:rPr>
              <w:t>NOME</w:t>
            </w:r>
          </w:p>
        </w:tc>
      </w:tr>
      <w:tr w:rsidR="00A9369E" w:rsidRPr="00EB695C" w14:paraId="52966A29" w14:textId="3E8D91B2" w:rsidTr="00A9369E">
        <w:trPr>
          <w:trHeight w:val="397"/>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15F242C" w14:textId="77777777" w:rsidR="00A9369E" w:rsidRPr="009F76EE" w:rsidRDefault="00A9369E" w:rsidP="00556DA0">
            <w:pPr>
              <w:rPr>
                <w:b/>
                <w:sz w:val="16"/>
                <w:szCs w:val="16"/>
              </w:rPr>
            </w:pPr>
            <w:r w:rsidRPr="009F76EE">
              <w:rPr>
                <w:b/>
                <w:sz w:val="16"/>
                <w:szCs w:val="16"/>
              </w:rPr>
              <w:lastRenderedPageBreak/>
              <w:t>RELIGIONE</w:t>
            </w:r>
          </w:p>
        </w:tc>
        <w:tc>
          <w:tcPr>
            <w:tcW w:w="2339" w:type="dxa"/>
            <w:tcBorders>
              <w:top w:val="single" w:sz="4" w:space="0" w:color="000000"/>
              <w:left w:val="single" w:sz="4" w:space="0" w:color="000000"/>
              <w:bottom w:val="single" w:sz="4" w:space="0" w:color="000000"/>
              <w:right w:val="single" w:sz="4" w:space="0" w:color="000000"/>
            </w:tcBorders>
            <w:vAlign w:val="center"/>
          </w:tcPr>
          <w:p w14:paraId="09FB5E57" w14:textId="2E5FA238" w:rsidR="00A9369E" w:rsidRPr="002379FE" w:rsidRDefault="00A9369E" w:rsidP="00A9369E">
            <w:pPr>
              <w:jc w:val="center"/>
              <w:rPr>
                <w:sz w:val="22"/>
                <w:szCs w:val="22"/>
              </w:rPr>
            </w:pPr>
            <w:r w:rsidRPr="002379FE">
              <w:rPr>
                <w:sz w:val="22"/>
                <w:szCs w:val="22"/>
              </w:rPr>
              <w:t>MEROLA</w:t>
            </w:r>
          </w:p>
        </w:tc>
        <w:tc>
          <w:tcPr>
            <w:tcW w:w="2440" w:type="dxa"/>
            <w:tcBorders>
              <w:top w:val="single" w:sz="4" w:space="0" w:color="000000"/>
              <w:left w:val="single" w:sz="4" w:space="0" w:color="000000"/>
              <w:bottom w:val="single" w:sz="4" w:space="0" w:color="000000"/>
              <w:right w:val="single" w:sz="4" w:space="0" w:color="000000"/>
            </w:tcBorders>
            <w:vAlign w:val="center"/>
          </w:tcPr>
          <w:p w14:paraId="0B5EE57C" w14:textId="1425E485" w:rsidR="00A9369E" w:rsidRPr="002379FE" w:rsidRDefault="00A9369E" w:rsidP="00A9369E">
            <w:pPr>
              <w:jc w:val="center"/>
              <w:rPr>
                <w:sz w:val="22"/>
                <w:szCs w:val="22"/>
              </w:rPr>
            </w:pPr>
            <w:r w:rsidRPr="002379FE">
              <w:rPr>
                <w:sz w:val="22"/>
                <w:szCs w:val="22"/>
              </w:rPr>
              <w:t>MARIA</w:t>
            </w:r>
          </w:p>
        </w:tc>
      </w:tr>
      <w:tr w:rsidR="00A9369E" w:rsidRPr="00EB695C" w14:paraId="4C683D24" w14:textId="279C21A4" w:rsidTr="00A9369E">
        <w:trPr>
          <w:trHeight w:val="397"/>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9194A3C" w14:textId="77777777" w:rsidR="00A9369E" w:rsidRPr="009F76EE" w:rsidRDefault="00A9369E" w:rsidP="00556DA0">
            <w:pPr>
              <w:rPr>
                <w:b/>
                <w:sz w:val="16"/>
                <w:szCs w:val="16"/>
              </w:rPr>
            </w:pPr>
            <w:r w:rsidRPr="009F76EE">
              <w:rPr>
                <w:b/>
                <w:sz w:val="16"/>
                <w:szCs w:val="16"/>
              </w:rPr>
              <w:t>LINGUA E LETTERATURA ITALIANA</w:t>
            </w:r>
          </w:p>
        </w:tc>
        <w:tc>
          <w:tcPr>
            <w:tcW w:w="2339" w:type="dxa"/>
            <w:tcBorders>
              <w:top w:val="single" w:sz="4" w:space="0" w:color="000000"/>
              <w:left w:val="single" w:sz="4" w:space="0" w:color="000000"/>
              <w:bottom w:val="single" w:sz="4" w:space="0" w:color="000000"/>
              <w:right w:val="single" w:sz="4" w:space="0" w:color="000000"/>
            </w:tcBorders>
            <w:vAlign w:val="center"/>
          </w:tcPr>
          <w:p w14:paraId="5A41E6AB" w14:textId="49D35935" w:rsidR="00A9369E" w:rsidRPr="00EB695C" w:rsidRDefault="00A9369E" w:rsidP="00A9369E">
            <w:pPr>
              <w:jc w:val="center"/>
              <w:rPr>
                <w:sz w:val="22"/>
                <w:szCs w:val="22"/>
              </w:rPr>
            </w:pPr>
            <w:r>
              <w:rPr>
                <w:sz w:val="22"/>
                <w:szCs w:val="22"/>
              </w:rPr>
              <w:t>SORBO</w:t>
            </w:r>
          </w:p>
        </w:tc>
        <w:tc>
          <w:tcPr>
            <w:tcW w:w="2440" w:type="dxa"/>
            <w:tcBorders>
              <w:top w:val="single" w:sz="4" w:space="0" w:color="000000"/>
              <w:left w:val="single" w:sz="4" w:space="0" w:color="000000"/>
              <w:bottom w:val="single" w:sz="4" w:space="0" w:color="000000"/>
              <w:right w:val="single" w:sz="4" w:space="0" w:color="000000"/>
            </w:tcBorders>
            <w:vAlign w:val="center"/>
          </w:tcPr>
          <w:p w14:paraId="2D3B062A" w14:textId="1685F3D5" w:rsidR="00A9369E" w:rsidRPr="00EB695C" w:rsidRDefault="00A9369E" w:rsidP="00A9369E">
            <w:pPr>
              <w:jc w:val="center"/>
              <w:rPr>
                <w:sz w:val="22"/>
                <w:szCs w:val="22"/>
              </w:rPr>
            </w:pPr>
            <w:r>
              <w:rPr>
                <w:sz w:val="22"/>
                <w:szCs w:val="22"/>
              </w:rPr>
              <w:t>ENRICA</w:t>
            </w:r>
          </w:p>
        </w:tc>
      </w:tr>
      <w:tr w:rsidR="00A9369E" w:rsidRPr="00EB695C" w14:paraId="2C78B5FE" w14:textId="7DB1D7C5" w:rsidTr="00A9369E">
        <w:trPr>
          <w:trHeight w:val="397"/>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5FE7DA5" w14:textId="77777777" w:rsidR="00A9369E" w:rsidRPr="009F76EE" w:rsidRDefault="00A9369E" w:rsidP="00556DA0">
            <w:pPr>
              <w:rPr>
                <w:b/>
                <w:sz w:val="16"/>
                <w:szCs w:val="16"/>
              </w:rPr>
            </w:pPr>
            <w:r w:rsidRPr="009F76EE">
              <w:rPr>
                <w:b/>
                <w:sz w:val="16"/>
                <w:szCs w:val="16"/>
              </w:rPr>
              <w:t>STORIA</w:t>
            </w:r>
          </w:p>
        </w:tc>
        <w:tc>
          <w:tcPr>
            <w:tcW w:w="2339" w:type="dxa"/>
            <w:tcBorders>
              <w:top w:val="single" w:sz="4" w:space="0" w:color="000000"/>
              <w:left w:val="single" w:sz="4" w:space="0" w:color="000000"/>
              <w:bottom w:val="single" w:sz="4" w:space="0" w:color="000000"/>
              <w:right w:val="single" w:sz="4" w:space="0" w:color="000000"/>
            </w:tcBorders>
            <w:vAlign w:val="center"/>
          </w:tcPr>
          <w:p w14:paraId="1F270E8A" w14:textId="7BAFF921" w:rsidR="00A9369E" w:rsidRPr="00EB695C" w:rsidRDefault="00A9369E" w:rsidP="00A9369E">
            <w:pPr>
              <w:jc w:val="center"/>
              <w:rPr>
                <w:sz w:val="22"/>
                <w:szCs w:val="22"/>
              </w:rPr>
            </w:pPr>
            <w:r>
              <w:rPr>
                <w:sz w:val="22"/>
                <w:szCs w:val="22"/>
              </w:rPr>
              <w:t>SORBO</w:t>
            </w:r>
          </w:p>
        </w:tc>
        <w:tc>
          <w:tcPr>
            <w:tcW w:w="2440" w:type="dxa"/>
            <w:tcBorders>
              <w:top w:val="single" w:sz="4" w:space="0" w:color="000000"/>
              <w:left w:val="single" w:sz="4" w:space="0" w:color="000000"/>
              <w:bottom w:val="single" w:sz="4" w:space="0" w:color="000000"/>
              <w:right w:val="single" w:sz="4" w:space="0" w:color="000000"/>
            </w:tcBorders>
            <w:vAlign w:val="center"/>
          </w:tcPr>
          <w:p w14:paraId="386597AE" w14:textId="6AD2F18E" w:rsidR="00A9369E" w:rsidRPr="00EB695C" w:rsidRDefault="00A9369E" w:rsidP="00A9369E">
            <w:pPr>
              <w:jc w:val="center"/>
              <w:rPr>
                <w:sz w:val="22"/>
                <w:szCs w:val="22"/>
              </w:rPr>
            </w:pPr>
            <w:r>
              <w:rPr>
                <w:sz w:val="22"/>
                <w:szCs w:val="22"/>
              </w:rPr>
              <w:t>ENRICA</w:t>
            </w:r>
          </w:p>
        </w:tc>
      </w:tr>
      <w:tr w:rsidR="00A9369E" w:rsidRPr="00EB695C" w14:paraId="0A221C63" w14:textId="2FCB6AE6" w:rsidTr="00A9369E">
        <w:trPr>
          <w:trHeight w:val="397"/>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DEAAB90" w14:textId="77777777" w:rsidR="00A9369E" w:rsidRPr="009F76EE" w:rsidRDefault="00A9369E" w:rsidP="00556DA0">
            <w:pPr>
              <w:rPr>
                <w:b/>
                <w:sz w:val="16"/>
                <w:szCs w:val="16"/>
              </w:rPr>
            </w:pPr>
            <w:r w:rsidRPr="009F76EE">
              <w:rPr>
                <w:b/>
                <w:sz w:val="16"/>
                <w:szCs w:val="16"/>
              </w:rPr>
              <w:t>LINGUA INGLESE</w:t>
            </w:r>
          </w:p>
        </w:tc>
        <w:tc>
          <w:tcPr>
            <w:tcW w:w="2339" w:type="dxa"/>
            <w:tcBorders>
              <w:top w:val="single" w:sz="4" w:space="0" w:color="000000"/>
              <w:left w:val="single" w:sz="4" w:space="0" w:color="000000"/>
              <w:bottom w:val="single" w:sz="4" w:space="0" w:color="000000"/>
              <w:right w:val="single" w:sz="4" w:space="0" w:color="000000"/>
            </w:tcBorders>
            <w:vAlign w:val="center"/>
          </w:tcPr>
          <w:p w14:paraId="1EC4886F" w14:textId="47E985FE" w:rsidR="00A9369E" w:rsidRPr="00EB695C" w:rsidRDefault="00A9369E" w:rsidP="00A9369E">
            <w:pPr>
              <w:jc w:val="center"/>
              <w:rPr>
                <w:sz w:val="22"/>
                <w:szCs w:val="22"/>
              </w:rPr>
            </w:pPr>
            <w:r>
              <w:rPr>
                <w:sz w:val="22"/>
                <w:szCs w:val="22"/>
              </w:rPr>
              <w:t>IOVINELLI</w:t>
            </w:r>
          </w:p>
        </w:tc>
        <w:tc>
          <w:tcPr>
            <w:tcW w:w="2440" w:type="dxa"/>
            <w:tcBorders>
              <w:top w:val="single" w:sz="4" w:space="0" w:color="000000"/>
              <w:left w:val="single" w:sz="4" w:space="0" w:color="000000"/>
              <w:bottom w:val="single" w:sz="4" w:space="0" w:color="000000"/>
              <w:right w:val="single" w:sz="4" w:space="0" w:color="000000"/>
            </w:tcBorders>
            <w:vAlign w:val="center"/>
          </w:tcPr>
          <w:p w14:paraId="74B2CAFC" w14:textId="1C72A841" w:rsidR="00A9369E" w:rsidRPr="00EB695C" w:rsidRDefault="00A9369E" w:rsidP="00A9369E">
            <w:pPr>
              <w:jc w:val="center"/>
              <w:rPr>
                <w:sz w:val="22"/>
                <w:szCs w:val="22"/>
              </w:rPr>
            </w:pPr>
            <w:r>
              <w:rPr>
                <w:sz w:val="22"/>
                <w:szCs w:val="22"/>
              </w:rPr>
              <w:t>SARA</w:t>
            </w:r>
          </w:p>
        </w:tc>
      </w:tr>
      <w:tr w:rsidR="00A9369E" w:rsidRPr="00EB695C" w14:paraId="0574D7BC" w14:textId="4A78C4CE" w:rsidTr="00A9369E">
        <w:trPr>
          <w:trHeight w:val="397"/>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9A7B8BC" w14:textId="65E147EE" w:rsidR="00A9369E" w:rsidRPr="009F76EE" w:rsidRDefault="00A9369E" w:rsidP="009F76EE">
            <w:pPr>
              <w:rPr>
                <w:b/>
                <w:sz w:val="16"/>
                <w:szCs w:val="16"/>
              </w:rPr>
            </w:pPr>
            <w:r w:rsidRPr="009F76EE">
              <w:rPr>
                <w:rFonts w:eastAsia="Arial Unicode MS"/>
                <w:b/>
                <w:sz w:val="16"/>
                <w:szCs w:val="16"/>
              </w:rPr>
              <w:t>SECONDA LINGUA STRANIERA FRANCESE</w:t>
            </w:r>
          </w:p>
        </w:tc>
        <w:tc>
          <w:tcPr>
            <w:tcW w:w="2339" w:type="dxa"/>
            <w:tcBorders>
              <w:top w:val="single" w:sz="4" w:space="0" w:color="000000"/>
              <w:left w:val="single" w:sz="4" w:space="0" w:color="000000"/>
              <w:bottom w:val="single" w:sz="4" w:space="0" w:color="000000"/>
              <w:right w:val="single" w:sz="4" w:space="0" w:color="000000"/>
            </w:tcBorders>
            <w:vAlign w:val="center"/>
          </w:tcPr>
          <w:p w14:paraId="1266FC09" w14:textId="40F38DC4" w:rsidR="00A9369E" w:rsidRPr="00EB695C" w:rsidRDefault="00A9369E" w:rsidP="00A9369E">
            <w:pPr>
              <w:jc w:val="center"/>
              <w:rPr>
                <w:sz w:val="22"/>
                <w:szCs w:val="22"/>
              </w:rPr>
            </w:pPr>
            <w:r>
              <w:rPr>
                <w:sz w:val="22"/>
                <w:szCs w:val="22"/>
              </w:rPr>
              <w:t>MASTROIANNI</w:t>
            </w:r>
          </w:p>
        </w:tc>
        <w:tc>
          <w:tcPr>
            <w:tcW w:w="2440" w:type="dxa"/>
            <w:tcBorders>
              <w:top w:val="single" w:sz="4" w:space="0" w:color="000000"/>
              <w:left w:val="single" w:sz="4" w:space="0" w:color="000000"/>
              <w:bottom w:val="single" w:sz="4" w:space="0" w:color="000000"/>
              <w:right w:val="single" w:sz="4" w:space="0" w:color="000000"/>
            </w:tcBorders>
            <w:vAlign w:val="center"/>
          </w:tcPr>
          <w:p w14:paraId="13DFA2CA" w14:textId="45DDA4DB" w:rsidR="00A9369E" w:rsidRPr="00EB695C" w:rsidRDefault="00A9369E" w:rsidP="00A9369E">
            <w:pPr>
              <w:jc w:val="center"/>
              <w:rPr>
                <w:sz w:val="22"/>
                <w:szCs w:val="22"/>
              </w:rPr>
            </w:pPr>
            <w:r>
              <w:rPr>
                <w:sz w:val="22"/>
                <w:szCs w:val="22"/>
              </w:rPr>
              <w:t>RAFFAELA</w:t>
            </w:r>
          </w:p>
        </w:tc>
      </w:tr>
      <w:tr w:rsidR="00A9369E" w:rsidRPr="00EB695C" w14:paraId="2DE7671C" w14:textId="53E465C5" w:rsidTr="00A9369E">
        <w:trPr>
          <w:trHeight w:val="397"/>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E84EB2F" w14:textId="77777777" w:rsidR="00A9369E" w:rsidRPr="009F76EE" w:rsidRDefault="00A9369E" w:rsidP="00556DA0">
            <w:pPr>
              <w:rPr>
                <w:b/>
                <w:sz w:val="16"/>
                <w:szCs w:val="16"/>
              </w:rPr>
            </w:pPr>
            <w:r w:rsidRPr="009F76EE">
              <w:rPr>
                <w:b/>
                <w:sz w:val="16"/>
                <w:szCs w:val="16"/>
              </w:rPr>
              <w:t>MATEMATICA</w:t>
            </w:r>
          </w:p>
        </w:tc>
        <w:tc>
          <w:tcPr>
            <w:tcW w:w="2339" w:type="dxa"/>
            <w:tcBorders>
              <w:top w:val="single" w:sz="4" w:space="0" w:color="000000"/>
              <w:left w:val="single" w:sz="4" w:space="0" w:color="000000"/>
              <w:bottom w:val="single" w:sz="4" w:space="0" w:color="000000"/>
              <w:right w:val="single" w:sz="4" w:space="0" w:color="000000"/>
            </w:tcBorders>
            <w:vAlign w:val="center"/>
          </w:tcPr>
          <w:p w14:paraId="7C3F6A7F" w14:textId="755A0D49" w:rsidR="00A9369E" w:rsidRPr="00EB695C" w:rsidRDefault="00A9369E" w:rsidP="00A9369E">
            <w:pPr>
              <w:jc w:val="center"/>
              <w:rPr>
                <w:sz w:val="22"/>
                <w:szCs w:val="22"/>
              </w:rPr>
            </w:pPr>
            <w:r>
              <w:rPr>
                <w:sz w:val="22"/>
                <w:szCs w:val="22"/>
              </w:rPr>
              <w:t>DI GUIDA</w:t>
            </w:r>
          </w:p>
        </w:tc>
        <w:tc>
          <w:tcPr>
            <w:tcW w:w="2440" w:type="dxa"/>
            <w:tcBorders>
              <w:top w:val="single" w:sz="4" w:space="0" w:color="000000"/>
              <w:left w:val="single" w:sz="4" w:space="0" w:color="000000"/>
              <w:bottom w:val="single" w:sz="4" w:space="0" w:color="000000"/>
              <w:right w:val="single" w:sz="4" w:space="0" w:color="000000"/>
            </w:tcBorders>
            <w:vAlign w:val="center"/>
          </w:tcPr>
          <w:p w14:paraId="27E5973A" w14:textId="1723E787" w:rsidR="00A9369E" w:rsidRPr="00EB695C" w:rsidRDefault="00A9369E" w:rsidP="00A9369E">
            <w:pPr>
              <w:jc w:val="center"/>
              <w:rPr>
                <w:sz w:val="22"/>
                <w:szCs w:val="22"/>
              </w:rPr>
            </w:pPr>
            <w:r>
              <w:rPr>
                <w:sz w:val="22"/>
                <w:szCs w:val="22"/>
              </w:rPr>
              <w:t>MARIA</w:t>
            </w:r>
          </w:p>
        </w:tc>
      </w:tr>
      <w:tr w:rsidR="00A9369E" w:rsidRPr="00EB695C" w14:paraId="27ECB6D4" w14:textId="1D6AC157" w:rsidTr="00A9369E">
        <w:trPr>
          <w:trHeight w:val="397"/>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16B6B40" w14:textId="77777777" w:rsidR="00A9369E" w:rsidRPr="009F76EE" w:rsidRDefault="00A9369E" w:rsidP="00556DA0">
            <w:pPr>
              <w:rPr>
                <w:b/>
                <w:sz w:val="16"/>
                <w:szCs w:val="16"/>
              </w:rPr>
            </w:pPr>
            <w:r w:rsidRPr="009F76EE">
              <w:rPr>
                <w:rFonts w:eastAsia="Arial Unicode MS"/>
                <w:b/>
                <w:sz w:val="16"/>
                <w:szCs w:val="16"/>
              </w:rPr>
              <w:t>LABORATORIO SERVIZI ENOGASTRONOMICI-SETTORE CUCINA</w:t>
            </w:r>
          </w:p>
        </w:tc>
        <w:tc>
          <w:tcPr>
            <w:tcW w:w="2339" w:type="dxa"/>
            <w:tcBorders>
              <w:top w:val="single" w:sz="4" w:space="0" w:color="000000"/>
              <w:left w:val="single" w:sz="4" w:space="0" w:color="000000"/>
              <w:bottom w:val="single" w:sz="4" w:space="0" w:color="000000"/>
              <w:right w:val="single" w:sz="4" w:space="0" w:color="000000"/>
            </w:tcBorders>
            <w:vAlign w:val="center"/>
          </w:tcPr>
          <w:p w14:paraId="30FE3411" w14:textId="52C12D5D" w:rsidR="00A9369E" w:rsidRPr="00EB695C" w:rsidRDefault="00A9369E" w:rsidP="00A9369E">
            <w:pPr>
              <w:jc w:val="center"/>
              <w:rPr>
                <w:sz w:val="22"/>
                <w:szCs w:val="22"/>
              </w:rPr>
            </w:pPr>
            <w:r>
              <w:rPr>
                <w:sz w:val="22"/>
                <w:szCs w:val="22"/>
              </w:rPr>
              <w:t>MASTRANGELO</w:t>
            </w:r>
          </w:p>
        </w:tc>
        <w:tc>
          <w:tcPr>
            <w:tcW w:w="2440" w:type="dxa"/>
            <w:tcBorders>
              <w:top w:val="single" w:sz="4" w:space="0" w:color="000000"/>
              <w:left w:val="single" w:sz="4" w:space="0" w:color="000000"/>
              <w:bottom w:val="single" w:sz="4" w:space="0" w:color="000000"/>
              <w:right w:val="single" w:sz="4" w:space="0" w:color="000000"/>
            </w:tcBorders>
            <w:vAlign w:val="center"/>
          </w:tcPr>
          <w:p w14:paraId="23204466" w14:textId="0FBDA53C" w:rsidR="00A9369E" w:rsidRPr="00EB695C" w:rsidRDefault="00A9369E" w:rsidP="00A9369E">
            <w:pPr>
              <w:jc w:val="center"/>
              <w:rPr>
                <w:sz w:val="22"/>
                <w:szCs w:val="22"/>
              </w:rPr>
            </w:pPr>
            <w:r>
              <w:rPr>
                <w:sz w:val="22"/>
                <w:szCs w:val="22"/>
              </w:rPr>
              <w:t>GIUSEPPE</w:t>
            </w:r>
          </w:p>
        </w:tc>
      </w:tr>
      <w:tr w:rsidR="00A9369E" w:rsidRPr="00EB695C" w14:paraId="355DD0BA" w14:textId="3158402D" w:rsidTr="00A9369E">
        <w:trPr>
          <w:trHeight w:val="397"/>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F2E9837" w14:textId="77777777" w:rsidR="00A9369E" w:rsidRPr="009F76EE" w:rsidRDefault="00A9369E" w:rsidP="00556DA0">
            <w:pPr>
              <w:rPr>
                <w:b/>
                <w:sz w:val="16"/>
                <w:szCs w:val="16"/>
              </w:rPr>
            </w:pPr>
            <w:r w:rsidRPr="009F76EE">
              <w:rPr>
                <w:rFonts w:eastAsia="Arial Unicode MS"/>
                <w:b/>
                <w:sz w:val="16"/>
                <w:szCs w:val="16"/>
              </w:rPr>
              <w:t>LABORATORIO SERVIZI ENOGASTRON.-SETTORE SALA  E VENDITA</w:t>
            </w:r>
          </w:p>
        </w:tc>
        <w:tc>
          <w:tcPr>
            <w:tcW w:w="2339" w:type="dxa"/>
            <w:tcBorders>
              <w:top w:val="single" w:sz="4" w:space="0" w:color="000000"/>
              <w:left w:val="single" w:sz="4" w:space="0" w:color="000000"/>
              <w:bottom w:val="single" w:sz="4" w:space="0" w:color="000000"/>
              <w:right w:val="single" w:sz="4" w:space="0" w:color="000000"/>
            </w:tcBorders>
            <w:vAlign w:val="center"/>
          </w:tcPr>
          <w:p w14:paraId="79924E78" w14:textId="23A09D66" w:rsidR="00A9369E" w:rsidRPr="00EB695C" w:rsidRDefault="00A9369E" w:rsidP="00A9369E">
            <w:pPr>
              <w:jc w:val="center"/>
              <w:rPr>
                <w:sz w:val="22"/>
                <w:szCs w:val="22"/>
              </w:rPr>
            </w:pPr>
            <w:r>
              <w:rPr>
                <w:sz w:val="22"/>
                <w:szCs w:val="22"/>
              </w:rPr>
              <w:t>VISCA</w:t>
            </w:r>
          </w:p>
        </w:tc>
        <w:tc>
          <w:tcPr>
            <w:tcW w:w="2440" w:type="dxa"/>
            <w:tcBorders>
              <w:top w:val="single" w:sz="4" w:space="0" w:color="000000"/>
              <w:left w:val="single" w:sz="4" w:space="0" w:color="000000"/>
              <w:bottom w:val="single" w:sz="4" w:space="0" w:color="000000"/>
              <w:right w:val="single" w:sz="4" w:space="0" w:color="000000"/>
            </w:tcBorders>
            <w:vAlign w:val="center"/>
          </w:tcPr>
          <w:p w14:paraId="7CD93F49" w14:textId="0468FEAC" w:rsidR="00A9369E" w:rsidRPr="00EB695C" w:rsidRDefault="00A9369E" w:rsidP="00A9369E">
            <w:pPr>
              <w:jc w:val="center"/>
              <w:rPr>
                <w:sz w:val="22"/>
                <w:szCs w:val="22"/>
              </w:rPr>
            </w:pPr>
            <w:r>
              <w:rPr>
                <w:sz w:val="22"/>
                <w:szCs w:val="22"/>
              </w:rPr>
              <w:t>LUIGI</w:t>
            </w:r>
          </w:p>
        </w:tc>
      </w:tr>
      <w:tr w:rsidR="00A9369E" w:rsidRPr="00EB695C" w14:paraId="17EE00EC" w14:textId="7E4F867D" w:rsidTr="00A9369E">
        <w:trPr>
          <w:trHeight w:val="397"/>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B1D3720" w14:textId="77777777" w:rsidR="00A9369E" w:rsidRPr="009F76EE" w:rsidRDefault="00A9369E" w:rsidP="00556DA0">
            <w:pPr>
              <w:rPr>
                <w:b/>
                <w:sz w:val="16"/>
                <w:szCs w:val="16"/>
              </w:rPr>
            </w:pPr>
            <w:r w:rsidRPr="009F76EE">
              <w:rPr>
                <w:rFonts w:eastAsia="Arial Unicode MS"/>
                <w:b/>
                <w:sz w:val="16"/>
                <w:szCs w:val="16"/>
              </w:rPr>
              <w:t>DIRITTO E TECNICHE AMMINISTRATIVE DELLA STRUTTURA RICETTIVA</w:t>
            </w:r>
          </w:p>
        </w:tc>
        <w:tc>
          <w:tcPr>
            <w:tcW w:w="2339" w:type="dxa"/>
            <w:tcBorders>
              <w:top w:val="single" w:sz="4" w:space="0" w:color="000000"/>
              <w:left w:val="single" w:sz="4" w:space="0" w:color="000000"/>
              <w:bottom w:val="single" w:sz="4" w:space="0" w:color="000000"/>
              <w:right w:val="single" w:sz="4" w:space="0" w:color="000000"/>
            </w:tcBorders>
            <w:vAlign w:val="center"/>
          </w:tcPr>
          <w:p w14:paraId="5AD8B25F" w14:textId="3D94A12E" w:rsidR="00A9369E" w:rsidRPr="00EB695C" w:rsidRDefault="00A9369E" w:rsidP="00A9369E">
            <w:pPr>
              <w:jc w:val="center"/>
              <w:rPr>
                <w:sz w:val="22"/>
                <w:szCs w:val="22"/>
              </w:rPr>
            </w:pPr>
            <w:r>
              <w:rPr>
                <w:sz w:val="22"/>
                <w:szCs w:val="22"/>
              </w:rPr>
              <w:t>MORETTA</w:t>
            </w:r>
          </w:p>
        </w:tc>
        <w:tc>
          <w:tcPr>
            <w:tcW w:w="2440" w:type="dxa"/>
            <w:tcBorders>
              <w:top w:val="single" w:sz="4" w:space="0" w:color="000000"/>
              <w:left w:val="single" w:sz="4" w:space="0" w:color="000000"/>
              <w:bottom w:val="single" w:sz="4" w:space="0" w:color="000000"/>
              <w:right w:val="single" w:sz="4" w:space="0" w:color="000000"/>
            </w:tcBorders>
            <w:vAlign w:val="center"/>
          </w:tcPr>
          <w:p w14:paraId="463FC825" w14:textId="51346E7F" w:rsidR="00A9369E" w:rsidRPr="00EB695C" w:rsidRDefault="00A9369E" w:rsidP="00A9369E">
            <w:pPr>
              <w:jc w:val="center"/>
              <w:rPr>
                <w:sz w:val="22"/>
                <w:szCs w:val="22"/>
              </w:rPr>
            </w:pPr>
            <w:r>
              <w:rPr>
                <w:sz w:val="22"/>
                <w:szCs w:val="22"/>
              </w:rPr>
              <w:t>FRANCESCO</w:t>
            </w:r>
          </w:p>
        </w:tc>
      </w:tr>
      <w:tr w:rsidR="00A9369E" w:rsidRPr="00BA6780" w14:paraId="385A4E98" w14:textId="049562C6" w:rsidTr="00A9369E">
        <w:trPr>
          <w:trHeight w:val="397"/>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0A60A2B" w14:textId="77777777" w:rsidR="00A9369E" w:rsidRPr="009F76EE" w:rsidRDefault="00A9369E" w:rsidP="00556DA0">
            <w:pPr>
              <w:rPr>
                <w:b/>
                <w:sz w:val="16"/>
                <w:szCs w:val="16"/>
              </w:rPr>
            </w:pPr>
            <w:r w:rsidRPr="009F76EE">
              <w:rPr>
                <w:rFonts w:eastAsia="Arial Unicode MS"/>
                <w:b/>
                <w:sz w:val="16"/>
                <w:szCs w:val="16"/>
              </w:rPr>
              <w:t>SCIENZA E CULTURA DELL’ALIMENTAZIONE</w:t>
            </w:r>
          </w:p>
        </w:tc>
        <w:tc>
          <w:tcPr>
            <w:tcW w:w="2339" w:type="dxa"/>
            <w:tcBorders>
              <w:top w:val="single" w:sz="4" w:space="0" w:color="000000"/>
              <w:left w:val="single" w:sz="4" w:space="0" w:color="000000"/>
              <w:bottom w:val="single" w:sz="4" w:space="0" w:color="000000"/>
              <w:right w:val="single" w:sz="4" w:space="0" w:color="000000"/>
            </w:tcBorders>
            <w:vAlign w:val="center"/>
          </w:tcPr>
          <w:p w14:paraId="1CE0E273" w14:textId="42E9038E" w:rsidR="00A9369E" w:rsidRPr="00BA6780" w:rsidRDefault="00A9369E" w:rsidP="00A9369E">
            <w:pPr>
              <w:jc w:val="center"/>
              <w:rPr>
                <w:sz w:val="22"/>
                <w:szCs w:val="22"/>
              </w:rPr>
            </w:pPr>
            <w:r>
              <w:rPr>
                <w:sz w:val="22"/>
                <w:szCs w:val="22"/>
              </w:rPr>
              <w:t>DELLA MEDAGLIA</w:t>
            </w:r>
          </w:p>
        </w:tc>
        <w:tc>
          <w:tcPr>
            <w:tcW w:w="2440" w:type="dxa"/>
            <w:tcBorders>
              <w:top w:val="single" w:sz="4" w:space="0" w:color="000000"/>
              <w:left w:val="single" w:sz="4" w:space="0" w:color="000000"/>
              <w:bottom w:val="single" w:sz="4" w:space="0" w:color="000000"/>
              <w:right w:val="single" w:sz="4" w:space="0" w:color="000000"/>
            </w:tcBorders>
            <w:vAlign w:val="center"/>
          </w:tcPr>
          <w:p w14:paraId="7A5C0C8C" w14:textId="7483A88F" w:rsidR="00A9369E" w:rsidRPr="00BA6780" w:rsidRDefault="00A9369E" w:rsidP="00A9369E">
            <w:pPr>
              <w:jc w:val="center"/>
              <w:rPr>
                <w:sz w:val="22"/>
                <w:szCs w:val="22"/>
              </w:rPr>
            </w:pPr>
            <w:r>
              <w:rPr>
                <w:sz w:val="22"/>
                <w:szCs w:val="22"/>
              </w:rPr>
              <w:t>DOROTEA ANNA</w:t>
            </w:r>
          </w:p>
        </w:tc>
      </w:tr>
    </w:tbl>
    <w:p w14:paraId="0E215247" w14:textId="77777777" w:rsidR="009F76EE" w:rsidRPr="00EB695C" w:rsidRDefault="009F76EE" w:rsidP="00B37F08">
      <w:pPr>
        <w:jc w:val="center"/>
        <w:rPr>
          <w:b/>
        </w:rPr>
      </w:pPr>
    </w:p>
    <w:p w14:paraId="0F7D3819" w14:textId="77777777" w:rsidR="003554F8" w:rsidRPr="00EB695C" w:rsidRDefault="003554F8" w:rsidP="00F97314">
      <w:pPr>
        <w:jc w:val="center"/>
        <w:rPr>
          <w:b/>
        </w:rPr>
      </w:pPr>
    </w:p>
    <w:p w14:paraId="5AF66760" w14:textId="6FC64E48" w:rsidR="00F90BA7" w:rsidRPr="00BA6780" w:rsidRDefault="009B5478" w:rsidP="00F673F1">
      <w:r>
        <w:t xml:space="preserve">           Marcianise, 09/05/2025</w:t>
      </w:r>
      <w:r w:rsidR="0027445E">
        <w:t xml:space="preserve">                </w:t>
      </w:r>
      <w:r w:rsidR="00F97314" w:rsidRPr="00BA6780">
        <w:t xml:space="preserve">                                  </w:t>
      </w:r>
      <w:r w:rsidR="002379FE">
        <w:t xml:space="preserve"> </w:t>
      </w:r>
      <w:r w:rsidR="00F97314" w:rsidRPr="00BA6780">
        <w:t xml:space="preserve"> </w:t>
      </w:r>
      <w:r w:rsidR="002379FE">
        <w:t xml:space="preserve">       </w:t>
      </w:r>
      <w:r w:rsidR="00F97314" w:rsidRPr="00BA6780">
        <w:t xml:space="preserve"> </w:t>
      </w:r>
      <w:r w:rsidR="002379FE">
        <w:t xml:space="preserve">La </w:t>
      </w:r>
      <w:r w:rsidR="008005D3">
        <w:t>c</w:t>
      </w:r>
      <w:r w:rsidR="007D75BD" w:rsidRPr="00BA6780">
        <w:t>oordinatrice di classe</w:t>
      </w:r>
    </w:p>
    <w:p w14:paraId="39E8AD2F" w14:textId="77777777" w:rsidR="00F90BA7" w:rsidRPr="00BA6780" w:rsidRDefault="00F90BA7" w:rsidP="00F673F1"/>
    <w:p w14:paraId="2E48BFB7" w14:textId="5A9E59B2" w:rsidR="00F673F1" w:rsidRPr="00183A5D" w:rsidRDefault="00F97314" w:rsidP="00F90BA7">
      <w:pPr>
        <w:rPr>
          <w:rFonts w:ascii="Brush Script MT" w:hAnsi="Brush Script MT"/>
          <w:b/>
          <w:sz w:val="18"/>
        </w:rPr>
      </w:pPr>
      <w:r w:rsidRPr="00A9369E">
        <w:rPr>
          <w:rFonts w:ascii="Brush Script MT" w:hAnsi="Brush Script MT"/>
        </w:rPr>
        <w:t xml:space="preserve">   </w:t>
      </w:r>
      <w:r w:rsidR="00A9369E">
        <w:rPr>
          <w:rFonts w:ascii="Brush Script MT" w:hAnsi="Brush Script MT"/>
        </w:rPr>
        <w:tab/>
      </w:r>
      <w:r w:rsidR="00A9369E">
        <w:rPr>
          <w:rFonts w:ascii="Brush Script MT" w:hAnsi="Brush Script MT"/>
        </w:rPr>
        <w:tab/>
      </w:r>
      <w:r w:rsidR="00A9369E">
        <w:rPr>
          <w:rFonts w:ascii="Brush Script MT" w:hAnsi="Brush Script MT"/>
        </w:rPr>
        <w:tab/>
      </w:r>
      <w:r w:rsidR="00A9369E">
        <w:rPr>
          <w:rFonts w:ascii="Brush Script MT" w:hAnsi="Brush Script MT"/>
        </w:rPr>
        <w:tab/>
      </w:r>
      <w:r w:rsidR="00A9369E">
        <w:rPr>
          <w:rFonts w:ascii="Brush Script MT" w:hAnsi="Brush Script MT"/>
        </w:rPr>
        <w:tab/>
      </w:r>
      <w:r w:rsidR="00A9369E">
        <w:rPr>
          <w:rFonts w:ascii="Brush Script MT" w:hAnsi="Brush Script MT"/>
        </w:rPr>
        <w:tab/>
      </w:r>
      <w:r w:rsidR="00A9369E">
        <w:rPr>
          <w:rFonts w:ascii="Brush Script MT" w:hAnsi="Brush Script MT"/>
        </w:rPr>
        <w:tab/>
      </w:r>
      <w:r w:rsidR="00A9369E">
        <w:rPr>
          <w:rFonts w:ascii="Brush Script MT" w:hAnsi="Brush Script MT"/>
        </w:rPr>
        <w:tab/>
      </w:r>
      <w:r w:rsidR="00A9369E">
        <w:rPr>
          <w:rFonts w:ascii="Brush Script MT" w:hAnsi="Brush Script MT"/>
        </w:rPr>
        <w:tab/>
      </w:r>
      <w:r w:rsidR="00A9369E">
        <w:rPr>
          <w:rFonts w:ascii="Brush Script MT" w:hAnsi="Brush Script MT"/>
        </w:rPr>
        <w:tab/>
      </w:r>
      <w:r w:rsidR="00A9369E" w:rsidRPr="00183A5D">
        <w:rPr>
          <w:rFonts w:ascii="Brush Script MT" w:hAnsi="Brush Script MT"/>
          <w:b/>
        </w:rPr>
        <w:t>Maria Di Guida</w:t>
      </w:r>
    </w:p>
    <w:p w14:paraId="37EF8894" w14:textId="77777777" w:rsidR="00F673F1" w:rsidRPr="00BA6780" w:rsidRDefault="00F673F1" w:rsidP="00F673F1">
      <w:pPr>
        <w:rPr>
          <w:sz w:val="18"/>
        </w:rPr>
      </w:pPr>
    </w:p>
    <w:p w14:paraId="7B5758F9" w14:textId="77777777" w:rsidR="00F673F1" w:rsidRDefault="00F673F1" w:rsidP="00F673F1">
      <w:pPr>
        <w:jc w:val="center"/>
        <w:rPr>
          <w:rFonts w:ascii="Arial" w:hAnsi="Arial"/>
          <w:b/>
          <w:color w:val="7F7F7F"/>
          <w:sz w:val="20"/>
          <w:szCs w:val="20"/>
        </w:rPr>
      </w:pPr>
    </w:p>
    <w:p w14:paraId="60FD4609" w14:textId="77777777" w:rsidR="00B641BD" w:rsidRDefault="00B641BD" w:rsidP="00F673F1">
      <w:pPr>
        <w:jc w:val="center"/>
        <w:rPr>
          <w:rFonts w:ascii="Arial" w:hAnsi="Arial"/>
          <w:b/>
          <w:color w:val="7F7F7F"/>
          <w:sz w:val="20"/>
          <w:szCs w:val="20"/>
        </w:rPr>
      </w:pPr>
    </w:p>
    <w:p w14:paraId="6F74B197" w14:textId="77777777" w:rsidR="00B641BD" w:rsidRDefault="00B641BD" w:rsidP="00F673F1">
      <w:pPr>
        <w:jc w:val="center"/>
        <w:rPr>
          <w:rFonts w:ascii="Arial" w:hAnsi="Arial"/>
          <w:b/>
          <w:color w:val="7F7F7F"/>
          <w:sz w:val="20"/>
          <w:szCs w:val="20"/>
        </w:rPr>
      </w:pPr>
    </w:p>
    <w:p w14:paraId="6ACDE464" w14:textId="77777777" w:rsidR="00B641BD" w:rsidRDefault="00B641BD" w:rsidP="00F673F1">
      <w:pPr>
        <w:jc w:val="center"/>
        <w:rPr>
          <w:rFonts w:ascii="Arial" w:hAnsi="Arial"/>
          <w:b/>
          <w:color w:val="7F7F7F"/>
          <w:sz w:val="20"/>
          <w:szCs w:val="20"/>
        </w:rPr>
      </w:pPr>
    </w:p>
    <w:p w14:paraId="77BFB7F3" w14:textId="77777777" w:rsidR="00B641BD" w:rsidRDefault="00B641BD" w:rsidP="00F673F1">
      <w:pPr>
        <w:jc w:val="center"/>
        <w:rPr>
          <w:rFonts w:ascii="Arial" w:hAnsi="Arial"/>
          <w:b/>
          <w:color w:val="7F7F7F"/>
          <w:sz w:val="20"/>
          <w:szCs w:val="20"/>
        </w:rPr>
      </w:pPr>
    </w:p>
    <w:p w14:paraId="1100ED93" w14:textId="77777777" w:rsidR="00B641BD" w:rsidRDefault="00B641BD" w:rsidP="00F673F1">
      <w:pPr>
        <w:jc w:val="center"/>
        <w:rPr>
          <w:rFonts w:ascii="Arial" w:hAnsi="Arial"/>
          <w:b/>
          <w:color w:val="7F7F7F"/>
          <w:sz w:val="20"/>
          <w:szCs w:val="20"/>
        </w:rPr>
      </w:pPr>
    </w:p>
    <w:p w14:paraId="6BA6E376" w14:textId="77777777" w:rsidR="00B641BD" w:rsidRDefault="00B641BD" w:rsidP="00F673F1">
      <w:pPr>
        <w:jc w:val="center"/>
        <w:rPr>
          <w:rFonts w:ascii="Arial" w:hAnsi="Arial"/>
          <w:b/>
          <w:color w:val="7F7F7F"/>
          <w:sz w:val="20"/>
          <w:szCs w:val="20"/>
        </w:rPr>
      </w:pPr>
    </w:p>
    <w:p w14:paraId="7C711582" w14:textId="77777777" w:rsidR="00B641BD" w:rsidRDefault="00B641BD" w:rsidP="00F673F1">
      <w:pPr>
        <w:jc w:val="center"/>
        <w:rPr>
          <w:rFonts w:ascii="Arial" w:hAnsi="Arial"/>
          <w:b/>
          <w:color w:val="7F7F7F"/>
          <w:sz w:val="20"/>
          <w:szCs w:val="20"/>
        </w:rPr>
      </w:pPr>
    </w:p>
    <w:p w14:paraId="19530EF2" w14:textId="189894A6" w:rsidR="00B641BD" w:rsidRDefault="00B641BD" w:rsidP="00F673F1">
      <w:pPr>
        <w:jc w:val="center"/>
        <w:rPr>
          <w:rFonts w:ascii="Arial" w:hAnsi="Arial"/>
          <w:b/>
          <w:color w:val="7F7F7F"/>
          <w:sz w:val="20"/>
          <w:szCs w:val="20"/>
        </w:rPr>
      </w:pPr>
    </w:p>
    <w:p w14:paraId="308B7574" w14:textId="36AD22EF" w:rsidR="00CF01CF" w:rsidRDefault="00CF01CF" w:rsidP="00F673F1">
      <w:pPr>
        <w:jc w:val="center"/>
        <w:rPr>
          <w:rFonts w:ascii="Arial" w:hAnsi="Arial"/>
          <w:b/>
          <w:color w:val="7F7F7F"/>
          <w:sz w:val="20"/>
          <w:szCs w:val="20"/>
        </w:rPr>
      </w:pPr>
    </w:p>
    <w:p w14:paraId="2B21F514" w14:textId="61500947" w:rsidR="00CF01CF" w:rsidRDefault="00CF01CF" w:rsidP="00F673F1">
      <w:pPr>
        <w:jc w:val="center"/>
        <w:rPr>
          <w:rFonts w:ascii="Arial" w:hAnsi="Arial"/>
          <w:b/>
          <w:color w:val="7F7F7F"/>
          <w:sz w:val="20"/>
          <w:szCs w:val="20"/>
        </w:rPr>
      </w:pPr>
    </w:p>
    <w:p w14:paraId="5680CFE5" w14:textId="48AB7A98" w:rsidR="00CF01CF" w:rsidRDefault="00CF01CF" w:rsidP="00F673F1">
      <w:pPr>
        <w:jc w:val="center"/>
        <w:rPr>
          <w:rFonts w:ascii="Arial" w:hAnsi="Arial"/>
          <w:b/>
          <w:color w:val="7F7F7F"/>
          <w:sz w:val="20"/>
          <w:szCs w:val="20"/>
        </w:rPr>
      </w:pPr>
    </w:p>
    <w:p w14:paraId="758AE99D" w14:textId="7C130740" w:rsidR="00CF01CF" w:rsidRDefault="00CF01CF" w:rsidP="00F673F1">
      <w:pPr>
        <w:jc w:val="center"/>
        <w:rPr>
          <w:rFonts w:ascii="Arial" w:hAnsi="Arial"/>
          <w:b/>
          <w:color w:val="7F7F7F"/>
          <w:sz w:val="20"/>
          <w:szCs w:val="20"/>
        </w:rPr>
      </w:pPr>
    </w:p>
    <w:p w14:paraId="010A1724" w14:textId="3E580351" w:rsidR="00CF01CF" w:rsidRDefault="00CF01CF" w:rsidP="00F673F1">
      <w:pPr>
        <w:jc w:val="center"/>
        <w:rPr>
          <w:rFonts w:ascii="Arial" w:hAnsi="Arial"/>
          <w:b/>
          <w:color w:val="7F7F7F"/>
          <w:sz w:val="20"/>
          <w:szCs w:val="20"/>
        </w:rPr>
      </w:pPr>
    </w:p>
    <w:p w14:paraId="51840EA5" w14:textId="6491F521" w:rsidR="00CF01CF" w:rsidRDefault="00CF01CF" w:rsidP="00F673F1">
      <w:pPr>
        <w:jc w:val="center"/>
        <w:rPr>
          <w:rFonts w:ascii="Arial" w:hAnsi="Arial"/>
          <w:b/>
          <w:color w:val="7F7F7F"/>
          <w:sz w:val="20"/>
          <w:szCs w:val="20"/>
        </w:rPr>
      </w:pPr>
    </w:p>
    <w:p w14:paraId="4E75D36C" w14:textId="5131EBEB" w:rsidR="00CF01CF" w:rsidRDefault="00CF01CF" w:rsidP="00F673F1">
      <w:pPr>
        <w:jc w:val="center"/>
        <w:rPr>
          <w:rFonts w:ascii="Arial" w:hAnsi="Arial"/>
          <w:b/>
          <w:color w:val="7F7F7F"/>
          <w:sz w:val="20"/>
          <w:szCs w:val="20"/>
        </w:rPr>
      </w:pPr>
    </w:p>
    <w:p w14:paraId="0334729D" w14:textId="77872DAC" w:rsidR="00CF01CF" w:rsidRDefault="00CF01CF" w:rsidP="00F673F1">
      <w:pPr>
        <w:jc w:val="center"/>
        <w:rPr>
          <w:rFonts w:ascii="Arial" w:hAnsi="Arial"/>
          <w:b/>
          <w:color w:val="7F7F7F"/>
          <w:sz w:val="20"/>
          <w:szCs w:val="20"/>
        </w:rPr>
      </w:pPr>
    </w:p>
    <w:p w14:paraId="17F01294" w14:textId="34A706BA" w:rsidR="00CF01CF" w:rsidRDefault="00CF01CF" w:rsidP="00F673F1">
      <w:pPr>
        <w:jc w:val="center"/>
        <w:rPr>
          <w:rFonts w:ascii="Arial" w:hAnsi="Arial"/>
          <w:b/>
          <w:color w:val="7F7F7F"/>
          <w:sz w:val="20"/>
          <w:szCs w:val="20"/>
        </w:rPr>
      </w:pPr>
    </w:p>
    <w:p w14:paraId="06B9DBCD" w14:textId="0378DD43" w:rsidR="00CF01CF" w:rsidRDefault="00CF01CF" w:rsidP="00F673F1">
      <w:pPr>
        <w:jc w:val="center"/>
        <w:rPr>
          <w:rFonts w:ascii="Arial" w:hAnsi="Arial"/>
          <w:b/>
          <w:color w:val="7F7F7F"/>
          <w:sz w:val="20"/>
          <w:szCs w:val="20"/>
        </w:rPr>
      </w:pPr>
    </w:p>
    <w:p w14:paraId="4ECCFC06" w14:textId="295EBC45" w:rsidR="00CF01CF" w:rsidRDefault="00CF01CF" w:rsidP="00F673F1">
      <w:pPr>
        <w:jc w:val="center"/>
        <w:rPr>
          <w:rFonts w:ascii="Arial" w:hAnsi="Arial"/>
          <w:b/>
          <w:color w:val="7F7F7F"/>
          <w:sz w:val="20"/>
          <w:szCs w:val="20"/>
        </w:rPr>
      </w:pPr>
    </w:p>
    <w:p w14:paraId="326968D3" w14:textId="17A8028D" w:rsidR="00CF01CF" w:rsidRDefault="00CF01CF" w:rsidP="00F673F1">
      <w:pPr>
        <w:jc w:val="center"/>
        <w:rPr>
          <w:rFonts w:ascii="Arial" w:hAnsi="Arial"/>
          <w:b/>
          <w:color w:val="7F7F7F"/>
          <w:sz w:val="20"/>
          <w:szCs w:val="20"/>
        </w:rPr>
      </w:pPr>
    </w:p>
    <w:p w14:paraId="23769059" w14:textId="73F2133C" w:rsidR="00CF01CF" w:rsidRDefault="00CF01CF" w:rsidP="00F673F1">
      <w:pPr>
        <w:jc w:val="center"/>
        <w:rPr>
          <w:rFonts w:ascii="Arial" w:hAnsi="Arial"/>
          <w:b/>
          <w:color w:val="7F7F7F"/>
          <w:sz w:val="20"/>
          <w:szCs w:val="20"/>
        </w:rPr>
      </w:pPr>
    </w:p>
    <w:p w14:paraId="28D8D903" w14:textId="0C232910" w:rsidR="00CF01CF" w:rsidRDefault="00CF01CF" w:rsidP="00F673F1">
      <w:pPr>
        <w:jc w:val="center"/>
        <w:rPr>
          <w:rFonts w:ascii="Arial" w:hAnsi="Arial"/>
          <w:b/>
          <w:color w:val="7F7F7F"/>
          <w:sz w:val="20"/>
          <w:szCs w:val="20"/>
        </w:rPr>
      </w:pPr>
    </w:p>
    <w:p w14:paraId="3BEB0555" w14:textId="4F342A3E" w:rsidR="00CF01CF" w:rsidRDefault="00CF01CF" w:rsidP="00F673F1">
      <w:pPr>
        <w:jc w:val="center"/>
        <w:rPr>
          <w:rFonts w:ascii="Arial" w:hAnsi="Arial"/>
          <w:b/>
          <w:color w:val="7F7F7F"/>
          <w:sz w:val="20"/>
          <w:szCs w:val="20"/>
        </w:rPr>
      </w:pPr>
    </w:p>
    <w:p w14:paraId="1F4578B9" w14:textId="6F464BA8" w:rsidR="00CF01CF" w:rsidRDefault="00CF01CF" w:rsidP="00F673F1">
      <w:pPr>
        <w:jc w:val="center"/>
        <w:rPr>
          <w:rFonts w:ascii="Arial" w:hAnsi="Arial"/>
          <w:b/>
          <w:color w:val="7F7F7F"/>
          <w:sz w:val="20"/>
          <w:szCs w:val="20"/>
        </w:rPr>
      </w:pPr>
    </w:p>
    <w:p w14:paraId="76D160C4" w14:textId="51422CF5" w:rsidR="00CF01CF" w:rsidRDefault="00CF01CF" w:rsidP="00F673F1">
      <w:pPr>
        <w:jc w:val="center"/>
        <w:rPr>
          <w:rFonts w:ascii="Arial" w:hAnsi="Arial"/>
          <w:b/>
          <w:color w:val="7F7F7F"/>
          <w:sz w:val="20"/>
          <w:szCs w:val="20"/>
        </w:rPr>
      </w:pPr>
    </w:p>
    <w:p w14:paraId="72C39D79" w14:textId="017464EE" w:rsidR="00234E88" w:rsidRDefault="00234E88" w:rsidP="00F673F1">
      <w:pPr>
        <w:jc w:val="center"/>
        <w:rPr>
          <w:rFonts w:ascii="Arial" w:hAnsi="Arial"/>
          <w:b/>
          <w:color w:val="7F7F7F"/>
          <w:sz w:val="20"/>
          <w:szCs w:val="20"/>
        </w:rPr>
      </w:pPr>
    </w:p>
    <w:p w14:paraId="6950B109" w14:textId="34AE50F5" w:rsidR="00234E88" w:rsidRDefault="00234E88" w:rsidP="00F673F1">
      <w:pPr>
        <w:jc w:val="center"/>
        <w:rPr>
          <w:rFonts w:ascii="Arial" w:hAnsi="Arial"/>
          <w:b/>
          <w:color w:val="7F7F7F"/>
          <w:sz w:val="20"/>
          <w:szCs w:val="20"/>
        </w:rPr>
      </w:pPr>
    </w:p>
    <w:p w14:paraId="1E648546" w14:textId="6AD62B49" w:rsidR="00234E88" w:rsidRPr="00234E88" w:rsidRDefault="00234E88" w:rsidP="00234E88">
      <w:pPr>
        <w:rPr>
          <w:rFonts w:asciiTheme="minorHAnsi" w:hAnsiTheme="minorHAnsi" w:cstheme="minorHAnsi"/>
        </w:rPr>
      </w:pPr>
      <w:r w:rsidRPr="00234E88">
        <w:rPr>
          <w:rFonts w:asciiTheme="minorHAnsi" w:hAnsiTheme="minorHAnsi" w:cstheme="minorHAnsi"/>
        </w:rPr>
        <w:t>ALLEGATO 1</w:t>
      </w:r>
    </w:p>
    <w:p w14:paraId="19CAF2D9" w14:textId="3CC5FE4D" w:rsidR="00CF01CF" w:rsidRDefault="00CF01CF" w:rsidP="00F673F1">
      <w:pPr>
        <w:jc w:val="center"/>
        <w:rPr>
          <w:rFonts w:ascii="Arial" w:hAnsi="Arial"/>
          <w:b/>
          <w:color w:val="7F7F7F"/>
          <w:sz w:val="20"/>
          <w:szCs w:val="20"/>
        </w:rPr>
      </w:pPr>
    </w:p>
    <w:p w14:paraId="3DCB1615" w14:textId="77777777" w:rsidR="00234E88" w:rsidRDefault="00234E88" w:rsidP="00234E88">
      <w:pPr>
        <w:jc w:val="center"/>
        <w:rPr>
          <w:b/>
          <w:bCs/>
        </w:rPr>
      </w:pPr>
      <w:r w:rsidRPr="000D2A3D">
        <w:rPr>
          <w:b/>
          <w:bCs/>
        </w:rPr>
        <w:t>Criteri di attribuzione dei Crediti Scolastici</w:t>
      </w:r>
      <w:r>
        <w:rPr>
          <w:b/>
          <w:bCs/>
        </w:rPr>
        <w:t xml:space="preserve">    </w:t>
      </w:r>
      <w:r w:rsidRPr="000D2A3D">
        <w:rPr>
          <w:b/>
          <w:bCs/>
        </w:rPr>
        <w:t>a.s. 202</w:t>
      </w:r>
      <w:r>
        <w:rPr>
          <w:b/>
          <w:bCs/>
        </w:rPr>
        <w:t>4</w:t>
      </w:r>
      <w:r w:rsidRPr="000D2A3D">
        <w:rPr>
          <w:b/>
          <w:bCs/>
        </w:rPr>
        <w:t>/202</w:t>
      </w:r>
      <w:r>
        <w:rPr>
          <w:b/>
          <w:bCs/>
        </w:rPr>
        <w:t>5</w:t>
      </w:r>
    </w:p>
    <w:p w14:paraId="331AFA2C" w14:textId="77777777" w:rsidR="00234E88" w:rsidRPr="00DC6F1C" w:rsidRDefault="00234E88" w:rsidP="00234E88">
      <w:r w:rsidRPr="00EA4E61">
        <w:t xml:space="preserve">Il decreto legislativo n. 62 del 13 aprile 2017 recante “Norme in materia di  valutazione e certificazione delle competenze nel primo ciclo ed esami di Stato, a norma  dell’articolo 1, </w:t>
      </w:r>
      <w:r w:rsidRPr="00EA4E61">
        <w:lastRenderedPageBreak/>
        <w:t xml:space="preserve">commi 180 e 181, lettera i), della legge 13 luglio 2015, n. 107” </w:t>
      </w:r>
      <w:r w:rsidRPr="00DC6F1C">
        <w:t>ha modificato l’organizzazione dell’esame di Stato conclusivo percorsi di istruzione secondaria di secondo grado.</w:t>
      </w:r>
    </w:p>
    <w:p w14:paraId="2CFC3BF5" w14:textId="77777777" w:rsidR="00234E88" w:rsidRDefault="00234E88" w:rsidP="00234E88">
      <w:pPr>
        <w:jc w:val="center"/>
        <w:rPr>
          <w:b/>
          <w:bCs/>
        </w:rPr>
      </w:pPr>
    </w:p>
    <w:p w14:paraId="6394F4E7" w14:textId="77777777" w:rsidR="00234E88" w:rsidRPr="00D679CE" w:rsidRDefault="00234E88" w:rsidP="00234E88">
      <w:pPr>
        <w:jc w:val="center"/>
        <w:rPr>
          <w:b/>
          <w:bCs/>
        </w:rPr>
      </w:pPr>
      <w:r w:rsidRPr="00EA4E61">
        <w:rPr>
          <w:b/>
          <w:bCs/>
          <w:u w:val="single"/>
        </w:rPr>
        <w:t>Requisiti di ammissione all’esame dei candidati interni previsti dall’art. 13, comma 2, lettere a) e d) del d.lgs. n.62/2017</w:t>
      </w:r>
      <w:r w:rsidRPr="000D2A3D">
        <w:rPr>
          <w:b/>
          <w:bCs/>
        </w:rPr>
        <w:t>.</w:t>
      </w:r>
    </w:p>
    <w:p w14:paraId="64842605" w14:textId="77777777" w:rsidR="00234E88" w:rsidRPr="000D2A3D" w:rsidRDefault="00234E88" w:rsidP="00234E88">
      <w:r w:rsidRPr="000D2A3D">
        <w:rPr>
          <w:b/>
          <w:bCs/>
          <w:u w:val="single"/>
        </w:rPr>
        <w:t>Per essere ammessi agli Esami di Stato requisiti necessari sono :</w:t>
      </w:r>
    </w:p>
    <w:p w14:paraId="3CB3816E" w14:textId="77777777" w:rsidR="00234E88" w:rsidRPr="000D2A3D" w:rsidRDefault="00234E88" w:rsidP="00234E88">
      <w:pPr>
        <w:numPr>
          <w:ilvl w:val="0"/>
          <w:numId w:val="9"/>
        </w:numPr>
        <w:spacing w:after="160" w:line="259" w:lineRule="auto"/>
      </w:pPr>
      <w:r w:rsidRPr="000D2A3D">
        <w:t xml:space="preserve">Frequenza per almeno tre quarti del monte ore annuale personalizzato, fermo restando quanto previsto dall'articolo 14,comma 7, del decreto del Presidente della Repubblica del 22 giugno2009, n. 122; </w:t>
      </w:r>
    </w:p>
    <w:p w14:paraId="4D793D37" w14:textId="77777777" w:rsidR="00234E88" w:rsidRDefault="00234E88" w:rsidP="00234E88">
      <w:pPr>
        <w:numPr>
          <w:ilvl w:val="0"/>
          <w:numId w:val="9"/>
        </w:numPr>
        <w:spacing w:after="160" w:line="259" w:lineRule="auto"/>
      </w:pPr>
      <w:r w:rsidRPr="000D2A3D">
        <w:t xml:space="preserve">Partecipazione, durante l'ultimo anno di corso, alle prove predisposte dall'INVALSI, volte a verificare i livelli di apprendimento conseguiti nelle discipline oggetto di rilevazione di cui all'articolo 19; </w:t>
      </w:r>
    </w:p>
    <w:p w14:paraId="3F2E422B" w14:textId="77777777" w:rsidR="00234E88" w:rsidRPr="000D2A3D" w:rsidRDefault="00234E88" w:rsidP="00234E88">
      <w:pPr>
        <w:numPr>
          <w:ilvl w:val="0"/>
          <w:numId w:val="9"/>
        </w:numPr>
        <w:spacing w:after="160" w:line="259" w:lineRule="auto"/>
      </w:pPr>
      <w:r w:rsidRPr="000D2A3D">
        <w:t xml:space="preserve">Svolgimento dell'attività relativa ai  PCTO (percorsi precedentemente denominati di alternanza scuola-lavoro) secondo quanto previsto dall'indirizzo di studio nel secondo biennio e nell'ultimo anno di corso. </w:t>
      </w:r>
    </w:p>
    <w:p w14:paraId="6CAD47A1" w14:textId="77777777" w:rsidR="00234E88" w:rsidRPr="000D2A3D" w:rsidRDefault="00234E88" w:rsidP="00234E88">
      <w:pPr>
        <w:numPr>
          <w:ilvl w:val="0"/>
          <w:numId w:val="9"/>
        </w:numPr>
        <w:spacing w:after="160" w:line="259" w:lineRule="auto"/>
      </w:pPr>
      <w:r w:rsidRPr="000D2A3D">
        <w:t xml:space="preserve">votazione non inferiore ai sei decimi in ciascuna disciplina o gruppo di discipline valutate con l'attribuzione di un unico voto secondo l'ordinamento vigente e un voto di comportamento non inferiore a sei decimi. Nel caso di </w:t>
      </w:r>
      <w:r w:rsidRPr="000D2A3D">
        <w:rPr>
          <w:b/>
          <w:bCs/>
          <w:u w:val="single"/>
        </w:rPr>
        <w:t>votazione inferiore a sei decimi in una disciplina</w:t>
      </w:r>
      <w:r w:rsidRPr="000D2A3D">
        <w:t xml:space="preserve"> o in un gruppo di discipline, il consiglio di classe può deliberare, con adeguata motivazione, l'ammissione all'esame conclusivo del secondo ciclo</w:t>
      </w:r>
    </w:p>
    <w:p w14:paraId="4EA1EDCA" w14:textId="77777777" w:rsidR="00234E88" w:rsidRDefault="00234E88" w:rsidP="00234E88">
      <w:pPr>
        <w:jc w:val="center"/>
        <w:rPr>
          <w:b/>
          <w:bCs/>
          <w:u w:val="single"/>
        </w:rPr>
      </w:pPr>
    </w:p>
    <w:p w14:paraId="352C336D" w14:textId="77777777" w:rsidR="00234E88" w:rsidRDefault="00234E88" w:rsidP="00234E88">
      <w:pPr>
        <w:jc w:val="center"/>
        <w:rPr>
          <w:b/>
          <w:bCs/>
          <w:u w:val="single"/>
        </w:rPr>
      </w:pPr>
    </w:p>
    <w:p w14:paraId="7BBDBCA7" w14:textId="77777777" w:rsidR="00234E88" w:rsidRDefault="00234E88" w:rsidP="00234E88">
      <w:pPr>
        <w:jc w:val="center"/>
        <w:rPr>
          <w:b/>
          <w:bCs/>
          <w:u w:val="single"/>
        </w:rPr>
      </w:pPr>
    </w:p>
    <w:p w14:paraId="38FB4DA0" w14:textId="77777777" w:rsidR="00234E88" w:rsidRDefault="00234E88" w:rsidP="00234E88">
      <w:pPr>
        <w:jc w:val="center"/>
        <w:rPr>
          <w:b/>
          <w:bCs/>
          <w:u w:val="single"/>
        </w:rPr>
      </w:pPr>
    </w:p>
    <w:p w14:paraId="1BDDCFD0" w14:textId="77777777" w:rsidR="00234E88" w:rsidRPr="00D27F22" w:rsidRDefault="00234E88" w:rsidP="00234E88">
      <w:pPr>
        <w:jc w:val="center"/>
        <w:rPr>
          <w:u w:val="single"/>
        </w:rPr>
      </w:pPr>
      <w:r w:rsidRPr="000D2A3D">
        <w:rPr>
          <w:b/>
          <w:bCs/>
          <w:u w:val="single"/>
        </w:rPr>
        <w:t>I Crediti Scolastici sono normati dall’Art. 15 del decreto legislativo 62/2017</w:t>
      </w:r>
    </w:p>
    <w:p w14:paraId="277A2C7D" w14:textId="77777777" w:rsidR="00234E88" w:rsidRDefault="00234E88" w:rsidP="00234E88">
      <w:pPr>
        <w:jc w:val="center"/>
        <w:rPr>
          <w:b/>
          <w:bCs/>
        </w:rPr>
      </w:pPr>
    </w:p>
    <w:p w14:paraId="15098DA8" w14:textId="77777777" w:rsidR="00234E88" w:rsidRPr="000D2A3D" w:rsidRDefault="00234E88" w:rsidP="00234E88">
      <w:pPr>
        <w:jc w:val="center"/>
      </w:pPr>
      <w:r w:rsidRPr="000D2A3D">
        <w:rPr>
          <w:b/>
          <w:bCs/>
        </w:rPr>
        <w:t>Comma 1 , Art. 15 decreto legislativo 62/2017</w:t>
      </w:r>
    </w:p>
    <w:p w14:paraId="2A8C1C22" w14:textId="77777777" w:rsidR="00234E88" w:rsidRPr="000D2A3D" w:rsidRDefault="00234E88" w:rsidP="00234E88">
      <w:r w:rsidRPr="000D2A3D">
        <w:t xml:space="preserve">In sede di scrutinio finale il consiglio di classe attribuisce il punteggio per il credito scolastico maturato nel secondo biennio e nell'ultimo anno fino ad un massimo di quaranta punti, di cui dodici per il terzo anno, tredici per il quarto anno e quindici per il quinto anno. </w:t>
      </w:r>
    </w:p>
    <w:p w14:paraId="5C1FFD5F" w14:textId="77777777" w:rsidR="00234E88" w:rsidRPr="000D2A3D" w:rsidRDefault="00234E88" w:rsidP="00234E88">
      <w:r w:rsidRPr="000D2A3D">
        <w:t>Partecipano al consiglio tutti i docenti che svolgono attività e insegnamenti per tutte le studentesse e tutti gli studenti o per gruppi degli stessi, compresi gli insegnanti di religione cattolica e per le attivita' alternative alla religione cattolica, limitatamente agli studenti che si avvalgono di questi  insegnamenti.</w:t>
      </w:r>
    </w:p>
    <w:p w14:paraId="5248081E" w14:textId="77777777" w:rsidR="00234E88" w:rsidRDefault="00234E88" w:rsidP="00234E88"/>
    <w:p w14:paraId="306C423D" w14:textId="77777777" w:rsidR="00234E88" w:rsidRDefault="00234E88" w:rsidP="00234E88">
      <w:pPr>
        <w:jc w:val="center"/>
      </w:pPr>
      <w:r>
        <w:rPr>
          <w:noProof/>
          <w:lang w:bidi="ar-SA"/>
        </w:rPr>
        <w:lastRenderedPageBreak/>
        <w:drawing>
          <wp:inline distT="0" distB="0" distL="0" distR="0" wp14:anchorId="645E1D92" wp14:editId="09A1587D">
            <wp:extent cx="4616450" cy="2915577"/>
            <wp:effectExtent l="0" t="0" r="0" b="0"/>
            <wp:docPr id="106031181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311813" name="Immagine 1060311813"/>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30534" cy="2924472"/>
                    </a:xfrm>
                    <a:prstGeom prst="rect">
                      <a:avLst/>
                    </a:prstGeom>
                  </pic:spPr>
                </pic:pic>
              </a:graphicData>
            </a:graphic>
          </wp:inline>
        </w:drawing>
      </w:r>
    </w:p>
    <w:p w14:paraId="4435E1BF" w14:textId="77777777" w:rsidR="00234E88" w:rsidRDefault="00234E88" w:rsidP="00234E88"/>
    <w:p w14:paraId="62223014" w14:textId="77777777" w:rsidR="00234E88" w:rsidRPr="000D2A3D" w:rsidRDefault="00234E88" w:rsidP="00234E88">
      <w:r w:rsidRPr="000D2A3D">
        <w:t xml:space="preserve">Il decreto legislativo n. 62/2017 nell’allegato A  prevede : </w:t>
      </w:r>
    </w:p>
    <w:p w14:paraId="549B6B59" w14:textId="77777777" w:rsidR="00234E88" w:rsidRPr="000D2A3D" w:rsidRDefault="00234E88" w:rsidP="00234E88">
      <w:r w:rsidRPr="000D2A3D">
        <w:t xml:space="preserve">La Tabella denominata “Attribuzione del credito scolastico” che definisce la corrispondenza tra la media dei voti conseguiti negli scrutini finali </w:t>
      </w:r>
      <w:r w:rsidRPr="000D2A3D">
        <w:rPr>
          <w:b/>
          <w:bCs/>
        </w:rPr>
        <w:t xml:space="preserve">per ciascun anno di corso </w:t>
      </w:r>
      <w:r w:rsidRPr="000D2A3D">
        <w:t xml:space="preserve">e la fascia di attribuzione del credito scolastico </w:t>
      </w:r>
    </w:p>
    <w:p w14:paraId="69720760" w14:textId="77777777" w:rsidR="00234E88" w:rsidRDefault="00234E88" w:rsidP="00234E88">
      <w:r w:rsidRPr="000D2A3D">
        <w:t>Detta tabella viene di seguito riportata:</w:t>
      </w:r>
    </w:p>
    <w:p w14:paraId="5691EA1B" w14:textId="77777777" w:rsidR="00234E88" w:rsidRDefault="00234E88" w:rsidP="00234E88"/>
    <w:p w14:paraId="36CEEDCB" w14:textId="77777777" w:rsidR="00234E88" w:rsidRDefault="00234E88" w:rsidP="00234E88"/>
    <w:p w14:paraId="3B85525F" w14:textId="77777777" w:rsidR="00234E88" w:rsidRPr="000D2A3D" w:rsidRDefault="00234E88" w:rsidP="00234E88">
      <w:pPr>
        <w:jc w:val="center"/>
        <w:rPr>
          <w:b/>
          <w:bCs/>
        </w:rPr>
      </w:pPr>
      <w:r w:rsidRPr="00D27F22">
        <w:rPr>
          <w:b/>
          <w:bCs/>
        </w:rPr>
        <w:t>1)Tabella “attribuzione credito scolastico”</w:t>
      </w:r>
    </w:p>
    <w:p w14:paraId="04B5E740" w14:textId="77777777" w:rsidR="00234E88" w:rsidRDefault="00234E88" w:rsidP="00234E88">
      <w:r w:rsidRPr="000D2A3D">
        <w:rPr>
          <w:noProof/>
          <w:lang w:bidi="ar-SA"/>
        </w:rPr>
        <w:drawing>
          <wp:inline distT="0" distB="0" distL="0" distR="0" wp14:anchorId="0DCC5CD9" wp14:editId="7412B577">
            <wp:extent cx="5048250" cy="3038483"/>
            <wp:effectExtent l="0" t="0" r="0" b="9525"/>
            <wp:docPr id="12291" name="Immagine 2" descr="Tabella crediti.jpg">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388CA1A1-5047-48A8-A9F2-F724A16E9A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 name="Immagine 2" descr="Tabella crediti.jpg">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388CA1A1-5047-48A8-A9F2-F724A16E9A7B}"/>
                        </a:ext>
                      </a:extLst>
                    </pic:cNvPr>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56785" cy="3043620"/>
                    </a:xfrm>
                    <a:prstGeom prst="rect">
                      <a:avLst/>
                    </a:prstGeom>
                    <a:noFill/>
                    <a:ln>
                      <a:noFill/>
                    </a:ln>
                  </pic:spPr>
                </pic:pic>
              </a:graphicData>
            </a:graphic>
          </wp:inline>
        </w:drawing>
      </w:r>
    </w:p>
    <w:p w14:paraId="51752278" w14:textId="77777777" w:rsidR="00234E88" w:rsidRDefault="00234E88" w:rsidP="00234E88"/>
    <w:p w14:paraId="15B8337B" w14:textId="77777777" w:rsidR="00234E88" w:rsidRDefault="00234E88" w:rsidP="00234E88"/>
    <w:p w14:paraId="569BC003" w14:textId="77777777" w:rsidR="00234E88" w:rsidRPr="00F72099" w:rsidRDefault="00234E88" w:rsidP="00234E88">
      <w:pPr>
        <w:jc w:val="center"/>
        <w:rPr>
          <w:b/>
          <w:bCs/>
        </w:rPr>
      </w:pPr>
      <w:r w:rsidRPr="00F72099">
        <w:rPr>
          <w:b/>
          <w:bCs/>
        </w:rPr>
        <w:t>Per l’a.s. 202</w:t>
      </w:r>
      <w:r>
        <w:rPr>
          <w:b/>
          <w:bCs/>
        </w:rPr>
        <w:t>4</w:t>
      </w:r>
      <w:r w:rsidRPr="00F72099">
        <w:rPr>
          <w:b/>
          <w:bCs/>
        </w:rPr>
        <w:t>/202</w:t>
      </w:r>
      <w:r>
        <w:rPr>
          <w:b/>
          <w:bCs/>
        </w:rPr>
        <w:t>5</w:t>
      </w:r>
    </w:p>
    <w:p w14:paraId="30221420" w14:textId="77777777" w:rsidR="00234E88" w:rsidRDefault="00234E88" w:rsidP="00234E88">
      <w:r w:rsidRPr="00C177A5">
        <w:t>Per l’a.s. corrente 202</w:t>
      </w:r>
      <w:r>
        <w:t>4</w:t>
      </w:r>
      <w:r w:rsidRPr="00C177A5">
        <w:t>/202</w:t>
      </w:r>
      <w:r>
        <w:t>5</w:t>
      </w:r>
      <w:r w:rsidRPr="00C177A5">
        <w:t xml:space="preserve"> i crediti relativi a tutte e tre le classi : Terze, Quarte e Quinte dovranno essere attribuiti su base 40 e dunque non vi è la necessità di operare alcuna conversione. </w:t>
      </w:r>
    </w:p>
    <w:p w14:paraId="266ACBB8" w14:textId="77777777" w:rsidR="00234E88" w:rsidRPr="000D2A3D" w:rsidRDefault="00234E88" w:rsidP="00234E88"/>
    <w:p w14:paraId="6A161F3E" w14:textId="77777777" w:rsidR="00234E88" w:rsidRPr="00F72099" w:rsidRDefault="00234E88" w:rsidP="00234E88">
      <w:pPr>
        <w:jc w:val="center"/>
        <w:rPr>
          <w:b/>
          <w:bCs/>
        </w:rPr>
      </w:pPr>
      <w:r>
        <w:rPr>
          <w:b/>
          <w:bCs/>
        </w:rPr>
        <w:t xml:space="preserve"> Criteri di attribuzione dei cr</w:t>
      </w:r>
      <w:r w:rsidRPr="00F72099">
        <w:rPr>
          <w:b/>
          <w:bCs/>
        </w:rPr>
        <w:t>editi Scolastici Classi Terze, Quarte e Quinte a.s. 202</w:t>
      </w:r>
      <w:r>
        <w:rPr>
          <w:b/>
          <w:bCs/>
        </w:rPr>
        <w:t>4</w:t>
      </w:r>
      <w:r w:rsidRPr="00F72099">
        <w:rPr>
          <w:b/>
          <w:bCs/>
        </w:rPr>
        <w:t>/202</w:t>
      </w:r>
      <w:r>
        <w:rPr>
          <w:b/>
          <w:bCs/>
        </w:rPr>
        <w:t>5</w:t>
      </w:r>
    </w:p>
    <w:p w14:paraId="6DB97FB6" w14:textId="77777777" w:rsidR="00234E88" w:rsidRPr="000D2A3D" w:rsidRDefault="00234E88" w:rsidP="00234E88">
      <w:r w:rsidRPr="000D2A3D">
        <w:t>Ai fini dell’attribuzione del credito scolastico  per gli</w:t>
      </w:r>
      <w:r>
        <w:t xml:space="preserve"> </w:t>
      </w:r>
      <w:r w:rsidRPr="000D2A3D">
        <w:t>allievi del triennio, oltre alla media aritmetica M dei</w:t>
      </w:r>
      <w:r>
        <w:t xml:space="preserve">   </w:t>
      </w:r>
      <w:r w:rsidRPr="000D2A3D">
        <w:t xml:space="preserve">voti riportata in seno agli scrutini finali, </w:t>
      </w:r>
      <w:r>
        <w:t>si considereranno</w:t>
      </w:r>
      <w:r w:rsidRPr="000D2A3D">
        <w:t xml:space="preserve"> i seguenti </w:t>
      </w:r>
      <w:r>
        <w:t xml:space="preserve">tre </w:t>
      </w:r>
      <w:r w:rsidRPr="000D2A3D">
        <w:t xml:space="preserve">parametri :  </w:t>
      </w:r>
    </w:p>
    <w:p w14:paraId="0065626E" w14:textId="77777777" w:rsidR="00234E88" w:rsidRPr="000D2A3D" w:rsidRDefault="00234E88" w:rsidP="00234E88">
      <w:r w:rsidRPr="000D2A3D">
        <w:lastRenderedPageBreak/>
        <w:t xml:space="preserve">1)Frequenza  </w:t>
      </w:r>
    </w:p>
    <w:p w14:paraId="4C7DCC6F" w14:textId="77777777" w:rsidR="00234E88" w:rsidRPr="000D2A3D" w:rsidRDefault="00234E88" w:rsidP="00234E88">
      <w:r w:rsidRPr="000D2A3D">
        <w:t>2)Interesse ed impegno nella partecipazione al dialogo educativo anche con riferimento :</w:t>
      </w:r>
    </w:p>
    <w:p w14:paraId="11189A31" w14:textId="77777777" w:rsidR="00234E88" w:rsidRPr="000D2A3D" w:rsidRDefault="00234E88" w:rsidP="00234E88">
      <w:pPr>
        <w:ind w:left="708"/>
      </w:pPr>
      <w:r w:rsidRPr="000D2A3D">
        <w:t xml:space="preserve">alla partecipazione attiva e proficua alle attività relative all’insegnamento della Religione Cattolica o all’ insegnamento alternativo a quello della Religione Cattolica e  considerazione del profitto che ne ha tratto.  </w:t>
      </w:r>
    </w:p>
    <w:p w14:paraId="77DFFFD2" w14:textId="77777777" w:rsidR="00234E88" w:rsidRPr="000D2A3D" w:rsidRDefault="00234E88" w:rsidP="00234E88">
      <w:r w:rsidRPr="000D2A3D">
        <w:t>3)Partecipazione ad attività complementari ed integrative realizzate dall’istituzione scolastica</w:t>
      </w:r>
    </w:p>
    <w:p w14:paraId="67661A11" w14:textId="77777777" w:rsidR="00234E88" w:rsidRPr="00F72099" w:rsidRDefault="00234E88" w:rsidP="00234E88"/>
    <w:p w14:paraId="5302E4E7" w14:textId="77777777" w:rsidR="00234E88" w:rsidRPr="00F72099" w:rsidRDefault="00234E88" w:rsidP="00234E88">
      <w:pPr>
        <w:jc w:val="center"/>
        <w:rPr>
          <w:b/>
          <w:bCs/>
        </w:rPr>
      </w:pPr>
      <w:r w:rsidRPr="00F72099">
        <w:rPr>
          <w:b/>
          <w:bCs/>
        </w:rPr>
        <w:t>Tabella di valutazione dei parametri</w:t>
      </w:r>
    </w:p>
    <w:p w14:paraId="31144CE2" w14:textId="77777777" w:rsidR="00234E88" w:rsidRDefault="00234E88" w:rsidP="00234E88">
      <w:r w:rsidRPr="000D2A3D">
        <w:t xml:space="preserve">Nella seduta </w:t>
      </w:r>
      <w:r>
        <w:t xml:space="preserve">del 26 Settembre 2024  il collegio dei docenti all’unanimità dei presenti ha deliberato   </w:t>
      </w:r>
      <w:r w:rsidRPr="000D2A3D">
        <w:t>la seguente tabella di valutazione</w:t>
      </w:r>
      <w:r>
        <w:t xml:space="preserve"> </w:t>
      </w:r>
      <w:r w:rsidRPr="000D2A3D">
        <w:t xml:space="preserve">relativa ai </w:t>
      </w:r>
      <w:r>
        <w:t>tre</w:t>
      </w:r>
      <w:r w:rsidRPr="000D2A3D">
        <w:t xml:space="preserve"> parametri anzidetti:</w:t>
      </w:r>
    </w:p>
    <w:p w14:paraId="72D64135" w14:textId="77777777" w:rsidR="00234E88" w:rsidRPr="00F72099" w:rsidRDefault="00234E88" w:rsidP="00234E88">
      <w:pPr>
        <w:jc w:val="center"/>
        <w:rPr>
          <w:b/>
          <w:bCs/>
        </w:rPr>
      </w:pPr>
      <w:r w:rsidRPr="00F72099">
        <w:rPr>
          <w:b/>
          <w:bCs/>
        </w:rPr>
        <w:t>Valutazione dei parametri</w:t>
      </w:r>
    </w:p>
    <w:tbl>
      <w:tblPr>
        <w:tblW w:w="9987" w:type="dxa"/>
        <w:tblCellMar>
          <w:left w:w="0" w:type="dxa"/>
          <w:right w:w="0" w:type="dxa"/>
        </w:tblCellMar>
        <w:tblLook w:val="0600" w:firstRow="0" w:lastRow="0" w:firstColumn="0" w:lastColumn="0" w:noHBand="1" w:noVBand="1"/>
      </w:tblPr>
      <w:tblGrid>
        <w:gridCol w:w="5400"/>
        <w:gridCol w:w="4587"/>
      </w:tblGrid>
      <w:tr w:rsidR="00234E88" w:rsidRPr="00CB7B56" w14:paraId="490DD49E" w14:textId="77777777" w:rsidTr="00A33611">
        <w:trPr>
          <w:trHeight w:val="238"/>
        </w:trPr>
        <w:tc>
          <w:tcPr>
            <w:tcW w:w="5400" w:type="dxa"/>
            <w:tcBorders>
              <w:top w:val="single" w:sz="1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2090768E" w14:textId="77777777" w:rsidR="00234E88" w:rsidRPr="00CB7B56" w:rsidRDefault="00234E88" w:rsidP="002C4F14">
            <w:pPr>
              <w:rPr>
                <w:b/>
                <w:bCs/>
              </w:rPr>
            </w:pPr>
            <w:r w:rsidRPr="00CB7B56">
              <w:rPr>
                <w:b/>
                <w:bCs/>
              </w:rPr>
              <w:t>Parametro</w:t>
            </w:r>
          </w:p>
        </w:tc>
        <w:tc>
          <w:tcPr>
            <w:tcW w:w="4587" w:type="dxa"/>
            <w:tcBorders>
              <w:top w:val="single" w:sz="1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6120F96E" w14:textId="77777777" w:rsidR="00234E88" w:rsidRPr="00CB7B56" w:rsidRDefault="00234E88" w:rsidP="002C4F14">
            <w:pPr>
              <w:rPr>
                <w:b/>
                <w:bCs/>
              </w:rPr>
            </w:pPr>
            <w:r w:rsidRPr="00CB7B56">
              <w:rPr>
                <w:b/>
                <w:bCs/>
              </w:rPr>
              <w:t>Punteggio</w:t>
            </w:r>
          </w:p>
        </w:tc>
      </w:tr>
      <w:tr w:rsidR="00234E88" w:rsidRPr="00CB7B56" w14:paraId="37177A3E" w14:textId="77777777" w:rsidTr="00A33611">
        <w:trPr>
          <w:trHeight w:val="1055"/>
        </w:trPr>
        <w:tc>
          <w:tcPr>
            <w:tcW w:w="5400"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32A27B34" w14:textId="77777777" w:rsidR="00234E88" w:rsidRPr="00CB7B56" w:rsidRDefault="00234E88" w:rsidP="002C4F14">
            <w:r w:rsidRPr="00CB7B56">
              <w:t>1)</w:t>
            </w:r>
            <w:r w:rsidRPr="00CB7B56">
              <w:rPr>
                <w:b/>
                <w:bCs/>
              </w:rPr>
              <w:t>Frequenza</w:t>
            </w:r>
          </w:p>
        </w:tc>
        <w:tc>
          <w:tcPr>
            <w:tcW w:w="458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1E5D5083" w14:textId="77777777" w:rsidR="00234E88" w:rsidRPr="00CB7B56" w:rsidRDefault="00234E88" w:rsidP="002C4F14">
            <w:r w:rsidRPr="00CB7B56">
              <w:t xml:space="preserve">da 0 a 60  ORE di assenza </w:t>
            </w:r>
            <w:r w:rsidRPr="00CB7B56">
              <w:sym w:font="Wingdings" w:char="F0E0"/>
            </w:r>
            <w:r w:rsidRPr="00CB7B56">
              <w:t>0,30 punti</w:t>
            </w:r>
          </w:p>
          <w:p w14:paraId="7CE6642A" w14:textId="77777777" w:rsidR="00234E88" w:rsidRPr="00CB7B56" w:rsidRDefault="00234E88" w:rsidP="002C4F14">
            <w:r w:rsidRPr="00CB7B56">
              <w:t xml:space="preserve">da 61 a 80 ORE di assenza </w:t>
            </w:r>
            <w:r w:rsidRPr="00CB7B56">
              <w:sym w:font="Wingdings" w:char="F0E0"/>
            </w:r>
            <w:r w:rsidRPr="00CB7B56">
              <w:t xml:space="preserve"> 0,20 punti</w:t>
            </w:r>
          </w:p>
          <w:p w14:paraId="2D9D9067" w14:textId="77777777" w:rsidR="00234E88" w:rsidRPr="00CB7B56" w:rsidRDefault="00234E88" w:rsidP="002C4F14">
            <w:r w:rsidRPr="00CB7B56">
              <w:t xml:space="preserve">da 81 a 100 ORE di assenza </w:t>
            </w:r>
            <w:r w:rsidRPr="00CB7B56">
              <w:sym w:font="Wingdings" w:char="F0E0"/>
            </w:r>
            <w:r w:rsidRPr="00CB7B56">
              <w:t>0,10 punti</w:t>
            </w:r>
          </w:p>
          <w:p w14:paraId="10B97DB0" w14:textId="77777777" w:rsidR="00234E88" w:rsidRPr="00CB7B56" w:rsidRDefault="00234E88" w:rsidP="002C4F14">
            <w:r w:rsidRPr="00CB7B56">
              <w:rPr>
                <w:b/>
                <w:bCs/>
              </w:rPr>
              <w:t>Max 0,30 punti</w:t>
            </w:r>
          </w:p>
        </w:tc>
      </w:tr>
      <w:tr w:rsidR="00234E88" w:rsidRPr="00CB7B56" w14:paraId="4431E8F1" w14:textId="77777777" w:rsidTr="00A33611">
        <w:trPr>
          <w:trHeight w:val="2107"/>
        </w:trPr>
        <w:tc>
          <w:tcPr>
            <w:tcW w:w="5400"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1AB963EF" w14:textId="77777777" w:rsidR="00234E88" w:rsidRDefault="00234E88" w:rsidP="002C4F14">
            <w:pPr>
              <w:rPr>
                <w:b/>
                <w:bCs/>
              </w:rPr>
            </w:pPr>
            <w:r w:rsidRPr="00CB7B56">
              <w:t xml:space="preserve">2) </w:t>
            </w:r>
            <w:r w:rsidRPr="00CB7B56">
              <w:rPr>
                <w:b/>
                <w:bCs/>
              </w:rPr>
              <w:t>Interesse ed impegno nella partecipazione al dialogo educativo anche con riferimento :</w:t>
            </w:r>
          </w:p>
          <w:p w14:paraId="553B7F45" w14:textId="77777777" w:rsidR="00234E88" w:rsidRPr="00CB7B56" w:rsidRDefault="00234E88" w:rsidP="002C4F14"/>
          <w:p w14:paraId="668E63CA" w14:textId="77777777" w:rsidR="00234E88" w:rsidRPr="00CB7B56" w:rsidRDefault="00234E88" w:rsidP="002C4F14">
            <w:r w:rsidRPr="00CB7B56">
              <w:rPr>
                <w:b/>
                <w:bCs/>
              </w:rPr>
              <w:t xml:space="preserve">alla partecipazione attiva e proficua alle attività relative all’insegnamento della Religione Cattolica o all’ insegnamento alternativo a quello della Religione Cattolica e  considerazione del profitto che ne ha tratto.  </w:t>
            </w:r>
          </w:p>
        </w:tc>
        <w:tc>
          <w:tcPr>
            <w:tcW w:w="458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7F972188" w14:textId="77777777" w:rsidR="00234E88" w:rsidRDefault="00234E88" w:rsidP="002C4F14">
            <w:r w:rsidRPr="00CB7B56">
              <w:t>0,</w:t>
            </w:r>
            <w:r>
              <w:t>20</w:t>
            </w:r>
            <w:r w:rsidRPr="00CB7B56">
              <w:t>punti</w:t>
            </w:r>
          </w:p>
          <w:p w14:paraId="63EE66D9" w14:textId="77777777" w:rsidR="00234E88" w:rsidRDefault="00234E88" w:rsidP="002C4F14"/>
          <w:p w14:paraId="4BEC8A31" w14:textId="77777777" w:rsidR="00234E88" w:rsidRDefault="00234E88" w:rsidP="002C4F14"/>
          <w:p w14:paraId="4C7E6134" w14:textId="77777777" w:rsidR="00234E88" w:rsidRPr="00CB7B56" w:rsidRDefault="00234E88" w:rsidP="002C4F14"/>
          <w:p w14:paraId="2763D4D8" w14:textId="77777777" w:rsidR="00234E88" w:rsidRPr="00CB7B56" w:rsidRDefault="00234E88" w:rsidP="002C4F14">
            <w:r w:rsidRPr="00CB7B56">
              <w:t>0,10 punti</w:t>
            </w:r>
          </w:p>
          <w:p w14:paraId="3BE92ADA" w14:textId="77777777" w:rsidR="00234E88" w:rsidRDefault="00234E88" w:rsidP="002C4F14">
            <w:pPr>
              <w:rPr>
                <w:b/>
                <w:bCs/>
              </w:rPr>
            </w:pPr>
          </w:p>
          <w:p w14:paraId="7B1DB280" w14:textId="77777777" w:rsidR="00234E88" w:rsidRDefault="00234E88" w:rsidP="002C4F14">
            <w:pPr>
              <w:rPr>
                <w:b/>
                <w:bCs/>
              </w:rPr>
            </w:pPr>
          </w:p>
          <w:p w14:paraId="3D55D961" w14:textId="77777777" w:rsidR="00234E88" w:rsidRDefault="00234E88" w:rsidP="002C4F14">
            <w:pPr>
              <w:rPr>
                <w:b/>
                <w:bCs/>
              </w:rPr>
            </w:pPr>
          </w:p>
          <w:p w14:paraId="218121E7" w14:textId="77777777" w:rsidR="00234E88" w:rsidRDefault="00234E88" w:rsidP="002C4F14">
            <w:pPr>
              <w:rPr>
                <w:b/>
                <w:bCs/>
              </w:rPr>
            </w:pPr>
          </w:p>
          <w:p w14:paraId="71FE4F37" w14:textId="77777777" w:rsidR="00234E88" w:rsidRPr="00CB7B56" w:rsidRDefault="00234E88" w:rsidP="002C4F14">
            <w:r w:rsidRPr="00CB7B56">
              <w:rPr>
                <w:b/>
                <w:bCs/>
              </w:rPr>
              <w:t>Max 0,</w:t>
            </w:r>
            <w:r>
              <w:rPr>
                <w:b/>
                <w:bCs/>
              </w:rPr>
              <w:t>30</w:t>
            </w:r>
            <w:r w:rsidRPr="00CB7B56">
              <w:rPr>
                <w:b/>
                <w:bCs/>
              </w:rPr>
              <w:t xml:space="preserve"> punti</w:t>
            </w:r>
          </w:p>
        </w:tc>
      </w:tr>
      <w:tr w:rsidR="00234E88" w:rsidRPr="00CB7B56" w14:paraId="34B3E4AF" w14:textId="77777777" w:rsidTr="00A33611">
        <w:trPr>
          <w:trHeight w:val="501"/>
        </w:trPr>
        <w:tc>
          <w:tcPr>
            <w:tcW w:w="5400" w:type="dxa"/>
            <w:tcBorders>
              <w:top w:val="single" w:sz="8" w:space="0" w:color="006699"/>
              <w:left w:val="single" w:sz="18" w:space="0" w:color="006699"/>
              <w:bottom w:val="single" w:sz="8" w:space="0" w:color="006699"/>
              <w:right w:val="single" w:sz="8" w:space="0" w:color="006699"/>
            </w:tcBorders>
            <w:shd w:val="clear" w:color="auto" w:fill="auto"/>
            <w:tcMar>
              <w:top w:w="72" w:type="dxa"/>
              <w:left w:w="144" w:type="dxa"/>
              <w:bottom w:w="72" w:type="dxa"/>
              <w:right w:w="144" w:type="dxa"/>
            </w:tcMar>
            <w:hideMark/>
          </w:tcPr>
          <w:p w14:paraId="49C2380C" w14:textId="77777777" w:rsidR="00234E88" w:rsidRPr="00CB7B56" w:rsidRDefault="00234E88" w:rsidP="002C4F14">
            <w:r w:rsidRPr="00CB7B56">
              <w:t xml:space="preserve">3) </w:t>
            </w:r>
            <w:r w:rsidRPr="00CB7B56">
              <w:rPr>
                <w:b/>
                <w:bCs/>
              </w:rPr>
              <w:t>Partecipazione ad attività complementari ed integrative</w:t>
            </w:r>
            <w:r w:rsidRPr="00CB7B56">
              <w:t xml:space="preserve"> </w:t>
            </w:r>
            <w:r w:rsidRPr="00CB7B56">
              <w:rPr>
                <w:u w:val="single"/>
              </w:rPr>
              <w:t>realizzate dall’Istituzione scolastica</w:t>
            </w:r>
            <w:r w:rsidRPr="00CB7B56">
              <w:t xml:space="preserve"> </w:t>
            </w:r>
          </w:p>
        </w:tc>
        <w:tc>
          <w:tcPr>
            <w:tcW w:w="4587" w:type="dxa"/>
            <w:tcBorders>
              <w:top w:val="single" w:sz="8" w:space="0" w:color="006699"/>
              <w:left w:val="single" w:sz="8" w:space="0" w:color="006699"/>
              <w:bottom w:val="single" w:sz="8" w:space="0" w:color="006699"/>
              <w:right w:val="single" w:sz="18" w:space="0" w:color="006699"/>
            </w:tcBorders>
            <w:shd w:val="clear" w:color="auto" w:fill="auto"/>
            <w:tcMar>
              <w:top w:w="72" w:type="dxa"/>
              <w:left w:w="144" w:type="dxa"/>
              <w:bottom w:w="72" w:type="dxa"/>
              <w:right w:w="144" w:type="dxa"/>
            </w:tcMar>
            <w:hideMark/>
          </w:tcPr>
          <w:p w14:paraId="3AECFDAD" w14:textId="77777777" w:rsidR="00234E88" w:rsidRPr="00CB7B56" w:rsidRDefault="00234E88" w:rsidP="002C4F14">
            <w:r w:rsidRPr="00CB7B56">
              <w:rPr>
                <w:b/>
                <w:bCs/>
              </w:rPr>
              <w:t>Max 0,</w:t>
            </w:r>
            <w:r>
              <w:rPr>
                <w:b/>
                <w:bCs/>
              </w:rPr>
              <w:t>4</w:t>
            </w:r>
            <w:r w:rsidRPr="00CB7B56">
              <w:rPr>
                <w:b/>
                <w:bCs/>
              </w:rPr>
              <w:t>0 punti</w:t>
            </w:r>
          </w:p>
          <w:p w14:paraId="30CC9D1B" w14:textId="77777777" w:rsidR="00234E88" w:rsidRPr="00CB7B56" w:rsidRDefault="00234E88" w:rsidP="002C4F14">
            <w:r w:rsidRPr="00CB7B56">
              <w:t>Così come di seguito precisato</w:t>
            </w:r>
          </w:p>
        </w:tc>
      </w:tr>
    </w:tbl>
    <w:p w14:paraId="7458D92D" w14:textId="77777777" w:rsidR="00234E88" w:rsidRDefault="00234E88" w:rsidP="00234E88"/>
    <w:p w14:paraId="0F9077C1" w14:textId="77777777" w:rsidR="00234E88" w:rsidRPr="000D2A3D" w:rsidRDefault="00234E88" w:rsidP="00234E88">
      <w:bookmarkStart w:id="8" w:name="_Hlk117228673"/>
      <w:r w:rsidRPr="000D2A3D">
        <w:t xml:space="preserve">Nella seduta </w:t>
      </w:r>
      <w:r>
        <w:t xml:space="preserve">del 26 Settembre 2024  il collegio dei docenti all’unanimità dei presenti ha deliberato di </w:t>
      </w:r>
      <w:r w:rsidRPr="00225B72">
        <w:rPr>
          <w:b/>
          <w:bCs/>
        </w:rPr>
        <w:t xml:space="preserve">considerare </w:t>
      </w:r>
      <w:r w:rsidRPr="000D2A3D">
        <w:rPr>
          <w:b/>
          <w:bCs/>
        </w:rPr>
        <w:t>assidua la frequenza qualora l’allievo nel</w:t>
      </w:r>
      <w:r>
        <w:t xml:space="preserve"> </w:t>
      </w:r>
      <w:r w:rsidRPr="000D2A3D">
        <w:rPr>
          <w:b/>
          <w:bCs/>
        </w:rPr>
        <w:t xml:space="preserve">corso dell’anno scolastico abbia effettuato </w:t>
      </w:r>
      <w:r w:rsidRPr="000D2A3D">
        <w:rPr>
          <w:b/>
          <w:bCs/>
          <w:u w:val="single"/>
        </w:rPr>
        <w:t>un</w:t>
      </w:r>
      <w:r>
        <w:t xml:space="preserve"> </w:t>
      </w:r>
      <w:r w:rsidRPr="000D2A3D">
        <w:rPr>
          <w:b/>
          <w:bCs/>
          <w:u w:val="single"/>
        </w:rPr>
        <w:t>numero di  ore di assenze minore o uguale a</w:t>
      </w:r>
      <w:r>
        <w:t xml:space="preserve"> </w:t>
      </w:r>
      <w:r w:rsidRPr="000D2A3D">
        <w:rPr>
          <w:b/>
          <w:bCs/>
          <w:u w:val="single"/>
        </w:rPr>
        <w:t>100</w:t>
      </w:r>
      <w:r w:rsidRPr="000D2A3D">
        <w:rPr>
          <w:b/>
          <w:bCs/>
        </w:rPr>
        <w:t xml:space="preserve"> e di attribuire per il parametro frequenza i</w:t>
      </w:r>
      <w:r>
        <w:t xml:space="preserve"> </w:t>
      </w:r>
      <w:r w:rsidRPr="000D2A3D">
        <w:rPr>
          <w:b/>
          <w:bCs/>
        </w:rPr>
        <w:t xml:space="preserve">punteggi così come </w:t>
      </w:r>
      <w:r>
        <w:rPr>
          <w:b/>
          <w:bCs/>
        </w:rPr>
        <w:t xml:space="preserve">sopra </w:t>
      </w:r>
      <w:r w:rsidRPr="000D2A3D">
        <w:rPr>
          <w:b/>
          <w:bCs/>
        </w:rPr>
        <w:t xml:space="preserve">riportati </w:t>
      </w:r>
      <w:r>
        <w:rPr>
          <w:b/>
          <w:bCs/>
        </w:rPr>
        <w:t xml:space="preserve"> e </w:t>
      </w:r>
      <w:r>
        <w:t>a</w:t>
      </w:r>
      <w:r w:rsidRPr="000D2A3D">
        <w:t>i soli fini dell’attribuzione del punteggio</w:t>
      </w:r>
      <w:r>
        <w:t xml:space="preserve"> </w:t>
      </w:r>
      <w:r w:rsidRPr="000D2A3D">
        <w:t>aggiuntivo relativo al parametro</w:t>
      </w:r>
      <w:r>
        <w:t xml:space="preserve"> </w:t>
      </w:r>
      <w:r w:rsidRPr="000D2A3D">
        <w:t>Frequenza</w:t>
      </w:r>
      <w:r>
        <w:t xml:space="preserve">, </w:t>
      </w:r>
      <w:r w:rsidRPr="000D2A3D">
        <w:t xml:space="preserve"> le assenze</w:t>
      </w:r>
      <w:r>
        <w:t xml:space="preserve"> derogabili </w:t>
      </w:r>
      <w:r w:rsidRPr="000D2A3D">
        <w:t xml:space="preserve">NON </w:t>
      </w:r>
      <w:r>
        <w:t xml:space="preserve">devono essere </w:t>
      </w:r>
      <w:r w:rsidRPr="000D2A3D">
        <w:t>scomputate dal numero totale di ore di</w:t>
      </w:r>
      <w:r>
        <w:t xml:space="preserve"> </w:t>
      </w:r>
      <w:r w:rsidRPr="000D2A3D">
        <w:t>assenze effettuate dallo studente ,</w:t>
      </w:r>
      <w:r>
        <w:t xml:space="preserve"> </w:t>
      </w:r>
      <w:r w:rsidRPr="000D2A3D">
        <w:t>ovvero si valuta il parametro frequenza</w:t>
      </w:r>
      <w:r>
        <w:t xml:space="preserve"> </w:t>
      </w:r>
      <w:r w:rsidRPr="000D2A3D">
        <w:t xml:space="preserve">scolastica nel caso di </w:t>
      </w:r>
      <w:r w:rsidRPr="000D2A3D">
        <w:rPr>
          <w:b/>
          <w:bCs/>
          <w:u w:val="single"/>
        </w:rPr>
        <w:t>frequenza effettiva a scuola</w:t>
      </w:r>
      <w:r w:rsidRPr="000D2A3D">
        <w:t>.</w:t>
      </w:r>
    </w:p>
    <w:bookmarkEnd w:id="8"/>
    <w:p w14:paraId="344EE9E0" w14:textId="77777777" w:rsidR="00234E88" w:rsidRDefault="00234E88" w:rsidP="00234E88"/>
    <w:p w14:paraId="526F0A25" w14:textId="77777777" w:rsidR="00234E88" w:rsidRDefault="00234E88" w:rsidP="00234E88">
      <w:pPr>
        <w:jc w:val="center"/>
      </w:pPr>
      <w:r w:rsidRPr="00F72099">
        <w:rPr>
          <w:b/>
          <w:bCs/>
        </w:rPr>
        <w:t xml:space="preserve">Parametro 3)  </w:t>
      </w:r>
      <w:r w:rsidRPr="00F72099">
        <w:rPr>
          <w:b/>
          <w:bCs/>
        </w:rPr>
        <w:br/>
      </w:r>
      <w:r w:rsidRPr="00F72099">
        <w:rPr>
          <w:b/>
          <w:bCs/>
          <w:u w:val="single"/>
        </w:rPr>
        <w:t>Partecipazione ad attività complementari ed integrative realizzate dall’Istituzione scolastica</w:t>
      </w:r>
    </w:p>
    <w:p w14:paraId="08E50A22" w14:textId="77777777" w:rsidR="00234E88" w:rsidRDefault="00234E88" w:rsidP="00234E88">
      <w:r w:rsidRPr="000D2A3D">
        <w:t>Ai fini dell’attribuzione del credito scolastico sono valutabili le</w:t>
      </w:r>
      <w:r>
        <w:t xml:space="preserve"> </w:t>
      </w:r>
      <w:r w:rsidRPr="000D2A3D">
        <w:t>partecipazioni degli studenti ad attività  complementari ed integrative</w:t>
      </w:r>
      <w:r>
        <w:t xml:space="preserve"> </w:t>
      </w:r>
      <w:r w:rsidRPr="000D2A3D">
        <w:rPr>
          <w:u w:val="single"/>
        </w:rPr>
        <w:t xml:space="preserve">realizzate dall’Istituzione scolastica </w:t>
      </w:r>
      <w:r w:rsidRPr="000D2A3D">
        <w:t xml:space="preserve">e rientranti in una di queste </w:t>
      </w:r>
      <w:r>
        <w:t xml:space="preserve"> </w:t>
      </w:r>
      <w:r w:rsidRPr="000D2A3D">
        <w:t>tipologie così come di seguito indicate:</w:t>
      </w:r>
    </w:p>
    <w:p w14:paraId="55C261EA" w14:textId="77777777" w:rsidR="00234E88" w:rsidRPr="000D2A3D" w:rsidRDefault="00234E88" w:rsidP="00234E88"/>
    <w:p w14:paraId="1D332441" w14:textId="77777777" w:rsidR="00234E88" w:rsidRPr="004A0918" w:rsidRDefault="00234E88" w:rsidP="00234E88">
      <w:r w:rsidRPr="004A0918">
        <w:t>Ai fini dell’attribuzione del credito scolastico sono valutabili le</w:t>
      </w:r>
      <w:r>
        <w:t xml:space="preserve"> </w:t>
      </w:r>
      <w:r w:rsidRPr="004A0918">
        <w:t>partecipazioni degli studenti ad attività  complementari ed integrative</w:t>
      </w:r>
      <w:r>
        <w:t xml:space="preserve"> </w:t>
      </w:r>
      <w:r w:rsidRPr="004A0918">
        <w:rPr>
          <w:u w:val="single"/>
        </w:rPr>
        <w:t xml:space="preserve">realizzate dall’Istituzione scolastica </w:t>
      </w:r>
      <w:r w:rsidRPr="004A0918">
        <w:t xml:space="preserve">e rientranti in una di queste </w:t>
      </w:r>
      <w:r>
        <w:t xml:space="preserve"> </w:t>
      </w:r>
      <w:r w:rsidRPr="004A0918">
        <w:t>tipologie così come di seguito indicate:</w:t>
      </w:r>
    </w:p>
    <w:p w14:paraId="4E0287B6" w14:textId="77777777" w:rsidR="00234E88" w:rsidRPr="004A0918" w:rsidRDefault="00234E88" w:rsidP="00234E88">
      <w:r w:rsidRPr="004A0918">
        <w:rPr>
          <w:b/>
          <w:bCs/>
        </w:rPr>
        <w:t>a)</w:t>
      </w:r>
      <w:r w:rsidRPr="004A0918">
        <w:t xml:space="preserve">Partecipazione documentata a manifestazioni, eventi, gare, concorsi come </w:t>
      </w:r>
      <w:r>
        <w:t xml:space="preserve"> </w:t>
      </w:r>
      <w:r w:rsidRPr="004A0918">
        <w:t>esito di attività curriculari effettuate nell’ambito dell’istituzione scolastica ( ad</w:t>
      </w:r>
      <w:r>
        <w:t xml:space="preserve"> </w:t>
      </w:r>
      <w:r w:rsidRPr="004A0918">
        <w:t>esempio partecipazione al Festival SLAM, partecipazione ad  attività di</w:t>
      </w:r>
      <w:r>
        <w:t xml:space="preserve"> </w:t>
      </w:r>
      <w:r w:rsidRPr="004A0918">
        <w:t xml:space="preserve">Orientamento, partecipazione alla Marcia della </w:t>
      </w:r>
      <w:r w:rsidRPr="004A0918">
        <w:lastRenderedPageBreak/>
        <w:t>pace, sfilate, manifestazioni</w:t>
      </w:r>
      <w:r>
        <w:t xml:space="preserve"> </w:t>
      </w:r>
      <w:r w:rsidRPr="004A0918">
        <w:t>gastronomiche, certificazione linguistica quale conclusione di un percorso</w:t>
      </w:r>
      <w:r>
        <w:t xml:space="preserve"> </w:t>
      </w:r>
      <w:r w:rsidRPr="004A0918">
        <w:t xml:space="preserve">formativo svolto  in orario curriculare e/o extracurriculare,  etc.) . </w:t>
      </w:r>
    </w:p>
    <w:p w14:paraId="521D3080" w14:textId="77777777" w:rsidR="00234E88" w:rsidRPr="004A0918" w:rsidRDefault="00234E88" w:rsidP="00234E88">
      <w:r w:rsidRPr="004A0918">
        <w:t>Punteggio di 0,05 punti per ogni attività documentabile della durata minore</w:t>
      </w:r>
      <w:r>
        <w:t xml:space="preserve"> </w:t>
      </w:r>
      <w:r w:rsidRPr="004A0918">
        <w:t>o uguale a 10 ore (max 3 attività valutabili)</w:t>
      </w:r>
    </w:p>
    <w:p w14:paraId="44DA811B" w14:textId="77777777" w:rsidR="00234E88" w:rsidRPr="004A0918" w:rsidRDefault="00234E88" w:rsidP="00234E88">
      <w:r w:rsidRPr="004A0918">
        <w:t>Punteggio di 0,15 punti per ogni attività documentabile della durata</w:t>
      </w:r>
      <w:r>
        <w:t xml:space="preserve"> </w:t>
      </w:r>
      <w:r w:rsidRPr="004A0918">
        <w:t xml:space="preserve">maggiore o uguale a 11 ore  ( max 2 attività valutabili) </w:t>
      </w:r>
    </w:p>
    <w:p w14:paraId="0D97C426" w14:textId="77777777" w:rsidR="00234E88" w:rsidRPr="004A0918" w:rsidRDefault="00234E88" w:rsidP="00234E88">
      <w:r w:rsidRPr="004A0918">
        <w:t xml:space="preserve">N.B.  </w:t>
      </w:r>
      <w:r>
        <w:t>Il Collegio nella seduta del giorno 26 Settembre 2024  ha deliberato</w:t>
      </w:r>
      <w:r w:rsidRPr="004A0918">
        <w:t xml:space="preserve"> che al vincitore (primo classificato) di ogni tipologia di</w:t>
      </w:r>
      <w:r w:rsidRPr="0099051F">
        <w:t xml:space="preserve"> </w:t>
      </w:r>
      <w:r w:rsidRPr="004A0918">
        <w:t>gara/concorso   di carattere culturale e/o didattico formativo a cui l’istituzione scolastica</w:t>
      </w:r>
      <w:r>
        <w:t xml:space="preserve"> </w:t>
      </w:r>
      <w:r w:rsidRPr="004A0918">
        <w:t xml:space="preserve">partecipa </w:t>
      </w:r>
      <w:r>
        <w:t>fosse</w:t>
      </w:r>
      <w:r w:rsidRPr="004A0918">
        <w:t xml:space="preserve"> attribuito:</w:t>
      </w:r>
    </w:p>
    <w:p w14:paraId="124CA965" w14:textId="77777777" w:rsidR="00234E88" w:rsidRPr="004A0918" w:rsidRDefault="00234E88" w:rsidP="00234E88">
      <w:r w:rsidRPr="004A0918">
        <w:t>il punteggio di 0,15 anzichè del punteggio di 0,05 al vincitore di una gara/concorso a conclusione di un percorso formativo della durata minore o uguale a 10 ore</w:t>
      </w:r>
    </w:p>
    <w:p w14:paraId="220B3506" w14:textId="77777777" w:rsidR="00234E88" w:rsidRPr="0099051F" w:rsidRDefault="00234E88" w:rsidP="00234E88">
      <w:r w:rsidRPr="004A0918">
        <w:t>il punteggio di 0,30 anzichè del punteggio di 0,15 al vincitore di una gara/concorso a conclusione di un percorso formativo della durata maggiore di 10 ore</w:t>
      </w:r>
    </w:p>
    <w:p w14:paraId="22FDFCE6" w14:textId="77777777" w:rsidR="00234E88" w:rsidRPr="004A0918" w:rsidRDefault="00234E88" w:rsidP="00234E88">
      <w:pPr>
        <w:rPr>
          <w:b/>
          <w:bCs/>
        </w:rPr>
      </w:pPr>
    </w:p>
    <w:p w14:paraId="04DBD59B" w14:textId="77777777" w:rsidR="00234E88" w:rsidRPr="000D2A3D" w:rsidRDefault="00234E88" w:rsidP="00234E88">
      <w:r w:rsidRPr="000D2A3D">
        <w:rPr>
          <w:b/>
          <w:bCs/>
        </w:rPr>
        <w:t>b)</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fino a 10 ore</w:t>
      </w:r>
      <w:r w:rsidRPr="000D2A3D">
        <w:rPr>
          <w:b/>
          <w:bCs/>
        </w:rPr>
        <w:t xml:space="preserve">  </w:t>
      </w:r>
      <w:r w:rsidRPr="000D2A3D">
        <w:t>documentate da un’attestazione redatta e</w:t>
      </w:r>
      <w:r>
        <w:t xml:space="preserve"> </w:t>
      </w:r>
      <w:r w:rsidRPr="000D2A3D">
        <w:t xml:space="preserve">sottoscritta a cura del docente che si occupa dell’attività progettuale. </w:t>
      </w:r>
    </w:p>
    <w:p w14:paraId="009E4AD1" w14:textId="77777777" w:rsidR="00234E88" w:rsidRDefault="00234E88" w:rsidP="00234E88">
      <w:r w:rsidRPr="000D2A3D">
        <w:t>(Valutazione 0,05 punti per ciascuna attività, max 3 attività valutabili)</w:t>
      </w:r>
    </w:p>
    <w:p w14:paraId="53A8ED8B" w14:textId="77777777" w:rsidR="00234E88" w:rsidRPr="000D2A3D" w:rsidRDefault="00234E88" w:rsidP="00234E88"/>
    <w:p w14:paraId="12ADE17D" w14:textId="77777777" w:rsidR="00234E88" w:rsidRPr="000D2A3D" w:rsidRDefault="00234E88" w:rsidP="00234E88">
      <w:r w:rsidRPr="000D2A3D">
        <w:rPr>
          <w:b/>
          <w:bCs/>
        </w:rPr>
        <w:t>c)</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da 11 ore fino a 30 ore</w:t>
      </w:r>
      <w:r w:rsidRPr="000D2A3D">
        <w:rPr>
          <w:b/>
          <w:bCs/>
        </w:rPr>
        <w:t xml:space="preserve">  </w:t>
      </w:r>
      <w:r w:rsidRPr="000D2A3D">
        <w:t>documentate da un’attestazione redatta e</w:t>
      </w:r>
      <w:r>
        <w:t xml:space="preserve"> </w:t>
      </w:r>
      <w:r w:rsidRPr="000D2A3D">
        <w:t xml:space="preserve">sottoscritta a cura del docente che si occupa dell’attività progettuale. </w:t>
      </w:r>
    </w:p>
    <w:p w14:paraId="33B03E3F" w14:textId="77777777" w:rsidR="00234E88" w:rsidRDefault="00234E88" w:rsidP="00234E88">
      <w:r w:rsidRPr="000D2A3D">
        <w:t>(Valutazione 0,15 punti per ciascuna attività, max 3 attività valutabili</w:t>
      </w:r>
      <w:r>
        <w:t xml:space="preserve"> per max 0,40 punti</w:t>
      </w:r>
      <w:r w:rsidRPr="000D2A3D">
        <w:t>)</w:t>
      </w:r>
    </w:p>
    <w:p w14:paraId="0B50B575" w14:textId="77777777" w:rsidR="00234E88" w:rsidRPr="000D2A3D" w:rsidRDefault="00234E88" w:rsidP="00234E88"/>
    <w:p w14:paraId="324DF051" w14:textId="77777777" w:rsidR="00234E88" w:rsidRPr="000D2A3D" w:rsidRDefault="00234E88" w:rsidP="00234E88">
      <w:r w:rsidRPr="00814E22">
        <w:rPr>
          <w:b/>
          <w:bCs/>
        </w:rPr>
        <w:t>d)</w:t>
      </w:r>
      <w:r w:rsidRPr="000D2A3D">
        <w:t xml:space="preserve">Partecipazione ad attività progettuali </w:t>
      </w:r>
      <w:r w:rsidRPr="000D2A3D">
        <w:rPr>
          <w:u w:val="single"/>
        </w:rPr>
        <w:t xml:space="preserve">svolte in orario extra curriculare </w:t>
      </w:r>
      <w:r w:rsidRPr="000D2A3D">
        <w:t>di</w:t>
      </w:r>
      <w:r>
        <w:t xml:space="preserve"> </w:t>
      </w:r>
      <w:r w:rsidRPr="000D2A3D">
        <w:t xml:space="preserve">durata </w:t>
      </w:r>
      <w:r w:rsidRPr="000D2A3D">
        <w:rPr>
          <w:b/>
          <w:bCs/>
          <w:u w:val="single"/>
        </w:rPr>
        <w:t xml:space="preserve">maggiore o uguale a 31 ore </w:t>
      </w:r>
      <w:r w:rsidRPr="000D2A3D">
        <w:t>documentate da un’attestazione redatta e</w:t>
      </w:r>
      <w:r>
        <w:t xml:space="preserve"> </w:t>
      </w:r>
      <w:r w:rsidRPr="000D2A3D">
        <w:t xml:space="preserve">sottoscritta a cura del docente che si occupa dell’attività progettuale. </w:t>
      </w:r>
    </w:p>
    <w:p w14:paraId="730930B5" w14:textId="77777777" w:rsidR="00234E88" w:rsidRDefault="00234E88" w:rsidP="00234E88">
      <w:r w:rsidRPr="000D2A3D">
        <w:t>(Valutazione 0,</w:t>
      </w:r>
      <w:r>
        <w:t>4</w:t>
      </w:r>
      <w:r w:rsidRPr="000D2A3D">
        <w:t>0 punti per ciascuna attività, max 1 attività valutabile)</w:t>
      </w:r>
    </w:p>
    <w:p w14:paraId="429E956D" w14:textId="77777777" w:rsidR="00234E88" w:rsidRPr="000D2A3D" w:rsidRDefault="00234E88" w:rsidP="00234E88"/>
    <w:p w14:paraId="58D7523C" w14:textId="77777777" w:rsidR="00234E88" w:rsidRPr="000D2A3D" w:rsidRDefault="00234E88" w:rsidP="00234E88">
      <w:r w:rsidRPr="000D2A3D">
        <w:rPr>
          <w:b/>
          <w:bCs/>
        </w:rPr>
        <w:t>e)</w:t>
      </w:r>
      <w:r w:rsidRPr="000D2A3D">
        <w:t xml:space="preserve"> Partecipazione attiva dei rappresentanti degli studenti eletti i</w:t>
      </w:r>
      <w:r w:rsidRPr="000D2A3D">
        <w:rPr>
          <w:u w:val="single"/>
        </w:rPr>
        <w:t>n seno al Consiglio di Istituto</w:t>
      </w:r>
      <w:r w:rsidRPr="000D2A3D">
        <w:t xml:space="preserve"> ( frequenza almeno del 75% alle sedute del C.I.) </w:t>
      </w:r>
    </w:p>
    <w:p w14:paraId="577AA741" w14:textId="77777777" w:rsidR="00234E88" w:rsidRDefault="00234E88" w:rsidP="00234E88">
      <w:r w:rsidRPr="000D2A3D">
        <w:t>(Valutazione 0,</w:t>
      </w:r>
      <w:r>
        <w:t>30</w:t>
      </w:r>
      <w:r w:rsidRPr="000D2A3D">
        <w:t xml:space="preserve"> punti )</w:t>
      </w:r>
    </w:p>
    <w:p w14:paraId="176F5231" w14:textId="77777777" w:rsidR="00234E88" w:rsidRPr="000D2A3D" w:rsidRDefault="00234E88" w:rsidP="00234E88"/>
    <w:p w14:paraId="24B0D2A8" w14:textId="77777777" w:rsidR="00234E88" w:rsidRPr="000D2A3D" w:rsidRDefault="00234E88" w:rsidP="00234E88">
      <w:r w:rsidRPr="000D2A3D">
        <w:rPr>
          <w:b/>
          <w:bCs/>
        </w:rPr>
        <w:t>f)</w:t>
      </w:r>
      <w:r w:rsidRPr="000D2A3D">
        <w:t>Partecipazione attiva dei rappresentanti degli studenti eletti i</w:t>
      </w:r>
      <w:r w:rsidRPr="000D2A3D">
        <w:rPr>
          <w:u w:val="single"/>
        </w:rPr>
        <w:t>n seno alla Consulta Provinciale degli Studenti</w:t>
      </w:r>
    </w:p>
    <w:p w14:paraId="2E8E3AFE" w14:textId="77777777" w:rsidR="00234E88" w:rsidRDefault="00234E88" w:rsidP="00234E88">
      <w:pPr>
        <w:rPr>
          <w:b/>
          <w:bCs/>
          <w:u w:val="single"/>
        </w:rPr>
      </w:pPr>
      <w:r w:rsidRPr="000D2A3D">
        <w:t>(Valutazione 0,4</w:t>
      </w:r>
      <w:r>
        <w:t>0</w:t>
      </w:r>
      <w:r w:rsidRPr="000D2A3D">
        <w:t xml:space="preserve"> punti =Alla</w:t>
      </w:r>
      <w:r w:rsidRPr="000D2A3D">
        <w:rPr>
          <w:b/>
          <w:bCs/>
        </w:rPr>
        <w:t xml:space="preserve"> partecipazione attiva dei </w:t>
      </w:r>
      <w:r w:rsidRPr="000D2A3D">
        <w:rPr>
          <w:b/>
          <w:bCs/>
          <w:u w:val="single"/>
        </w:rPr>
        <w:t xml:space="preserve">rappresentanti degli studenti eletti in seno alla </w:t>
      </w:r>
    </w:p>
    <w:p w14:paraId="2179F273" w14:textId="77777777" w:rsidR="00234E88" w:rsidRDefault="00234E88" w:rsidP="00234E88">
      <w:r w:rsidRPr="000D2A3D">
        <w:rPr>
          <w:b/>
          <w:bCs/>
          <w:u w:val="single"/>
        </w:rPr>
        <w:t xml:space="preserve">Consulta Provinciale degli Studenti </w:t>
      </w:r>
      <w:r w:rsidRPr="000D2A3D">
        <w:t xml:space="preserve"> è attribuito  un </w:t>
      </w:r>
      <w:r>
        <w:t xml:space="preserve">punteggio </w:t>
      </w:r>
      <w:r w:rsidRPr="000D2A3D">
        <w:t>pari a 0,4</w:t>
      </w:r>
      <w:r>
        <w:t>0</w:t>
      </w:r>
      <w:r w:rsidRPr="000D2A3D">
        <w:t xml:space="preserve"> punti  ovvero viene riconosciuto a detti studenti  il punteggio massimo  relativo al parametro 3)  </w:t>
      </w:r>
    </w:p>
    <w:p w14:paraId="5E56E6E3" w14:textId="77777777" w:rsidR="00234E88" w:rsidRPr="000D2A3D" w:rsidRDefault="00234E88" w:rsidP="00234E88"/>
    <w:p w14:paraId="46E48CBF" w14:textId="77777777" w:rsidR="00234E88" w:rsidRPr="000D2A3D" w:rsidRDefault="00234E88" w:rsidP="00234E88">
      <w:r w:rsidRPr="000D2A3D">
        <w:rPr>
          <w:b/>
          <w:bCs/>
        </w:rPr>
        <w:t>g)</w:t>
      </w:r>
      <w:r w:rsidRPr="000D2A3D">
        <w:t>Per ciascun anno del triennio ( 3°, 4° e 5° anno) è valutabile una sola attività svolta durante il primo Biennio, non ancora valutata ai fini del credito scolastico. Detta attività svolta durante il primo biennio sarà valutata a seconda della tipologia di cui ai casi a), b) ,c), d), e) ed f) .</w:t>
      </w:r>
    </w:p>
    <w:p w14:paraId="48F86602" w14:textId="77777777" w:rsidR="00234E88" w:rsidRDefault="00234E88" w:rsidP="00234E88"/>
    <w:p w14:paraId="7C6E46C5" w14:textId="77777777" w:rsidR="00234E88" w:rsidRPr="00D01B43" w:rsidRDefault="00234E88" w:rsidP="00234E88">
      <w:pPr>
        <w:rPr>
          <w:b/>
          <w:bCs/>
        </w:rPr>
      </w:pPr>
      <w:r w:rsidRPr="000D2A3D">
        <w:rPr>
          <w:b/>
          <w:bCs/>
        </w:rPr>
        <w:t>NOTA BENE</w:t>
      </w:r>
      <w:r>
        <w:rPr>
          <w:b/>
          <w:bCs/>
        </w:rPr>
        <w:t xml:space="preserve">  : </w:t>
      </w:r>
      <w:r w:rsidRPr="000D2A3D">
        <w:t>Il punteggio ottenuto dalla valutazione</w:t>
      </w:r>
      <w:r>
        <w:rPr>
          <w:b/>
          <w:bCs/>
        </w:rPr>
        <w:t xml:space="preserve"> </w:t>
      </w:r>
      <w:r w:rsidRPr="000D2A3D">
        <w:t>delle attività  svolte da un allievo</w:t>
      </w:r>
      <w:r>
        <w:rPr>
          <w:b/>
          <w:bCs/>
        </w:rPr>
        <w:t xml:space="preserve"> </w:t>
      </w:r>
      <w:r w:rsidRPr="000D2A3D">
        <w:t>relativamente al parametro 3)  tipologie a), b),c),d),e),g)   , non</w:t>
      </w:r>
      <w:r>
        <w:t xml:space="preserve"> </w:t>
      </w:r>
      <w:r w:rsidRPr="000D2A3D">
        <w:t>potrà in ogni caso superare 0,</w:t>
      </w:r>
      <w:r>
        <w:t>4</w:t>
      </w:r>
      <w:r w:rsidRPr="000D2A3D">
        <w:t>0 punti.</w:t>
      </w:r>
    </w:p>
    <w:p w14:paraId="2D9DF0EC" w14:textId="77777777" w:rsidR="00234E88" w:rsidRPr="000D2A3D" w:rsidRDefault="00234E88" w:rsidP="00234E88">
      <w:pPr>
        <w:jc w:val="center"/>
        <w:rPr>
          <w:u w:val="single"/>
        </w:rPr>
      </w:pPr>
      <w:r w:rsidRPr="00D01B43">
        <w:rPr>
          <w:b/>
          <w:bCs/>
          <w:u w:val="single"/>
        </w:rPr>
        <w:t>Precisazion</w:t>
      </w:r>
      <w:r w:rsidRPr="00D01B43">
        <w:rPr>
          <w:u w:val="single"/>
        </w:rPr>
        <w:t>i</w:t>
      </w:r>
    </w:p>
    <w:p w14:paraId="1F30633B" w14:textId="77777777" w:rsidR="00234E88" w:rsidRPr="000D2A3D" w:rsidRDefault="00234E88" w:rsidP="00234E88">
      <w:r>
        <w:t xml:space="preserve"> </w:t>
      </w:r>
      <w:r w:rsidRPr="000D2A3D">
        <w:rPr>
          <w:b/>
          <w:bCs/>
        </w:rPr>
        <w:t>Il punteggio ottenuto dalla valutazione delle attività  svolte da un allievo relativamente al parametro 3)  (tipologie a), b),c),d),e) e g) ), non  potrà in ogni caso superare 0,4</w:t>
      </w:r>
      <w:r>
        <w:rPr>
          <w:b/>
          <w:bCs/>
        </w:rPr>
        <w:t>0</w:t>
      </w:r>
      <w:r w:rsidRPr="000D2A3D">
        <w:rPr>
          <w:b/>
          <w:bCs/>
        </w:rPr>
        <w:t xml:space="preserve"> punti.</w:t>
      </w:r>
    </w:p>
    <w:p w14:paraId="1E5B8B94" w14:textId="77777777" w:rsidR="00234E88" w:rsidRPr="000D2A3D" w:rsidRDefault="00234E88" w:rsidP="00234E88">
      <w:pPr>
        <w:numPr>
          <w:ilvl w:val="0"/>
          <w:numId w:val="10"/>
        </w:numPr>
        <w:spacing w:after="160" w:line="259" w:lineRule="auto"/>
      </w:pPr>
      <w:r w:rsidRPr="000D2A3D">
        <w:t>Affinché possa essere rilasciato, ad un allievo frequentante qualunque anno di ciascun indirizzo di studi di questa Istituzione scolastica, l’attestato di partecipazione relativamente ad un’attività progettuale afferente al P</w:t>
      </w:r>
      <w:r>
        <w:t>T</w:t>
      </w:r>
      <w:r w:rsidRPr="000D2A3D">
        <w:t>OF a.s. 202</w:t>
      </w:r>
      <w:r>
        <w:t>4</w:t>
      </w:r>
      <w:r w:rsidRPr="000D2A3D">
        <w:t>/202</w:t>
      </w:r>
      <w:r>
        <w:t>5</w:t>
      </w:r>
      <w:r w:rsidRPr="000D2A3D">
        <w:t xml:space="preserve"> svolta dallo studente internamente all’istituzione scolastica  ISISS “G.B. Novelli” di Marcianise, </w:t>
      </w:r>
      <w:r w:rsidRPr="000D2A3D">
        <w:rPr>
          <w:u w:val="single"/>
        </w:rPr>
        <w:lastRenderedPageBreak/>
        <w:t>l’allievo deve aver frequentato l’attività</w:t>
      </w:r>
      <w:r w:rsidRPr="000D2A3D">
        <w:t xml:space="preserve"> </w:t>
      </w:r>
      <w:r w:rsidRPr="000D2A3D">
        <w:rPr>
          <w:u w:val="single"/>
        </w:rPr>
        <w:t>progettuale per almeno il 75% della durata dell’attività progettuale stessa</w:t>
      </w:r>
      <w:r w:rsidRPr="000D2A3D">
        <w:t xml:space="preserve">. </w:t>
      </w:r>
      <w:r w:rsidRPr="00A25309">
        <w:rPr>
          <w:b/>
          <w:bCs/>
        </w:rPr>
        <w:t xml:space="preserve">Deroga: </w:t>
      </w:r>
      <w:r w:rsidRPr="000D2A3D">
        <w:t xml:space="preserve">per gli allievi che partecipano alle attività extra curriculari relative al Gruppo Sportivo, in considerazione del fatto che l’orario delle lezioni di molti studenti contempla le lezioni in orario pomeridiano nei giorni di Lunedì, Mercoledì e Venerdì, </w:t>
      </w:r>
      <w:r>
        <w:t>n</w:t>
      </w:r>
      <w:r w:rsidRPr="000D2A3D">
        <w:t xml:space="preserve">ella seduta </w:t>
      </w:r>
      <w:r>
        <w:t xml:space="preserve">del 26 Settembre 2024  il collegio dei docenti all’unanimità dei presenti ha deliberato   </w:t>
      </w:r>
      <w:r w:rsidRPr="00A25309">
        <w:rPr>
          <w:b/>
          <w:bCs/>
        </w:rPr>
        <w:t>che è bastevole almeno  il 50% delle presenze affinché  gli allievi partecipanti alle attività del gruppo sportivo  ricevano l’attestazione relativa alla partecipazione alle attività del gruppo sportivo.  </w:t>
      </w:r>
    </w:p>
    <w:p w14:paraId="390668A2" w14:textId="77777777" w:rsidR="00234E88" w:rsidRPr="000D2A3D" w:rsidRDefault="00234E88" w:rsidP="00234E88">
      <w:pPr>
        <w:numPr>
          <w:ilvl w:val="0"/>
          <w:numId w:val="10"/>
        </w:numPr>
        <w:spacing w:after="160" w:line="259" w:lineRule="auto"/>
      </w:pPr>
      <w:r w:rsidRPr="000D2A3D">
        <w:t>Gli attestati relativi alle attività delle tipologie a), b), c), d), e),f) e g) devono essere consegnati, per le classi Quinte entro il 1</w:t>
      </w:r>
      <w:r>
        <w:t>5</w:t>
      </w:r>
      <w:r w:rsidRPr="000D2A3D">
        <w:t xml:space="preserve"> Maggio affinché siano inserite nel documento del 15 Maggio. Per le classi Terze e Quarte detti attestati dovranno essere consegnati almeno una settimana prima della data dello scrutinio di  Giugno.  </w:t>
      </w:r>
    </w:p>
    <w:p w14:paraId="45E8EDB6" w14:textId="77777777" w:rsidR="00234E88" w:rsidRPr="000D2A3D" w:rsidRDefault="00234E88" w:rsidP="00234E88">
      <w:pPr>
        <w:numPr>
          <w:ilvl w:val="0"/>
          <w:numId w:val="10"/>
        </w:numPr>
        <w:spacing w:after="160" w:line="259" w:lineRule="auto"/>
      </w:pPr>
      <w:r w:rsidRPr="000D2A3D">
        <w:rPr>
          <w:b/>
          <w:bCs/>
          <w:u w:val="single"/>
        </w:rPr>
        <w:t xml:space="preserve">Non sono valutabili </w:t>
      </w:r>
      <w:r w:rsidRPr="000D2A3D">
        <w:t>come attività afferenti al parametro 3) le attività e gli stage relativi ai percorsi PCTO.</w:t>
      </w:r>
    </w:p>
    <w:p w14:paraId="13F43750" w14:textId="77777777" w:rsidR="00234E88" w:rsidRPr="000D2A3D" w:rsidRDefault="00234E88" w:rsidP="00234E88">
      <w:r w:rsidRPr="000D2A3D">
        <w:t>Ai fini dell’attribuzione del credito scolastico per gli alunni delle classi Terze , Quarte e Quinte relativamente all’anno scolastico 202</w:t>
      </w:r>
      <w:r>
        <w:t>4</w:t>
      </w:r>
      <w:r w:rsidRPr="000D2A3D">
        <w:t>/202</w:t>
      </w:r>
      <w:r>
        <w:t>5</w:t>
      </w:r>
      <w:r w:rsidRPr="000D2A3D">
        <w:t xml:space="preserve">,  </w:t>
      </w:r>
      <w:r>
        <w:t xml:space="preserve">il collegio dei docenti nella seduta del giorno 26 Settembre 2024  all’unanimità dei presenti ha deliberato   </w:t>
      </w:r>
      <w:r w:rsidRPr="000D2A3D">
        <w:t>i seguenti criteri :</w:t>
      </w:r>
    </w:p>
    <w:p w14:paraId="1AFAA386" w14:textId="77777777" w:rsidR="00234E88" w:rsidRDefault="00234E88" w:rsidP="00234E88">
      <w:r w:rsidRPr="000352EE">
        <w:t>Si distinguono i seguenti  casi a seconda che la media M  conseguita dall’allievo in seno allo scrutinio finale  sia minore di 6 ( per le sole classi Quinte) oppure per tutte le classi Terze, Quarte e Quinte sia compresa tra 6 e 9 (9 incluso) oppure sia compresa tra 9 e 10.</w:t>
      </w:r>
    </w:p>
    <w:p w14:paraId="1C600CA5" w14:textId="77777777" w:rsidR="00234E88" w:rsidRPr="000352EE" w:rsidRDefault="00234E88" w:rsidP="00234E88"/>
    <w:p w14:paraId="2BD1DBED" w14:textId="77777777" w:rsidR="00234E88" w:rsidRPr="000352EE" w:rsidRDefault="00234E88" w:rsidP="00234E88">
      <w:r w:rsidRPr="000352EE">
        <w:rPr>
          <w:b/>
          <w:bCs/>
        </w:rPr>
        <w:t>Caso  media M strettamente minore di 6  :  M &lt; 6  ( Per le sole classi Quinte)</w:t>
      </w:r>
    </w:p>
    <w:p w14:paraId="2CEEDF9A" w14:textId="77777777" w:rsidR="00234E88" w:rsidRPr="000352EE" w:rsidRDefault="00234E88" w:rsidP="00234E88">
      <w:pPr>
        <w:numPr>
          <w:ilvl w:val="0"/>
          <w:numId w:val="12"/>
        </w:numPr>
      </w:pPr>
      <w:r w:rsidRPr="000352EE">
        <w:rPr>
          <w:u w:val="single"/>
        </w:rPr>
        <w:t xml:space="preserve">se la media M strettamente minore di  6 è tale che la sua </w:t>
      </w:r>
      <w:r w:rsidRPr="000352EE">
        <w:rPr>
          <w:b/>
          <w:bCs/>
          <w:u w:val="single"/>
        </w:rPr>
        <w:t xml:space="preserve">parte decimale è maggiore o uguale del valore di 0,90 </w:t>
      </w:r>
      <w:r w:rsidRPr="000352EE">
        <w:t xml:space="preserve">e se all’allievo è stato attribuito in sede di scrutinio finale un voto di comportamento maggiore o uguale a 9  allora all’allievo sarà attribuito un credito scolastico pari al valore massimo della relativa banda di oscillazione ovvero punti 8, </w:t>
      </w:r>
      <w:r>
        <w:t xml:space="preserve">invece </w:t>
      </w:r>
      <w:r w:rsidRPr="000352EE">
        <w:t xml:space="preserve">nel caso in cui il voto di comportamento </w:t>
      </w:r>
      <w:r>
        <w:t>sia</w:t>
      </w:r>
      <w:r w:rsidRPr="000352EE">
        <w:t xml:space="preserve"> minore o uguale a 8  allora all’allievo sarà attribuito un credito scolastico pari al valore minimo della relativa banda di oscillazione ovvero punti 7 </w:t>
      </w:r>
    </w:p>
    <w:p w14:paraId="6304DBE1" w14:textId="77777777" w:rsidR="00234E88" w:rsidRDefault="00234E88" w:rsidP="00234E88">
      <w:pPr>
        <w:numPr>
          <w:ilvl w:val="0"/>
          <w:numId w:val="12"/>
        </w:numPr>
      </w:pPr>
      <w:r w:rsidRPr="000352EE">
        <w:rPr>
          <w:u w:val="single"/>
        </w:rPr>
        <w:t xml:space="preserve">se la media M strettamente minore di 6 è tale che la sua </w:t>
      </w:r>
      <w:r w:rsidRPr="000352EE">
        <w:rPr>
          <w:b/>
          <w:bCs/>
          <w:u w:val="single"/>
        </w:rPr>
        <w:t>parte decimale è strettamente minore del valore di 0,90</w:t>
      </w:r>
      <w:r w:rsidRPr="000352EE">
        <w:rPr>
          <w:b/>
          <w:bCs/>
        </w:rPr>
        <w:t xml:space="preserve"> </w:t>
      </w:r>
      <w:r w:rsidRPr="000352EE">
        <w:t>ma all’allievo è stato attribuito un punteggio aggiuntivo P in virtù del soddisfacimento di uno o più di uno  dei tre parametri prima contemplati,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se invece tale nuovo valore è maggiore o uguale del valore di 0,90 e se all’allievo è stato attribuito in sede di scrutinio finale un voto di comportamento maggiore o uguale a 9  allora all’allievo sarà attribuito un credito scolastico pari al valore massimo della relativa banda di oscillazione ovvero punti 8</w:t>
      </w:r>
      <w:r>
        <w:t xml:space="preserve"> , invece </w:t>
      </w:r>
      <w:r w:rsidRPr="000352EE">
        <w:t>nel caso in cui tale nuovo valore è maggiore o uguale del valore di 0,90 ma il voto comportamento è minore o uguale ad 8 all’allievo sarà attribuito un credito scolastico pari al valore minimo della relativa banda di oscillazione ovvero punti 7</w:t>
      </w:r>
    </w:p>
    <w:p w14:paraId="4C7424C6" w14:textId="77777777" w:rsidR="00234E88" w:rsidRDefault="00234E88" w:rsidP="00234E88">
      <w:pPr>
        <w:ind w:left="720"/>
      </w:pPr>
    </w:p>
    <w:p w14:paraId="1EB39833" w14:textId="77777777" w:rsidR="00234E88" w:rsidRPr="000352EE" w:rsidRDefault="00234E88" w:rsidP="00234E88">
      <w:r w:rsidRPr="000352EE">
        <w:rPr>
          <w:b/>
          <w:bCs/>
        </w:rPr>
        <w:t xml:space="preserve">Se la media M è compresa tra 6 e 9 </w:t>
      </w:r>
      <w:r>
        <w:rPr>
          <w:b/>
          <w:bCs/>
        </w:rPr>
        <w:t xml:space="preserve">(9 incluso </w:t>
      </w:r>
      <w:r w:rsidRPr="000352EE">
        <w:rPr>
          <w:b/>
          <w:bCs/>
        </w:rPr>
        <w:t>)</w:t>
      </w:r>
      <w:r>
        <w:rPr>
          <w:b/>
          <w:bCs/>
        </w:rPr>
        <w:t xml:space="preserve">    6 ≤ M ≤ 9</w:t>
      </w:r>
      <w:r w:rsidRPr="000352EE">
        <w:t xml:space="preserve"> :</w:t>
      </w:r>
    </w:p>
    <w:p w14:paraId="6AE28EF4" w14:textId="77777777" w:rsidR="00234E88" w:rsidRPr="000352EE" w:rsidRDefault="00234E88" w:rsidP="00234E88">
      <w:pPr>
        <w:ind w:left="720"/>
      </w:pPr>
      <w:r w:rsidRPr="000352EE">
        <w:t xml:space="preserve">Considerata la media M dei voti, se la sua parte decimale è maggiore del valore di 0,50 e se all’allievo è stato attribuito in sede di scrutinio finale un voto di comportamento maggiore o uguale a 9  allora all’allievo sarà attribuito un credito scolastico pari al valore massimo della relativa banda di oscillazione individuata dalla media M,  </w:t>
      </w:r>
      <w:r>
        <w:t>invece</w:t>
      </w:r>
      <w:r w:rsidRPr="000352EE">
        <w:t xml:space="preserve"> se la  parte decimale della media è maggiore del valore di 0,50 e se all’allievo è stato attribuito in sede di scrutinio finale un voto di comportamento minore  o uguale a 8  </w:t>
      </w:r>
      <w:r w:rsidRPr="000352EE">
        <w:lastRenderedPageBreak/>
        <w:t xml:space="preserve">allora all’allievo sarà attribuito un credito scolastico pari al valore minimo della relativa banda di oscillazione individuata dalla media M. </w:t>
      </w:r>
    </w:p>
    <w:p w14:paraId="109309D9" w14:textId="77777777" w:rsidR="00234E88" w:rsidRDefault="00234E88" w:rsidP="00234E88">
      <w:pPr>
        <w:ind w:left="720"/>
      </w:pPr>
      <w:r w:rsidRPr="000352EE">
        <w:t xml:space="preserve">Se la parte decimale della media M dei voti è inferiore o uguale al valore di 0,50 ma all’allievo è stato attribuito un punteggio aggiuntivo </w:t>
      </w:r>
      <w:r w:rsidRPr="000352EE">
        <w:rPr>
          <w:b/>
          <w:bCs/>
        </w:rPr>
        <w:t>P</w:t>
      </w:r>
      <w:r w:rsidRPr="000352EE">
        <w:t xml:space="preserve"> in virtù del soddisfacimento di uno o più di uno  dei tre parametri sopra contemplati, alla parte decimale della media M si andrà ad aggiungere il punteggio aggiuntivo P.</w:t>
      </w:r>
    </w:p>
    <w:p w14:paraId="73ED9030" w14:textId="77777777" w:rsidR="00234E88" w:rsidRDefault="00234E88" w:rsidP="00234E88">
      <w:pPr>
        <w:ind w:left="720"/>
      </w:pPr>
      <w:r w:rsidRPr="000352EE">
        <w:t>Se tale nuovo valore ottenuto è ancora inferiore o uguale al valore di 0,50 all’allievo sarà attribuito, come credito scolastico, il valore minimo della banda di oscillazione, se invece tale nuovo valore è maggiore del valore di 0,50 e se all’allievo è stato attribuito in sede di scrutinio finale un voto di comportamento maggiore o uguale a 9  allora all’allievo sarà attribuito un credito scolastico pari al valore massimo della relativa banda di oscillazione individuata dalla media M, se invece tale nuovo valore è maggiore del valore di 0,50 e se all’allievo è stato attribuito in sede di scrutinio finale un voto di comportamento minore o uguale a 8  allora all’allievo sarà attribuito un credito scolastico pari al valore minimo della relativa banda di oscillazione individuata dalla media M</w:t>
      </w:r>
    </w:p>
    <w:p w14:paraId="7BC170C7" w14:textId="77777777" w:rsidR="00234E88" w:rsidRDefault="00234E88" w:rsidP="00234E88"/>
    <w:p w14:paraId="47107F7F" w14:textId="77777777" w:rsidR="00234E88" w:rsidRPr="0035438D" w:rsidRDefault="00234E88" w:rsidP="00234E88">
      <w:pPr>
        <w:rPr>
          <w:b/>
          <w:bCs/>
        </w:rPr>
      </w:pPr>
      <w:r w:rsidRPr="0035438D">
        <w:rPr>
          <w:b/>
          <w:bCs/>
        </w:rPr>
        <w:t xml:space="preserve">Se la media è maggiore di 9 e minore o uguale a 10 </w:t>
      </w:r>
      <w:r>
        <w:rPr>
          <w:b/>
          <w:bCs/>
        </w:rPr>
        <w:t xml:space="preserve"> ( 9&lt;M ≤ 10)</w:t>
      </w:r>
    </w:p>
    <w:p w14:paraId="5EF8190E" w14:textId="77777777" w:rsidR="00234E88" w:rsidRPr="0035438D" w:rsidRDefault="00234E88" w:rsidP="00234E88">
      <w:pPr>
        <w:numPr>
          <w:ilvl w:val="0"/>
          <w:numId w:val="13"/>
        </w:numPr>
      </w:pPr>
      <w:r w:rsidRPr="0035438D">
        <w:t xml:space="preserve">se la media M dei voti  conseguita  dall’allievo è </w:t>
      </w:r>
      <w:r w:rsidRPr="0035438D">
        <w:rPr>
          <w:b/>
          <w:bCs/>
        </w:rPr>
        <w:t>maggiore o uguale</w:t>
      </w:r>
      <w:r w:rsidRPr="0035438D">
        <w:t xml:space="preserve"> al valore di  9,20 </w:t>
      </w:r>
    </w:p>
    <w:p w14:paraId="6EE619D5" w14:textId="77777777" w:rsidR="00234E88" w:rsidRPr="0035438D" w:rsidRDefault="00234E88" w:rsidP="00234E88">
      <w:r w:rsidRPr="0035438D">
        <w:t xml:space="preserve"> - </w:t>
      </w:r>
      <w:r w:rsidRPr="0035438D">
        <w:rPr>
          <w:u w:val="single"/>
        </w:rPr>
        <w:t xml:space="preserve">prescindendo dalla valutazione dei tre parametri, </w:t>
      </w:r>
      <w:r w:rsidRPr="0035438D">
        <w:t>se all’allievo è stato attribuito in sede di scrutinio finale un voto di comportamento maggiore o uguale a 9  allora all’allievo sarà attribuito un credito scolastico pari al valore massimo della relativa banda di oscillazione individuata dalla media M ovvero 12 punti per il Terzo anno, 13 punti per il Quarto anno e 15 punti per il Quinto anno.</w:t>
      </w:r>
    </w:p>
    <w:p w14:paraId="0C79E1DD" w14:textId="77777777" w:rsidR="00234E88" w:rsidRPr="0035438D" w:rsidRDefault="00234E88" w:rsidP="00234E88">
      <w:r w:rsidRPr="0035438D">
        <w:t>In presenza di una media maggiore o uguale del valore di 9,20 , se all’allievo è stato attribuito in sede di scrutinio finale un voto di comportamento minore o uguale a 8  allora all’allievo sarà attribuito un credito scolastico pari al valore minimo della relativa banda di oscillazione individuata dalla media M  ovvero 11 punti per il Terzo anno, 12 punti per il Quarto anno e 14 punti per il Quinto anno.</w:t>
      </w:r>
    </w:p>
    <w:p w14:paraId="3ADA9AE6" w14:textId="77777777" w:rsidR="00234E88" w:rsidRDefault="00234E88" w:rsidP="00234E88"/>
    <w:p w14:paraId="6F754B8F" w14:textId="77777777" w:rsidR="00234E88" w:rsidRPr="0035438D" w:rsidRDefault="00234E88" w:rsidP="00234E88">
      <w:pPr>
        <w:numPr>
          <w:ilvl w:val="0"/>
          <w:numId w:val="14"/>
        </w:numPr>
      </w:pPr>
      <w:r w:rsidRPr="0035438D">
        <w:t xml:space="preserve">Se invece la media M  è compresa strettamente tra 9 e 9,20:   </w:t>
      </w:r>
    </w:p>
    <w:p w14:paraId="01E09D45" w14:textId="77777777" w:rsidR="00234E88" w:rsidRPr="0035438D" w:rsidRDefault="00234E88" w:rsidP="00234E88">
      <w:r w:rsidRPr="0035438D">
        <w:t xml:space="preserve">                        9 &lt; M &lt; 9,20 </w:t>
      </w:r>
    </w:p>
    <w:p w14:paraId="20FE1E56" w14:textId="77777777" w:rsidR="00234E88" w:rsidRPr="0035438D" w:rsidRDefault="00234E88" w:rsidP="00234E88">
      <w:r w:rsidRPr="0035438D">
        <w:t xml:space="preserve">  nell’attribuzione del credito scolastico si considererà anche l’eventuale punteggio P scaturito dalla valutazione dei tre parametri.</w:t>
      </w:r>
    </w:p>
    <w:p w14:paraId="4FDE7A8C" w14:textId="77777777" w:rsidR="00234E88" w:rsidRPr="0035438D" w:rsidRDefault="00234E88" w:rsidP="00234E88">
      <w:r w:rsidRPr="0035438D">
        <w:t xml:space="preserve">Se la parte decimale della media M dei voti è inferiore al valore di 0,20 ma all’allievo è stato attribuito un punteggio aggiuntivo </w:t>
      </w:r>
      <w:r w:rsidRPr="0035438D">
        <w:rPr>
          <w:b/>
          <w:bCs/>
        </w:rPr>
        <w:t>P</w:t>
      </w:r>
      <w:r w:rsidRPr="0035438D">
        <w:t xml:space="preserve"> in virtù del soddisfacimento di uno o più di uno  dei tre parametri contemplati dalla normativa, alla parte decimale della media M si andrà ad aggiungere il punteggio aggiuntivo </w:t>
      </w:r>
      <w:r w:rsidRPr="0035438D">
        <w:rPr>
          <w:b/>
          <w:bCs/>
        </w:rPr>
        <w:t>P.</w:t>
      </w:r>
      <w:r w:rsidRPr="0035438D">
        <w:t xml:space="preserve"> Se tale nuovo valore ottenuto è ancora minore o uguale al valore di 0,50 all’allievo sarà attribuito, come credito scolastico, il valore minimo della banda di oscillazione.</w:t>
      </w:r>
    </w:p>
    <w:p w14:paraId="25102B45" w14:textId="77777777" w:rsidR="00234E88" w:rsidRPr="0035438D" w:rsidRDefault="00234E88" w:rsidP="00234E88">
      <w:r w:rsidRPr="0035438D">
        <w:t>Se invece tale nuovo valore è maggiore del valore di 0,50 e se</w:t>
      </w:r>
      <w:r>
        <w:t xml:space="preserve">  </w:t>
      </w:r>
      <w:r w:rsidRPr="0035438D">
        <w:t>all’allievo è stato attribuito in sede di scrutinio finale un voto di</w:t>
      </w:r>
      <w:r>
        <w:t xml:space="preserve"> </w:t>
      </w:r>
      <w:r w:rsidRPr="0035438D">
        <w:t>comportamento maggiore o uguale a 9  allora all’allievo sarà attribuito</w:t>
      </w:r>
    </w:p>
    <w:p w14:paraId="7858CACF" w14:textId="77777777" w:rsidR="00234E88" w:rsidRPr="0035438D" w:rsidRDefault="00234E88" w:rsidP="00234E88">
      <w:r w:rsidRPr="0035438D">
        <w:t>un credito scolastico pari al valore massimo della relativa banda di</w:t>
      </w:r>
      <w:r>
        <w:t xml:space="preserve"> o</w:t>
      </w:r>
      <w:r w:rsidRPr="0035438D">
        <w:t>scillazione individuata dalla media M, se invece tale nuovo valore è</w:t>
      </w:r>
      <w:r>
        <w:t xml:space="preserve"> </w:t>
      </w:r>
      <w:r w:rsidRPr="0035438D">
        <w:t>maggiore del valore di 0,50 e se all’allievo è stato attribuito in sede di</w:t>
      </w:r>
      <w:r>
        <w:t xml:space="preserve"> </w:t>
      </w:r>
      <w:r w:rsidRPr="0035438D">
        <w:t>scrutinio finale un voto di comportamento minore o uguale a 8  allora</w:t>
      </w:r>
      <w:r>
        <w:t xml:space="preserve"> </w:t>
      </w:r>
      <w:r w:rsidRPr="0035438D">
        <w:t xml:space="preserve">all’allievo sarà attribuito un credito scolastico pari al valore minimo </w:t>
      </w:r>
      <w:r>
        <w:t xml:space="preserve"> </w:t>
      </w:r>
      <w:r w:rsidRPr="0035438D">
        <w:t>della relativa banda di oscillazione individuata dalla media M</w:t>
      </w:r>
    </w:p>
    <w:p w14:paraId="016951C0" w14:textId="77777777" w:rsidR="00234E88" w:rsidRDefault="00234E88" w:rsidP="00234E88"/>
    <w:p w14:paraId="4071F19D" w14:textId="77777777" w:rsidR="00234E88" w:rsidRDefault="00234E88" w:rsidP="00234E88"/>
    <w:p w14:paraId="6E4EFD15" w14:textId="36FB1595" w:rsidR="00234E88" w:rsidRDefault="00234E88" w:rsidP="00234E88"/>
    <w:p w14:paraId="5977C91F" w14:textId="40FD0092" w:rsidR="00A33611" w:rsidRDefault="00A33611" w:rsidP="00234E88"/>
    <w:p w14:paraId="450BA6CC" w14:textId="0F50DE69" w:rsidR="00A33611" w:rsidRDefault="00A33611" w:rsidP="00234E88"/>
    <w:p w14:paraId="2C71182B" w14:textId="0BA04BA7" w:rsidR="00A33611" w:rsidRDefault="00A33611" w:rsidP="00234E88"/>
    <w:p w14:paraId="1F82F925" w14:textId="27D36D71" w:rsidR="00A33611" w:rsidRDefault="00A33611" w:rsidP="00234E88"/>
    <w:p w14:paraId="751A530D" w14:textId="77777777" w:rsidR="00A33611" w:rsidRDefault="00A33611" w:rsidP="00234E88"/>
    <w:tbl>
      <w:tblPr>
        <w:tblpPr w:leftFromText="141" w:rightFromText="141" w:vertAnchor="text" w:horzAnchor="margin" w:tblpY="-540"/>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31"/>
      </w:tblGrid>
      <w:tr w:rsidR="00234E88" w14:paraId="3CCD8326" w14:textId="77777777" w:rsidTr="00A33611">
        <w:trPr>
          <w:trHeight w:val="537"/>
        </w:trPr>
        <w:tc>
          <w:tcPr>
            <w:tcW w:w="9931" w:type="dxa"/>
          </w:tcPr>
          <w:p w14:paraId="67500D41" w14:textId="77777777" w:rsidR="00234E88" w:rsidRDefault="00234E88" w:rsidP="002C4F14">
            <w:pPr>
              <w:jc w:val="center"/>
              <w:rPr>
                <w:b/>
                <w:bCs/>
              </w:rPr>
            </w:pPr>
            <w:r w:rsidRPr="00F50A8C">
              <w:rPr>
                <w:b/>
                <w:bCs/>
              </w:rPr>
              <w:t>CRITERI DI ATTRIBUZIONE DEL CREDITO SCOLASTICO PER GLI STUDENTI DE</w:t>
            </w:r>
            <w:r>
              <w:rPr>
                <w:b/>
                <w:bCs/>
              </w:rPr>
              <w:t>I</w:t>
            </w:r>
            <w:r w:rsidRPr="00F50A8C">
              <w:rPr>
                <w:b/>
                <w:bCs/>
              </w:rPr>
              <w:t xml:space="preserve"> </w:t>
            </w:r>
            <w:r w:rsidRPr="009B023E">
              <w:rPr>
                <w:b/>
                <w:bCs/>
                <w:u w:val="single"/>
              </w:rPr>
              <w:t>CORS</w:t>
            </w:r>
            <w:r>
              <w:rPr>
                <w:b/>
                <w:bCs/>
                <w:u w:val="single"/>
              </w:rPr>
              <w:t>I</w:t>
            </w:r>
            <w:r w:rsidRPr="009B023E">
              <w:rPr>
                <w:b/>
                <w:bCs/>
                <w:u w:val="single"/>
              </w:rPr>
              <w:t xml:space="preserve"> </w:t>
            </w:r>
            <w:r>
              <w:rPr>
                <w:b/>
                <w:bCs/>
                <w:u w:val="single"/>
              </w:rPr>
              <w:t xml:space="preserve">DI ISTRUZIONE PER ADULTI II Livello ( CORSI SERALI) </w:t>
            </w:r>
            <w:r>
              <w:rPr>
                <w:b/>
                <w:bCs/>
              </w:rPr>
              <w:t xml:space="preserve"> DEGLI INDIRIZZI PROFESSIONALE ALBERGHIERO E   PROFESSIONALE INDUSTRIA E ARTIGIANATO PRODUZIONI TESSILI E SARTORIALI</w:t>
            </w:r>
          </w:p>
          <w:p w14:paraId="051975EC" w14:textId="77777777" w:rsidR="00234E88" w:rsidRPr="00C825BD" w:rsidRDefault="00234E88" w:rsidP="002C4F14">
            <w:pPr>
              <w:jc w:val="center"/>
            </w:pPr>
            <w:r>
              <w:t xml:space="preserve"> </w:t>
            </w:r>
            <w:r>
              <w:rPr>
                <w:b/>
                <w:bCs/>
              </w:rPr>
              <w:t>A.S. 2024</w:t>
            </w:r>
            <w:r w:rsidRPr="00F50A8C">
              <w:rPr>
                <w:b/>
                <w:bCs/>
              </w:rPr>
              <w:t>/20</w:t>
            </w:r>
            <w:r>
              <w:rPr>
                <w:b/>
                <w:bCs/>
              </w:rPr>
              <w:t>25</w:t>
            </w:r>
          </w:p>
        </w:tc>
      </w:tr>
    </w:tbl>
    <w:p w14:paraId="332D2D49" w14:textId="77777777" w:rsidR="00234E88" w:rsidRPr="00847B81" w:rsidRDefault="00234E88" w:rsidP="00234E88">
      <w:pPr>
        <w:rPr>
          <w:rFonts w:eastAsia="Calibri"/>
        </w:rPr>
      </w:pPr>
      <w:r w:rsidRPr="00847B81">
        <w:rPr>
          <w:rFonts w:eastAsia="Calibri"/>
        </w:rPr>
        <w:t xml:space="preserve">Alla fine del secondo periodo didattico (Terzo e Quarto anno) e dunque alla fine del Quarto anno si deve attribuire il credito scolastico agli studenti del corso </w:t>
      </w:r>
      <w:r>
        <w:rPr>
          <w:rFonts w:eastAsia="Calibri"/>
        </w:rPr>
        <w:t xml:space="preserve">di istruzione per adulti II livello (corsi serali) </w:t>
      </w:r>
      <w:r w:rsidRPr="00847B81">
        <w:rPr>
          <w:rFonts w:eastAsia="Calibri"/>
        </w:rPr>
        <w:t>dell’indirizzo Professionale Alberghiero</w:t>
      </w:r>
      <w:r>
        <w:rPr>
          <w:rFonts w:eastAsia="Calibri"/>
        </w:rPr>
        <w:t xml:space="preserve"> e dell’indirizzo Professionale Industria e Artigianato Produzioni Tessili e sartoriali</w:t>
      </w:r>
      <w:r w:rsidRPr="00847B81">
        <w:rPr>
          <w:rFonts w:eastAsia="Calibri"/>
        </w:rPr>
        <w:t xml:space="preserve">, così come si deve attribuire il credito scolastico alla fine del terzo periodo didattico ( a conclusione del Quinto anno) agli studenti del 5° anno </w:t>
      </w:r>
      <w:r>
        <w:rPr>
          <w:rFonts w:eastAsia="Calibri"/>
        </w:rPr>
        <w:t>dei medesimi indirizzi di studi.</w:t>
      </w:r>
    </w:p>
    <w:p w14:paraId="672F133F" w14:textId="77777777" w:rsidR="00234E88" w:rsidRDefault="00234E88" w:rsidP="00234E88">
      <w:pPr>
        <w:rPr>
          <w:rFonts w:eastAsia="Calibri"/>
        </w:rPr>
      </w:pPr>
      <w:r w:rsidRPr="00847B81">
        <w:rPr>
          <w:rFonts w:eastAsia="Calibri"/>
        </w:rPr>
        <w:t>Si riportano di seguito i criteri che il Collegio dei docenti ha deliberato nella seduta del 2</w:t>
      </w:r>
      <w:r>
        <w:rPr>
          <w:rFonts w:eastAsia="Calibri"/>
        </w:rPr>
        <w:t>6</w:t>
      </w:r>
      <w:r w:rsidRPr="00847B81">
        <w:rPr>
          <w:rFonts w:eastAsia="Calibri"/>
        </w:rPr>
        <w:t xml:space="preserve"> </w:t>
      </w:r>
      <w:r>
        <w:rPr>
          <w:rFonts w:eastAsia="Calibri"/>
        </w:rPr>
        <w:t xml:space="preserve">Settembre 2024 </w:t>
      </w:r>
      <w:r w:rsidRPr="00847B81">
        <w:rPr>
          <w:rFonts w:eastAsia="Calibri"/>
        </w:rPr>
        <w:t>ai fini dell’attribuzione del credito scolastico per gli studenti de</w:t>
      </w:r>
      <w:r>
        <w:rPr>
          <w:rFonts w:eastAsia="Calibri"/>
        </w:rPr>
        <w:t>i</w:t>
      </w:r>
      <w:r w:rsidRPr="00847B81">
        <w:rPr>
          <w:rFonts w:eastAsia="Calibri"/>
        </w:rPr>
        <w:t xml:space="preserve"> cors</w:t>
      </w:r>
      <w:r>
        <w:rPr>
          <w:rFonts w:eastAsia="Calibri"/>
        </w:rPr>
        <w:t>i</w:t>
      </w:r>
      <w:r w:rsidRPr="00847B81">
        <w:rPr>
          <w:rFonts w:eastAsia="Calibri"/>
        </w:rPr>
        <w:t xml:space="preserve"> </w:t>
      </w:r>
      <w:r>
        <w:rPr>
          <w:rFonts w:eastAsia="Calibri"/>
        </w:rPr>
        <w:t xml:space="preserve">di istruzione per adulti II Livello degli indirizzi </w:t>
      </w:r>
      <w:r w:rsidRPr="00847B81">
        <w:rPr>
          <w:rFonts w:eastAsia="Calibri"/>
        </w:rPr>
        <w:t>Professionale Alberghiero</w:t>
      </w:r>
      <w:r>
        <w:rPr>
          <w:rFonts w:eastAsia="Calibri"/>
        </w:rPr>
        <w:t xml:space="preserve"> e  Professionale Industria e Artigianato Produzioni Tessili e sartoriali.</w:t>
      </w:r>
    </w:p>
    <w:p w14:paraId="14024DE7" w14:textId="77777777" w:rsidR="00234E88" w:rsidRPr="00847B81" w:rsidRDefault="00234E88" w:rsidP="00234E88">
      <w:pPr>
        <w:rPr>
          <w:rFonts w:eastAsia="Calibri"/>
        </w:rPr>
      </w:pPr>
      <w:r>
        <w:rPr>
          <w:rFonts w:eastAsia="Calibri"/>
        </w:rPr>
        <w:t>In premessa si precisa che per l’</w:t>
      </w:r>
      <w:r w:rsidRPr="00847B81">
        <w:rPr>
          <w:rFonts w:eastAsia="Calibri"/>
        </w:rPr>
        <w:t>attribuzione del credito scolastico per gli studenti del Quarto anno ( fine del secondo periodo didattico) e per l’attribuzione del credito scolastico per gli studenti del Quinto anno ( fine del terzo periodo didattico) fare riferimento alla Tabella contenuta nell’ Allegato A del Decreto Legislativo n. 62/2017.</w:t>
      </w:r>
    </w:p>
    <w:p w14:paraId="37734D9E" w14:textId="77777777" w:rsidR="00234E88" w:rsidRDefault="00234E88" w:rsidP="00234E88">
      <w:pPr>
        <w:rPr>
          <w:rFonts w:eastAsia="Calibri"/>
        </w:rPr>
      </w:pPr>
      <w:r w:rsidRPr="00847B81">
        <w:rPr>
          <w:rFonts w:eastAsia="Calibri"/>
        </w:rPr>
        <w:t xml:space="preserve">Per gli studenti </w:t>
      </w:r>
      <w:r>
        <w:rPr>
          <w:rFonts w:eastAsia="Calibri"/>
        </w:rPr>
        <w:t>dei corsi serali suddetti</w:t>
      </w:r>
      <w:r w:rsidRPr="00847B81">
        <w:rPr>
          <w:rFonts w:eastAsia="Calibri"/>
        </w:rPr>
        <w:t xml:space="preserve"> </w:t>
      </w:r>
      <w:r>
        <w:rPr>
          <w:rFonts w:eastAsia="Calibri"/>
        </w:rPr>
        <w:t xml:space="preserve">il collegio ha deliberato nella seduta del 26 Settembre 2024 </w:t>
      </w:r>
      <w:r w:rsidRPr="00847B81">
        <w:rPr>
          <w:rFonts w:eastAsia="Calibri"/>
        </w:rPr>
        <w:t xml:space="preserve"> la seguente tabella di valutazione dei parametri ai fini dell’attribuzione del credito scolastico alla fine del Secondo periodo didattico ( a conclusione del Quarto anno) e alla fine del Terzo Periodo didattico ( a conclusione del Quinto anno) : </w:t>
      </w:r>
    </w:p>
    <w:p w14:paraId="5D7570CD" w14:textId="77777777" w:rsidR="00234E88" w:rsidRPr="00847B81" w:rsidRDefault="00234E88" w:rsidP="00234E88">
      <w:pPr>
        <w:rPr>
          <w:rFonts w:eastAsia="Calibri"/>
        </w:rPr>
      </w:pPr>
    </w:p>
    <w:p w14:paraId="7D755078" w14:textId="77777777" w:rsidR="00234E88" w:rsidRPr="00945B4F" w:rsidRDefault="00234E88" w:rsidP="00234E88">
      <w:pPr>
        <w:jc w:val="center"/>
        <w:rPr>
          <w:rFonts w:eastAsia="Calibri"/>
          <w:b/>
          <w:u w:val="single"/>
        </w:rPr>
      </w:pPr>
      <w:r w:rsidRPr="00945B4F">
        <w:rPr>
          <w:rFonts w:eastAsia="Calibri"/>
          <w:b/>
          <w:u w:val="single"/>
        </w:rPr>
        <w:t>TABELLA DI VALUTAZIONE DEI PARAMETRI PER GLI STUDENTI DEL CORSO SERALE</w:t>
      </w:r>
    </w:p>
    <w:p w14:paraId="189D104B" w14:textId="77777777" w:rsidR="00234E88" w:rsidRPr="00847B81" w:rsidRDefault="00234E88" w:rsidP="00234E88">
      <w:pPr>
        <w:jc w:val="center"/>
        <w:rPr>
          <w:rFonts w:eastAsia="Calibri"/>
        </w:rPr>
      </w:pPr>
    </w:p>
    <w:tbl>
      <w:tblPr>
        <w:tblW w:w="10554"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9"/>
        <w:gridCol w:w="5315"/>
      </w:tblGrid>
      <w:tr w:rsidR="00234E88" w14:paraId="7FC30CA3" w14:textId="77777777" w:rsidTr="00C103A4">
        <w:trPr>
          <w:trHeight w:val="505"/>
        </w:trPr>
        <w:tc>
          <w:tcPr>
            <w:tcW w:w="5239" w:type="dxa"/>
          </w:tcPr>
          <w:p w14:paraId="5C86DB18" w14:textId="77777777" w:rsidR="00234E88" w:rsidRDefault="00234E88" w:rsidP="002C4F14">
            <w:pPr>
              <w:jc w:val="center"/>
              <w:rPr>
                <w:rFonts w:eastAsia="Calibri"/>
                <w:b/>
                <w:u w:val="single"/>
              </w:rPr>
            </w:pPr>
            <w:r w:rsidRPr="00CB7B56">
              <w:rPr>
                <w:b/>
                <w:bCs/>
              </w:rPr>
              <w:t>Parametro</w:t>
            </w:r>
          </w:p>
        </w:tc>
        <w:tc>
          <w:tcPr>
            <w:tcW w:w="5315" w:type="dxa"/>
          </w:tcPr>
          <w:p w14:paraId="3C901D5B" w14:textId="77777777" w:rsidR="00234E88" w:rsidRDefault="00234E88" w:rsidP="002C4F14">
            <w:pPr>
              <w:jc w:val="center"/>
              <w:rPr>
                <w:rFonts w:eastAsia="Calibri"/>
                <w:b/>
                <w:u w:val="single"/>
              </w:rPr>
            </w:pPr>
            <w:r w:rsidRPr="00CB7B56">
              <w:rPr>
                <w:b/>
                <w:bCs/>
              </w:rPr>
              <w:t>Punteggio</w:t>
            </w:r>
          </w:p>
        </w:tc>
      </w:tr>
      <w:tr w:rsidR="00234E88" w14:paraId="27CB428E" w14:textId="77777777" w:rsidTr="00C103A4">
        <w:trPr>
          <w:trHeight w:val="505"/>
        </w:trPr>
        <w:tc>
          <w:tcPr>
            <w:tcW w:w="5239" w:type="dxa"/>
          </w:tcPr>
          <w:p w14:paraId="78C8CE96" w14:textId="77777777" w:rsidR="00234E88" w:rsidRDefault="00234E88" w:rsidP="002C4F14">
            <w:pPr>
              <w:rPr>
                <w:rFonts w:eastAsia="Calibri"/>
                <w:b/>
                <w:u w:val="single"/>
              </w:rPr>
            </w:pPr>
            <w:r w:rsidRPr="00CB7B56">
              <w:t>1)</w:t>
            </w:r>
            <w:r w:rsidRPr="00CB7B56">
              <w:rPr>
                <w:b/>
                <w:bCs/>
              </w:rPr>
              <w:t>Frequenza</w:t>
            </w:r>
          </w:p>
        </w:tc>
        <w:tc>
          <w:tcPr>
            <w:tcW w:w="5315" w:type="dxa"/>
          </w:tcPr>
          <w:p w14:paraId="4AAA369E" w14:textId="77777777" w:rsidR="00234E88" w:rsidRDefault="00234E88" w:rsidP="002C4F14">
            <w:pPr>
              <w:jc w:val="both"/>
            </w:pPr>
            <w:r>
              <w:t>Fino a 150 ore di assenza</w:t>
            </w:r>
          </w:p>
          <w:p w14:paraId="7EFE3B6A" w14:textId="77777777" w:rsidR="00234E88" w:rsidRDefault="00234E88" w:rsidP="002C4F14">
            <w:pPr>
              <w:rPr>
                <w:b/>
                <w:bCs/>
              </w:rPr>
            </w:pPr>
            <w:r w:rsidRPr="000C0421">
              <w:rPr>
                <w:b/>
                <w:bCs/>
              </w:rPr>
              <w:t>0,50 punti</w:t>
            </w:r>
          </w:p>
          <w:p w14:paraId="7A3A408C" w14:textId="77777777" w:rsidR="00234E88" w:rsidRDefault="00234E88" w:rsidP="002C4F14">
            <w:pPr>
              <w:rPr>
                <w:rFonts w:eastAsia="Calibri"/>
                <w:b/>
                <w:u w:val="single"/>
              </w:rPr>
            </w:pPr>
          </w:p>
        </w:tc>
      </w:tr>
      <w:tr w:rsidR="00234E88" w14:paraId="43F48EC0" w14:textId="77777777" w:rsidTr="00C103A4">
        <w:trPr>
          <w:trHeight w:val="505"/>
        </w:trPr>
        <w:tc>
          <w:tcPr>
            <w:tcW w:w="5239" w:type="dxa"/>
          </w:tcPr>
          <w:p w14:paraId="3BC519A1" w14:textId="77777777" w:rsidR="00234E88" w:rsidRDefault="00234E88" w:rsidP="002C4F14">
            <w:pPr>
              <w:rPr>
                <w:b/>
                <w:bCs/>
              </w:rPr>
            </w:pPr>
            <w:r w:rsidRPr="00CB7B56">
              <w:t xml:space="preserve">2) </w:t>
            </w:r>
            <w:r w:rsidRPr="00CB7B56">
              <w:rPr>
                <w:b/>
                <w:bCs/>
              </w:rPr>
              <w:t>Interesse ed impegno nella partecipazione al dialogo educativo anche con riferimento :</w:t>
            </w:r>
          </w:p>
          <w:p w14:paraId="1374F960" w14:textId="77777777" w:rsidR="00234E88" w:rsidRPr="00CB7B56" w:rsidRDefault="00234E88" w:rsidP="002C4F14"/>
          <w:p w14:paraId="098FA115" w14:textId="77777777" w:rsidR="00234E88" w:rsidRDefault="00234E88" w:rsidP="002C4F14">
            <w:pPr>
              <w:rPr>
                <w:b/>
                <w:bCs/>
              </w:rPr>
            </w:pPr>
            <w:r w:rsidRPr="00CB7B56">
              <w:rPr>
                <w:b/>
                <w:bCs/>
              </w:rPr>
              <w:t xml:space="preserve">alla partecipazione attiva e proficua alle attività relative all’insegnamento della Religione Cattolica </w:t>
            </w:r>
          </w:p>
          <w:p w14:paraId="662367DC" w14:textId="77777777" w:rsidR="00234E88" w:rsidRDefault="00234E88" w:rsidP="002C4F14">
            <w:pPr>
              <w:rPr>
                <w:rFonts w:eastAsia="Calibri"/>
                <w:b/>
                <w:u w:val="single"/>
              </w:rPr>
            </w:pPr>
            <w:r>
              <w:rPr>
                <w:b/>
                <w:bCs/>
              </w:rPr>
              <w:t>( laddove previsto detto insegnamento)</w:t>
            </w:r>
          </w:p>
        </w:tc>
        <w:tc>
          <w:tcPr>
            <w:tcW w:w="5315" w:type="dxa"/>
          </w:tcPr>
          <w:p w14:paraId="77545CD4" w14:textId="77777777" w:rsidR="00234E88" w:rsidRPr="000C0421" w:rsidRDefault="00234E88" w:rsidP="002C4F14">
            <w:r w:rsidRPr="000C0421">
              <w:t>0,40 punti</w:t>
            </w:r>
          </w:p>
          <w:p w14:paraId="7A7A1F28" w14:textId="77777777" w:rsidR="00234E88" w:rsidRDefault="00234E88" w:rsidP="002C4F14"/>
          <w:p w14:paraId="3A0A4255" w14:textId="77777777" w:rsidR="00234E88" w:rsidRPr="00CB7B56" w:rsidRDefault="00234E88" w:rsidP="002C4F14"/>
          <w:p w14:paraId="369F9A03" w14:textId="77777777" w:rsidR="00234E88" w:rsidRPr="00CB7B56" w:rsidRDefault="00234E88" w:rsidP="002C4F14">
            <w:r w:rsidRPr="00CB7B56">
              <w:t>0,10 punti</w:t>
            </w:r>
          </w:p>
          <w:p w14:paraId="23E4247B" w14:textId="77777777" w:rsidR="00234E88" w:rsidRDefault="00234E88" w:rsidP="002C4F14">
            <w:pPr>
              <w:rPr>
                <w:b/>
                <w:bCs/>
              </w:rPr>
            </w:pPr>
          </w:p>
          <w:p w14:paraId="02584FCA" w14:textId="77777777" w:rsidR="00234E88" w:rsidRDefault="00234E88" w:rsidP="002C4F14">
            <w:pPr>
              <w:rPr>
                <w:b/>
                <w:bCs/>
              </w:rPr>
            </w:pPr>
            <w:r>
              <w:rPr>
                <w:b/>
                <w:bCs/>
              </w:rPr>
              <w:t xml:space="preserve">Nota : laddove per una classe non sia previsto l’insegnamento della religione cattolica, il Consiglio di Classe relativamente al parametro 2) può attribuire per gli studenti meritevoli 0,50 punti </w:t>
            </w:r>
          </w:p>
          <w:p w14:paraId="10F9A857" w14:textId="77777777" w:rsidR="00234E88" w:rsidRDefault="00234E88" w:rsidP="002C4F14">
            <w:pPr>
              <w:rPr>
                <w:b/>
                <w:bCs/>
              </w:rPr>
            </w:pPr>
          </w:p>
          <w:p w14:paraId="54BBCEAC" w14:textId="77777777" w:rsidR="00234E88" w:rsidRDefault="00234E88" w:rsidP="002C4F14">
            <w:pPr>
              <w:jc w:val="center"/>
              <w:rPr>
                <w:rFonts w:eastAsia="Calibri"/>
                <w:b/>
                <w:u w:val="single"/>
              </w:rPr>
            </w:pPr>
            <w:r w:rsidRPr="00CB7B56">
              <w:rPr>
                <w:b/>
                <w:bCs/>
              </w:rPr>
              <w:t>Max 0,</w:t>
            </w:r>
            <w:r>
              <w:rPr>
                <w:b/>
                <w:bCs/>
              </w:rPr>
              <w:t>50</w:t>
            </w:r>
            <w:r w:rsidRPr="00CB7B56">
              <w:rPr>
                <w:b/>
                <w:bCs/>
              </w:rPr>
              <w:t xml:space="preserve"> punti</w:t>
            </w:r>
          </w:p>
        </w:tc>
      </w:tr>
    </w:tbl>
    <w:p w14:paraId="181535AB" w14:textId="77777777" w:rsidR="00234E88" w:rsidRDefault="00234E88" w:rsidP="00234E88">
      <w:pPr>
        <w:rPr>
          <w:rFonts w:eastAsia="Calibri"/>
        </w:rPr>
      </w:pPr>
      <w:bookmarkStart w:id="9" w:name="_Hlk117228637"/>
    </w:p>
    <w:p w14:paraId="00B89367" w14:textId="77777777" w:rsidR="00234E88" w:rsidRPr="000D2A3D" w:rsidRDefault="00234E88" w:rsidP="00234E88">
      <w:r>
        <w:rPr>
          <w:b/>
          <w:bCs/>
        </w:rPr>
        <w:t xml:space="preserve">Il Collegio dei docenti nella seduta del 26 Settembre 2024 ha deliberato di </w:t>
      </w:r>
      <w:r w:rsidRPr="00225B72">
        <w:rPr>
          <w:b/>
          <w:bCs/>
        </w:rPr>
        <w:t xml:space="preserve">considerare </w:t>
      </w:r>
      <w:r w:rsidRPr="000D2A3D">
        <w:rPr>
          <w:b/>
          <w:bCs/>
        </w:rPr>
        <w:t xml:space="preserve">assidua la frequenza qualora </w:t>
      </w:r>
      <w:r>
        <w:rPr>
          <w:b/>
          <w:bCs/>
        </w:rPr>
        <w:t xml:space="preserve">lo studente </w:t>
      </w:r>
      <w:r w:rsidRPr="000D2A3D">
        <w:rPr>
          <w:b/>
          <w:bCs/>
        </w:rPr>
        <w:t xml:space="preserve"> nel</w:t>
      </w:r>
      <w:r>
        <w:t xml:space="preserve"> </w:t>
      </w:r>
      <w:r w:rsidRPr="000D2A3D">
        <w:rPr>
          <w:b/>
          <w:bCs/>
        </w:rPr>
        <w:t xml:space="preserve">corso dell’anno scolastico abbia effettuato </w:t>
      </w:r>
      <w:r w:rsidRPr="000D2A3D">
        <w:rPr>
          <w:b/>
          <w:bCs/>
          <w:u w:val="single"/>
        </w:rPr>
        <w:t>un</w:t>
      </w:r>
      <w:r>
        <w:t xml:space="preserve"> </w:t>
      </w:r>
      <w:r w:rsidRPr="000D2A3D">
        <w:rPr>
          <w:b/>
          <w:bCs/>
          <w:u w:val="single"/>
        </w:rPr>
        <w:t>numero di  ore di assenze minore o uguale a</w:t>
      </w:r>
      <w:r>
        <w:t xml:space="preserve"> </w:t>
      </w:r>
      <w:r w:rsidRPr="000D2A3D">
        <w:rPr>
          <w:b/>
          <w:bCs/>
          <w:u w:val="single"/>
        </w:rPr>
        <w:t>1</w:t>
      </w:r>
      <w:r>
        <w:rPr>
          <w:b/>
          <w:bCs/>
          <w:u w:val="single"/>
        </w:rPr>
        <w:t>5</w:t>
      </w:r>
      <w:r w:rsidRPr="000D2A3D">
        <w:rPr>
          <w:b/>
          <w:bCs/>
          <w:u w:val="single"/>
        </w:rPr>
        <w:t>0</w:t>
      </w:r>
      <w:r w:rsidRPr="000D2A3D">
        <w:rPr>
          <w:b/>
          <w:bCs/>
        </w:rPr>
        <w:t xml:space="preserve"> e di attribuire per il parametro frequenza i</w:t>
      </w:r>
      <w:r>
        <w:rPr>
          <w:b/>
          <w:bCs/>
        </w:rPr>
        <w:t>l</w:t>
      </w:r>
      <w:r>
        <w:t xml:space="preserve"> </w:t>
      </w:r>
      <w:r w:rsidRPr="000D2A3D">
        <w:rPr>
          <w:b/>
          <w:bCs/>
        </w:rPr>
        <w:t>punteggi</w:t>
      </w:r>
      <w:r>
        <w:rPr>
          <w:b/>
          <w:bCs/>
        </w:rPr>
        <w:t xml:space="preserve">o </w:t>
      </w:r>
      <w:r w:rsidRPr="000D2A3D">
        <w:rPr>
          <w:b/>
          <w:bCs/>
        </w:rPr>
        <w:t xml:space="preserve">così come </w:t>
      </w:r>
      <w:r>
        <w:rPr>
          <w:b/>
          <w:bCs/>
        </w:rPr>
        <w:t xml:space="preserve">sopra </w:t>
      </w:r>
      <w:r w:rsidRPr="000D2A3D">
        <w:rPr>
          <w:b/>
          <w:bCs/>
        </w:rPr>
        <w:t>riportat</w:t>
      </w:r>
      <w:r>
        <w:rPr>
          <w:b/>
          <w:bCs/>
        </w:rPr>
        <w:t xml:space="preserve">o  e </w:t>
      </w:r>
      <w:r>
        <w:t>a</w:t>
      </w:r>
      <w:r w:rsidRPr="000D2A3D">
        <w:t>i soli fini dell’attribuzione del punteggio</w:t>
      </w:r>
      <w:r>
        <w:t xml:space="preserve"> </w:t>
      </w:r>
      <w:r w:rsidRPr="000D2A3D">
        <w:t>aggiuntivo relativo al parametro</w:t>
      </w:r>
      <w:r>
        <w:t xml:space="preserve"> </w:t>
      </w:r>
      <w:r w:rsidRPr="000D2A3D">
        <w:t>Frequenza</w:t>
      </w:r>
      <w:r>
        <w:t xml:space="preserve">, </w:t>
      </w:r>
      <w:r w:rsidRPr="000D2A3D">
        <w:t xml:space="preserve"> le assenze</w:t>
      </w:r>
      <w:r>
        <w:t xml:space="preserve"> derogabili</w:t>
      </w:r>
      <w:r w:rsidRPr="000D2A3D">
        <w:t xml:space="preserve"> NON </w:t>
      </w:r>
      <w:r>
        <w:t xml:space="preserve">devono essere </w:t>
      </w:r>
      <w:r w:rsidRPr="000D2A3D">
        <w:t>scomputate dal numero totale di ore di</w:t>
      </w:r>
      <w:r>
        <w:t xml:space="preserve"> </w:t>
      </w:r>
      <w:r w:rsidRPr="000D2A3D">
        <w:t>assenze effettuate dallo studente ,</w:t>
      </w:r>
      <w:r>
        <w:t xml:space="preserve"> </w:t>
      </w:r>
      <w:r w:rsidRPr="000D2A3D">
        <w:t>ovvero si valuta il parametro frequenza</w:t>
      </w:r>
      <w:r>
        <w:t xml:space="preserve"> </w:t>
      </w:r>
      <w:r w:rsidRPr="000D2A3D">
        <w:t xml:space="preserve">scolastica nel caso di </w:t>
      </w:r>
      <w:r w:rsidRPr="000D2A3D">
        <w:rPr>
          <w:b/>
          <w:bCs/>
          <w:u w:val="single"/>
        </w:rPr>
        <w:t xml:space="preserve">frequenza effettiva </w:t>
      </w:r>
      <w:r>
        <w:rPr>
          <w:b/>
          <w:bCs/>
          <w:u w:val="single"/>
        </w:rPr>
        <w:t xml:space="preserve">dello studente </w:t>
      </w:r>
      <w:r w:rsidRPr="000D2A3D">
        <w:rPr>
          <w:b/>
          <w:bCs/>
          <w:u w:val="single"/>
        </w:rPr>
        <w:t>a scuola</w:t>
      </w:r>
      <w:r w:rsidRPr="000D2A3D">
        <w:t>.</w:t>
      </w:r>
    </w:p>
    <w:bookmarkEnd w:id="9"/>
    <w:p w14:paraId="43FB8553" w14:textId="77777777" w:rsidR="00234E88" w:rsidRDefault="00234E88" w:rsidP="00234E88">
      <w:pPr>
        <w:rPr>
          <w:rFonts w:eastAsia="Calibri"/>
        </w:rPr>
      </w:pPr>
    </w:p>
    <w:p w14:paraId="23368FC1" w14:textId="77777777" w:rsidR="00234E88" w:rsidRDefault="00234E88" w:rsidP="00234E88">
      <w:pPr>
        <w:rPr>
          <w:rFonts w:eastAsia="Calibri"/>
        </w:rPr>
      </w:pPr>
    </w:p>
    <w:p w14:paraId="7F35B2CE" w14:textId="77777777" w:rsidR="00234E88" w:rsidRPr="00847B81" w:rsidRDefault="00234E88" w:rsidP="00234E88">
      <w:pPr>
        <w:rPr>
          <w:rFonts w:eastAsia="Calibri"/>
        </w:rPr>
      </w:pPr>
      <w:r w:rsidRPr="00847B81">
        <w:rPr>
          <w:rFonts w:eastAsia="Calibri"/>
        </w:rPr>
        <w:t>Ai fini dell’attribuzione del credito scolastico per gli studenti delle classi Quarte ( fine del secondo periodo didattico)  e Quinte ( fine del terzo periodo didattico),  si propone al Collegio di deliberare   i seguenti criteri:</w:t>
      </w:r>
    </w:p>
    <w:p w14:paraId="4A1984EB" w14:textId="77777777" w:rsidR="00234E88" w:rsidRPr="00847B81" w:rsidRDefault="00234E88" w:rsidP="00234E88">
      <w:pPr>
        <w:rPr>
          <w:rFonts w:eastAsia="Calibri"/>
        </w:rPr>
      </w:pPr>
    </w:p>
    <w:p w14:paraId="500CFD6B" w14:textId="77777777" w:rsidR="00234E88" w:rsidRPr="000352EE" w:rsidRDefault="00234E88" w:rsidP="00234E88">
      <w:r w:rsidRPr="000352EE">
        <w:rPr>
          <w:b/>
          <w:bCs/>
        </w:rPr>
        <w:t>Caso  media M strettamente minore di 6  :  M &lt; 6  ( Per le sole classi Quinte)</w:t>
      </w:r>
    </w:p>
    <w:p w14:paraId="1D62C7BE" w14:textId="77777777" w:rsidR="00234E88" w:rsidRPr="000352EE" w:rsidRDefault="00234E88" w:rsidP="00234E88">
      <w:pPr>
        <w:numPr>
          <w:ilvl w:val="0"/>
          <w:numId w:val="12"/>
        </w:numPr>
      </w:pPr>
      <w:r w:rsidRPr="000352EE">
        <w:rPr>
          <w:u w:val="single"/>
        </w:rPr>
        <w:t xml:space="preserve">se la media M strettamente minore di  6 è tale che la sua </w:t>
      </w:r>
      <w:r w:rsidRPr="000352EE">
        <w:rPr>
          <w:b/>
          <w:bCs/>
          <w:u w:val="single"/>
        </w:rPr>
        <w:t xml:space="preserve">parte decimale è maggiore o uguale del valore di 0,90 </w:t>
      </w:r>
      <w:r w:rsidRPr="000352EE">
        <w:t xml:space="preserve">e se all’allievo è stato attribuito in sede di scrutinio finale un voto di comportamento maggiore o uguale a 9  allora all’allievo sarà attribuito un credito scolastico pari al valore massimo della relativa banda di oscillazione ovvero punti 8, </w:t>
      </w:r>
      <w:r>
        <w:t xml:space="preserve">invece </w:t>
      </w:r>
      <w:r w:rsidRPr="000352EE">
        <w:t xml:space="preserve">nel caso in cui il voto di comportamento </w:t>
      </w:r>
      <w:r>
        <w:t>sia</w:t>
      </w:r>
      <w:r w:rsidRPr="000352EE">
        <w:t xml:space="preserve"> minore o uguale a 8  allora all’allievo sarà attribuito un credito scolastico pari al valore minimo della relativa banda di oscillazione ovvero punti 7 </w:t>
      </w:r>
    </w:p>
    <w:p w14:paraId="71957DA4" w14:textId="77777777" w:rsidR="00234E88" w:rsidRDefault="00234E88" w:rsidP="00234E88">
      <w:pPr>
        <w:numPr>
          <w:ilvl w:val="0"/>
          <w:numId w:val="12"/>
        </w:numPr>
      </w:pPr>
      <w:r w:rsidRPr="000352EE">
        <w:rPr>
          <w:u w:val="single"/>
        </w:rPr>
        <w:t xml:space="preserve">se la media M strettamente minore di 6 è tale che la sua </w:t>
      </w:r>
      <w:r w:rsidRPr="000352EE">
        <w:rPr>
          <w:b/>
          <w:bCs/>
          <w:u w:val="single"/>
        </w:rPr>
        <w:t>parte decimale è strettamente minore del valore di 0,90</w:t>
      </w:r>
      <w:r w:rsidRPr="000352EE">
        <w:rPr>
          <w:b/>
          <w:bCs/>
        </w:rPr>
        <w:t xml:space="preserve"> </w:t>
      </w:r>
      <w:r w:rsidRPr="000352EE">
        <w:t xml:space="preserve">ma all’allievo è stato attribuito un punteggio aggiuntivo P in virtù del soddisfacimento di uno o più di uno  dei </w:t>
      </w:r>
      <w:r>
        <w:t>due</w:t>
      </w:r>
      <w:r w:rsidRPr="000352EE">
        <w:t xml:space="preserve"> parametri prima contemplati, alla parte decimale della media M si andrà ad aggiungere il punteggio aggiuntivo P. Se tale nuovo valore ottenuto è ancora strettamente minore del  valore di 0,90 all’allievo sarà attribuito, come credito scolastico, il valore minimo della relativa banda di oscillazione ovvero punti 7, se invece tale nuovo valore è maggiore o uguale del valore di 0,90 e se all’allievo è stato attribuito in sede di scrutinio finale un voto di comportamento maggiore o uguale a 9  allora all’allievo sarà attribuito un credito scolastico pari al valore massimo della relativa banda di oscillazione ovvero punti 8</w:t>
      </w:r>
      <w:r>
        <w:t xml:space="preserve"> , invece </w:t>
      </w:r>
      <w:r w:rsidRPr="000352EE">
        <w:t>nel caso in cui tale nuovo valore è maggiore o uguale del valore di 0,90 ma il voto comportamento è minore o uguale ad 8 all’allievo sarà attribuito un credito scolastico pari al valore minimo della relativa banda di oscillazione ovvero punti 7</w:t>
      </w:r>
    </w:p>
    <w:p w14:paraId="0F01F092" w14:textId="77777777" w:rsidR="00234E88" w:rsidRDefault="00234E88" w:rsidP="00234E88">
      <w:pPr>
        <w:ind w:left="720"/>
      </w:pPr>
    </w:p>
    <w:p w14:paraId="5876CB68" w14:textId="77777777" w:rsidR="00234E88" w:rsidRPr="00142E2A" w:rsidRDefault="00234E88" w:rsidP="00234E88">
      <w:pPr>
        <w:ind w:left="720"/>
        <w:rPr>
          <w:b/>
          <w:bCs/>
          <w:u w:val="single"/>
        </w:rPr>
      </w:pPr>
      <w:r w:rsidRPr="00142E2A">
        <w:rPr>
          <w:b/>
          <w:bCs/>
          <w:u w:val="single"/>
        </w:rPr>
        <w:t>PER LE SOLE CLASSI QUARTE E QUINTE</w:t>
      </w:r>
    </w:p>
    <w:p w14:paraId="606641BA" w14:textId="77777777" w:rsidR="00234E88" w:rsidRPr="000352EE" w:rsidRDefault="00234E88" w:rsidP="00234E88">
      <w:r w:rsidRPr="000352EE">
        <w:rPr>
          <w:b/>
          <w:bCs/>
        </w:rPr>
        <w:t xml:space="preserve">Se la media M è compresa tra 6 e 9 </w:t>
      </w:r>
      <w:r>
        <w:rPr>
          <w:b/>
          <w:bCs/>
        </w:rPr>
        <w:t xml:space="preserve">(9 incluso </w:t>
      </w:r>
      <w:r w:rsidRPr="000352EE">
        <w:rPr>
          <w:b/>
          <w:bCs/>
        </w:rPr>
        <w:t>)</w:t>
      </w:r>
      <w:r>
        <w:rPr>
          <w:b/>
          <w:bCs/>
        </w:rPr>
        <w:t xml:space="preserve">    6 ≤ M ≤ 9</w:t>
      </w:r>
      <w:r w:rsidRPr="000352EE">
        <w:t xml:space="preserve"> :</w:t>
      </w:r>
    </w:p>
    <w:p w14:paraId="4DF45A74" w14:textId="77777777" w:rsidR="00234E88" w:rsidRPr="000352EE" w:rsidRDefault="00234E88" w:rsidP="00234E88">
      <w:pPr>
        <w:ind w:left="720"/>
      </w:pPr>
      <w:r w:rsidRPr="000352EE">
        <w:t xml:space="preserve">Considerata la media M dei voti, se la sua parte decimale è maggiore del valore di 0,50 e se all’allievo è stato attribuito in sede di scrutinio finale un voto di comportamento maggiore o uguale a 9  allora all’allievo sarà attribuito un credito scolastico pari al valore massimo della relativa banda di oscillazione individuata dalla media M,  </w:t>
      </w:r>
      <w:r>
        <w:t>invece</w:t>
      </w:r>
      <w:r w:rsidRPr="000352EE">
        <w:t xml:space="preserve"> se la  parte decimale della media è maggiore del valore di 0,50 e se all’allievo è stato attribuito in sede di scrutinio finale un voto di comportamento minore  o uguale a 8  allora all’allievo sarà attribuito un credito scolastico pari al valore minimo della relativa banda di oscillazione individuata dalla media M. </w:t>
      </w:r>
    </w:p>
    <w:p w14:paraId="323F04D5" w14:textId="77777777" w:rsidR="00234E88" w:rsidRDefault="00234E88" w:rsidP="00234E88">
      <w:pPr>
        <w:ind w:left="720"/>
      </w:pPr>
      <w:r w:rsidRPr="000352EE">
        <w:t xml:space="preserve">Se la parte decimale della media M dei voti è inferiore o uguale al valore di 0,50 ma all’allievo è stato attribuito un punteggio aggiuntivo </w:t>
      </w:r>
      <w:r w:rsidRPr="000352EE">
        <w:rPr>
          <w:b/>
          <w:bCs/>
        </w:rPr>
        <w:t>P</w:t>
      </w:r>
      <w:r w:rsidRPr="000352EE">
        <w:t xml:space="preserve"> in virtù del soddisfacimento di uno o più di uno  dei </w:t>
      </w:r>
      <w:r>
        <w:t>due</w:t>
      </w:r>
      <w:r w:rsidRPr="000352EE">
        <w:t xml:space="preserve"> parametri sopra contemplati, alla parte decimale della media M si andrà ad aggiungere il punteggio aggiuntivo P.</w:t>
      </w:r>
    </w:p>
    <w:p w14:paraId="36A94069" w14:textId="77777777" w:rsidR="00234E88" w:rsidRDefault="00234E88" w:rsidP="00234E88">
      <w:pPr>
        <w:ind w:left="720"/>
      </w:pPr>
      <w:r w:rsidRPr="000352EE">
        <w:t>Se tale nuovo valore ottenuto è ancora inferiore o uguale al valore di 0,50 all’allievo sarà attribuito, come credito scolastico, il valore minimo della banda di oscillazione, se invece tale nuovo valore è maggiore del valore di 0,50 e se all’allievo è stato attribuito in sede di scrutinio finale un voto di comportamento maggiore o uguale a 9  allora all’allievo sarà attribuito un credito scolastico pari al valore massimo della relativa banda di oscillazione individuata dalla media M, se invece tale nuovo valore è maggiore del valore di 0,50 e se all’allievo è stato attribuito in sede di scrutinio finale un voto di comportamento minore o uguale a 8  allora all’allievo sarà attribuito un credito scolastico pari al valore minimo della relativa banda di oscillazione individuata dalla media M</w:t>
      </w:r>
    </w:p>
    <w:p w14:paraId="1618DE9A" w14:textId="77777777" w:rsidR="00234E88" w:rsidRDefault="00234E88" w:rsidP="00234E88"/>
    <w:p w14:paraId="53208758" w14:textId="77777777" w:rsidR="00234E88" w:rsidRPr="0035438D" w:rsidRDefault="00234E88" w:rsidP="00234E88">
      <w:pPr>
        <w:rPr>
          <w:b/>
          <w:bCs/>
        </w:rPr>
      </w:pPr>
      <w:r w:rsidRPr="0035438D">
        <w:rPr>
          <w:b/>
          <w:bCs/>
        </w:rPr>
        <w:t xml:space="preserve">Se la media è maggiore di 9 e minore o uguale a 10 </w:t>
      </w:r>
      <w:r>
        <w:rPr>
          <w:b/>
          <w:bCs/>
        </w:rPr>
        <w:t xml:space="preserve"> ( 9&lt;M ≤ 10)</w:t>
      </w:r>
    </w:p>
    <w:p w14:paraId="21F52D29" w14:textId="77777777" w:rsidR="00234E88" w:rsidRPr="0035438D" w:rsidRDefault="00234E88" w:rsidP="00234E88">
      <w:pPr>
        <w:numPr>
          <w:ilvl w:val="0"/>
          <w:numId w:val="13"/>
        </w:numPr>
      </w:pPr>
      <w:r w:rsidRPr="0035438D">
        <w:lastRenderedPageBreak/>
        <w:t xml:space="preserve">se la media M dei voti  conseguita  dall’allievo è </w:t>
      </w:r>
      <w:r w:rsidRPr="0035438D">
        <w:rPr>
          <w:b/>
          <w:bCs/>
        </w:rPr>
        <w:t>maggiore o uguale</w:t>
      </w:r>
      <w:r w:rsidRPr="0035438D">
        <w:t xml:space="preserve"> al valore di  9,20 </w:t>
      </w:r>
    </w:p>
    <w:p w14:paraId="55D250D7" w14:textId="77777777" w:rsidR="00234E88" w:rsidRPr="0035438D" w:rsidRDefault="00234E88" w:rsidP="00234E88">
      <w:r w:rsidRPr="0035438D">
        <w:t xml:space="preserve"> - </w:t>
      </w:r>
      <w:r w:rsidRPr="0035438D">
        <w:rPr>
          <w:u w:val="single"/>
        </w:rPr>
        <w:t xml:space="preserve">prescindendo dalla valutazione dei tre parametri, </w:t>
      </w:r>
      <w:r w:rsidRPr="0035438D">
        <w:t>se all’allievo è stato attribuito in sede di scrutinio finale un voto di comportamento maggiore o uguale a 9  allora all’allievo sarà attribuito un credito scolastico pari al valore massimo della relativa banda di oscillazione individuata dalla media M ovvero 12 punti per il Terzo anno, 13 punti per il Quarto anno e 15 punti per il Quinto anno.</w:t>
      </w:r>
    </w:p>
    <w:p w14:paraId="007424DF" w14:textId="77777777" w:rsidR="00234E88" w:rsidRPr="0035438D" w:rsidRDefault="00234E88" w:rsidP="00234E88">
      <w:r w:rsidRPr="0035438D">
        <w:t>In presenza di una media maggiore o uguale del valore di 9,20 , se all’allievo è stato attribuito in sede di scrutinio finale un voto di comportamento minore o uguale a 8  allora all’allievo sarà attribuito un credito scolastico pari al valore minimo della relativa banda di oscillazione individuata dalla media M  ovvero 11 punti per il Terzo anno, 12 punti per il Quarto anno e 14 punti per il Quinto anno.</w:t>
      </w:r>
    </w:p>
    <w:p w14:paraId="02B72D8C" w14:textId="77777777" w:rsidR="00234E88" w:rsidRDefault="00234E88" w:rsidP="00234E88"/>
    <w:p w14:paraId="485AFF9E" w14:textId="77777777" w:rsidR="00234E88" w:rsidRPr="0035438D" w:rsidRDefault="00234E88" w:rsidP="00234E88">
      <w:pPr>
        <w:numPr>
          <w:ilvl w:val="0"/>
          <w:numId w:val="14"/>
        </w:numPr>
      </w:pPr>
      <w:r w:rsidRPr="0035438D">
        <w:t xml:space="preserve">Se invece la media M  è compresa strettamente tra 9 e 9,20:   </w:t>
      </w:r>
    </w:p>
    <w:p w14:paraId="660D38BB" w14:textId="77777777" w:rsidR="00234E88" w:rsidRPr="0035438D" w:rsidRDefault="00234E88" w:rsidP="00234E88">
      <w:r w:rsidRPr="0035438D">
        <w:t xml:space="preserve">                        9 &lt; M &lt; 9,20 </w:t>
      </w:r>
    </w:p>
    <w:p w14:paraId="244657D8" w14:textId="77777777" w:rsidR="00234E88" w:rsidRPr="0035438D" w:rsidRDefault="00234E88" w:rsidP="00234E88">
      <w:r w:rsidRPr="0035438D">
        <w:t xml:space="preserve">  nell’attribuzione del credito scolastico si considererà anche l’eventuale punteggio P scaturito dalla valutazione dei tre parametri.</w:t>
      </w:r>
    </w:p>
    <w:p w14:paraId="39A4C140" w14:textId="77777777" w:rsidR="00234E88" w:rsidRPr="0035438D" w:rsidRDefault="00234E88" w:rsidP="00234E88">
      <w:r w:rsidRPr="0035438D">
        <w:t xml:space="preserve">Se la parte decimale della media M dei voti è inferiore al valore di 0,20 ma all’allievo è stato attribuito un punteggio aggiuntivo </w:t>
      </w:r>
      <w:r w:rsidRPr="0035438D">
        <w:rPr>
          <w:b/>
          <w:bCs/>
        </w:rPr>
        <w:t>P</w:t>
      </w:r>
      <w:r w:rsidRPr="0035438D">
        <w:t xml:space="preserve"> in virtù del soddisfacimento di uno o più di uno  dei </w:t>
      </w:r>
      <w:r>
        <w:t>due</w:t>
      </w:r>
      <w:r w:rsidRPr="0035438D">
        <w:t xml:space="preserve"> parametri contemplati dalla normativa, alla parte decimale della media M si andrà ad aggiungere il punteggio aggiuntivo </w:t>
      </w:r>
      <w:r w:rsidRPr="0035438D">
        <w:rPr>
          <w:b/>
          <w:bCs/>
        </w:rPr>
        <w:t>P.</w:t>
      </w:r>
      <w:r w:rsidRPr="0035438D">
        <w:t xml:space="preserve"> Se tale nuovo valore ottenuto è ancora minore o uguale al valore di 0,50 all’allievo sarà attribuito, come credito scolastico, il valore minimo della banda di oscillazione.</w:t>
      </w:r>
    </w:p>
    <w:p w14:paraId="00968E8B" w14:textId="77777777" w:rsidR="00234E88" w:rsidRPr="0035438D" w:rsidRDefault="00234E88" w:rsidP="00234E88">
      <w:r w:rsidRPr="0035438D">
        <w:t>Se invece tale nuovo valore è maggiore del valore di 0,50 e se</w:t>
      </w:r>
      <w:r>
        <w:t xml:space="preserve">  </w:t>
      </w:r>
      <w:r w:rsidRPr="0035438D">
        <w:t>all’allievo è stato attribuito in sede di scrutinio finale un voto di</w:t>
      </w:r>
      <w:r>
        <w:t xml:space="preserve"> </w:t>
      </w:r>
      <w:r w:rsidRPr="0035438D">
        <w:t>comportamento maggiore o uguale a 9  allora all’allievo sarà attribuito</w:t>
      </w:r>
    </w:p>
    <w:p w14:paraId="2AE71941" w14:textId="77777777" w:rsidR="00234E88" w:rsidRPr="0035438D" w:rsidRDefault="00234E88" w:rsidP="00234E88">
      <w:r w:rsidRPr="0035438D">
        <w:t>un credito scolastico pari al valore massimo della relativa banda di</w:t>
      </w:r>
      <w:r>
        <w:t xml:space="preserve"> o</w:t>
      </w:r>
      <w:r w:rsidRPr="0035438D">
        <w:t>scillazione individuata dalla media M, se invece tale nuovo valore è</w:t>
      </w:r>
      <w:r>
        <w:t xml:space="preserve"> </w:t>
      </w:r>
      <w:r w:rsidRPr="0035438D">
        <w:t>maggiore del valore di 0,50 e se all’allievo è stato attribuito in sede di</w:t>
      </w:r>
      <w:r>
        <w:t xml:space="preserve"> </w:t>
      </w:r>
      <w:r w:rsidRPr="0035438D">
        <w:t>scrutinio finale un voto di comportamento minore o uguale a 8  allora</w:t>
      </w:r>
      <w:r>
        <w:t xml:space="preserve"> </w:t>
      </w:r>
      <w:r w:rsidRPr="0035438D">
        <w:t xml:space="preserve">all’allievo sarà attribuito un credito scolastico pari al valore minimo </w:t>
      </w:r>
      <w:r>
        <w:t xml:space="preserve"> </w:t>
      </w:r>
      <w:r w:rsidRPr="0035438D">
        <w:t>della relativa banda di oscillazione individuata dalla media M</w:t>
      </w:r>
    </w:p>
    <w:p w14:paraId="7EC09346" w14:textId="77777777" w:rsidR="00234E88" w:rsidRDefault="00234E88" w:rsidP="00234E88">
      <w:pPr>
        <w:jc w:val="center"/>
        <w:rPr>
          <w:b/>
          <w:bCs/>
        </w:rPr>
      </w:pPr>
    </w:p>
    <w:p w14:paraId="3CDEE6C5" w14:textId="77777777" w:rsidR="00234E88" w:rsidRDefault="00234E88" w:rsidP="00234E88">
      <w:pPr>
        <w:jc w:val="center"/>
        <w:rPr>
          <w:b/>
          <w:bCs/>
        </w:rPr>
      </w:pPr>
    </w:p>
    <w:p w14:paraId="4E47D8E0" w14:textId="77777777" w:rsidR="00234E88" w:rsidRDefault="00234E88" w:rsidP="00234E88">
      <w:pPr>
        <w:jc w:val="center"/>
        <w:rPr>
          <w:b/>
          <w:bCs/>
        </w:rPr>
      </w:pPr>
    </w:p>
    <w:p w14:paraId="3557E3E4" w14:textId="77777777" w:rsidR="00234E88" w:rsidRDefault="00234E88" w:rsidP="00234E88">
      <w:pPr>
        <w:jc w:val="center"/>
        <w:rPr>
          <w:b/>
          <w:bCs/>
        </w:rPr>
      </w:pPr>
    </w:p>
    <w:p w14:paraId="07CE657E" w14:textId="77777777" w:rsidR="00234E88" w:rsidRDefault="00234E88" w:rsidP="00234E88">
      <w:pPr>
        <w:jc w:val="center"/>
        <w:rPr>
          <w:b/>
          <w:bCs/>
        </w:rPr>
      </w:pPr>
    </w:p>
    <w:p w14:paraId="14184714" w14:textId="77777777" w:rsidR="00234E88" w:rsidRPr="00740107" w:rsidRDefault="00234E88" w:rsidP="00234E88">
      <w:pPr>
        <w:jc w:val="center"/>
        <w:rPr>
          <w:b/>
          <w:bCs/>
        </w:rPr>
      </w:pPr>
      <w:r w:rsidRPr="00740107">
        <w:rPr>
          <w:b/>
          <w:bCs/>
        </w:rPr>
        <w:t>Candidati esterni</w:t>
      </w:r>
    </w:p>
    <w:p w14:paraId="026B7581" w14:textId="77777777" w:rsidR="00234E88" w:rsidRDefault="00234E88" w:rsidP="00234E88">
      <w:r w:rsidRPr="000D2A3D">
        <w:t xml:space="preserve">Per i candidati esterni il credito scolastico </w:t>
      </w:r>
      <w:r>
        <w:t xml:space="preserve">è </w:t>
      </w:r>
      <w:r w:rsidRPr="000D2A3D">
        <w:t xml:space="preserve">attribuito dal consiglio di classe davanti al quale sostengono </w:t>
      </w:r>
      <w:r>
        <w:t>gli esami</w:t>
      </w:r>
      <w:r w:rsidRPr="000D2A3D">
        <w:t xml:space="preserve">, sulla base della documentazione del curriculum scolastico e dei risultati delle prove </w:t>
      </w:r>
    </w:p>
    <w:p w14:paraId="6F8781EB" w14:textId="77777777" w:rsidR="00234E88" w:rsidRPr="006E66F8" w:rsidRDefault="00234E88" w:rsidP="00234E88">
      <w:r w:rsidRPr="006E66F8">
        <w:t>Le tabelle che regolano l’attribuzione dei crediti per</w:t>
      </w:r>
      <w:r>
        <w:t xml:space="preserve"> </w:t>
      </w:r>
      <w:r w:rsidRPr="006E66F8">
        <w:t>i candidati esterni (privatisti) sia per gli esami di</w:t>
      </w:r>
      <w:r>
        <w:t xml:space="preserve"> </w:t>
      </w:r>
      <w:r w:rsidRPr="006E66F8">
        <w:t>idoneità/integrativi che per gli Esami preliminari</w:t>
      </w:r>
      <w:r>
        <w:t xml:space="preserve"> </w:t>
      </w:r>
      <w:r w:rsidRPr="006E66F8">
        <w:t>agli Esami di Stato sono le medesime di quelle</w:t>
      </w:r>
      <w:r>
        <w:t xml:space="preserve"> </w:t>
      </w:r>
      <w:r w:rsidRPr="006E66F8">
        <w:t>utilizzate per i candidati interni</w:t>
      </w:r>
    </w:p>
    <w:p w14:paraId="3C900D15" w14:textId="77777777" w:rsidR="00234E88" w:rsidRDefault="00234E88" w:rsidP="00234E88"/>
    <w:p w14:paraId="7D52C102" w14:textId="77777777" w:rsidR="00234E88" w:rsidRPr="00740107" w:rsidRDefault="00234E88" w:rsidP="00234E88">
      <w:pPr>
        <w:pStyle w:val="Paragrafoelenco"/>
        <w:numPr>
          <w:ilvl w:val="0"/>
          <w:numId w:val="11"/>
        </w:numPr>
        <w:spacing w:after="160" w:line="259" w:lineRule="auto"/>
        <w:jc w:val="center"/>
        <w:rPr>
          <w:b/>
          <w:bCs/>
        </w:rPr>
      </w:pPr>
      <w:r w:rsidRPr="00740107">
        <w:rPr>
          <w:b/>
          <w:bCs/>
        </w:rPr>
        <w:t>Tabella di attribuzione del credito scolastico</w:t>
      </w:r>
    </w:p>
    <w:p w14:paraId="6AC35685" w14:textId="77777777" w:rsidR="00234E88" w:rsidRDefault="00234E88" w:rsidP="00234E88">
      <w:pPr>
        <w:jc w:val="center"/>
      </w:pPr>
      <w:r w:rsidRPr="000D2A3D">
        <w:rPr>
          <w:noProof/>
          <w:lang w:bidi="ar-SA"/>
        </w:rPr>
        <w:lastRenderedPageBreak/>
        <w:drawing>
          <wp:inline distT="0" distB="0" distL="0" distR="0" wp14:anchorId="0CC87EC2" wp14:editId="02B39AF1">
            <wp:extent cx="3549650" cy="2136493"/>
            <wp:effectExtent l="0" t="0" r="0" b="0"/>
            <wp:docPr id="37891" name="Immagine 2" descr="Tabella crediti.jpg">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4445D12B-7AC9-4F0D-B10C-4E30095DD8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91" name="Immagine 2" descr="Tabella crediti.jpg">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4445D12B-7AC9-4F0D-B10C-4E30095DD883}"/>
                        </a:ext>
                      </a:extLst>
                    </pic:cNvPr>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7469" cy="2147218"/>
                    </a:xfrm>
                    <a:prstGeom prst="rect">
                      <a:avLst/>
                    </a:prstGeom>
                    <a:noFill/>
                    <a:ln>
                      <a:noFill/>
                    </a:ln>
                  </pic:spPr>
                </pic:pic>
              </a:graphicData>
            </a:graphic>
          </wp:inline>
        </w:drawing>
      </w:r>
    </w:p>
    <w:p w14:paraId="62DB22A0" w14:textId="77777777" w:rsidR="00234E88" w:rsidRDefault="00234E88" w:rsidP="00234E88"/>
    <w:p w14:paraId="0BCC4D10" w14:textId="77777777" w:rsidR="00234E88" w:rsidRPr="005D5DAE" w:rsidRDefault="00234E88" w:rsidP="00234E88">
      <w:pPr>
        <w:jc w:val="center"/>
        <w:rPr>
          <w:b/>
          <w:bCs/>
        </w:rPr>
      </w:pPr>
      <w:r>
        <w:rPr>
          <w:b/>
          <w:bCs/>
        </w:rPr>
        <w:t>2)</w:t>
      </w:r>
      <w:r w:rsidRPr="005D5DAE">
        <w:rPr>
          <w:b/>
          <w:bCs/>
        </w:rPr>
        <w:t>Tabella conversione crediti per gli allievi che hanno avuto attribuito il credito per le classi Terze e Quarta su base 25</w:t>
      </w:r>
    </w:p>
    <w:p w14:paraId="37B518BC" w14:textId="77777777" w:rsidR="00234E88" w:rsidRDefault="00234E88" w:rsidP="00234E88">
      <w:pPr>
        <w:jc w:val="center"/>
      </w:pPr>
      <w:r w:rsidRPr="000D2A3D">
        <w:rPr>
          <w:noProof/>
          <w:lang w:bidi="ar-SA"/>
        </w:rPr>
        <w:drawing>
          <wp:inline distT="0" distB="0" distL="0" distR="0" wp14:anchorId="3F4BC773" wp14:editId="592F4D96">
            <wp:extent cx="2134788" cy="3028950"/>
            <wp:effectExtent l="0" t="0" r="0" b="0"/>
            <wp:docPr id="38914" name="Immagine 2" descr="Tabella convers 1.jpg">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278C74B0-FAFD-49E9-B980-D8E4056EAA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14" name="Immagine 2" descr="Tabella convers 1.jpg">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278C74B0-FAFD-49E9-B980-D8E4056EAA7C}"/>
                        </a:ext>
                      </a:extLst>
                    </pic:cNvPr>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4002" cy="3042024"/>
                    </a:xfrm>
                    <a:prstGeom prst="rect">
                      <a:avLst/>
                    </a:prstGeom>
                    <a:noFill/>
                    <a:ln>
                      <a:noFill/>
                    </a:ln>
                  </pic:spPr>
                </pic:pic>
              </a:graphicData>
            </a:graphic>
          </wp:inline>
        </w:drawing>
      </w:r>
    </w:p>
    <w:p w14:paraId="3982A76F" w14:textId="78C29158" w:rsidR="00234E88" w:rsidRPr="005D5DAE" w:rsidRDefault="00234E88" w:rsidP="00234E88">
      <w:pPr>
        <w:jc w:val="center"/>
        <w:rPr>
          <w:b/>
          <w:bCs/>
        </w:rPr>
      </w:pPr>
      <w:r>
        <w:rPr>
          <w:b/>
          <w:bCs/>
        </w:rPr>
        <w:t xml:space="preserve">3)Tabella </w:t>
      </w:r>
      <w:r w:rsidRPr="005D5DAE">
        <w:rPr>
          <w:b/>
          <w:bCs/>
        </w:rPr>
        <w:t>di conv</w:t>
      </w:r>
      <w:r>
        <w:rPr>
          <w:b/>
          <w:bCs/>
        </w:rPr>
        <w:t>ersione da utilizzare in questa</w:t>
      </w:r>
      <w:r w:rsidRPr="005D5DAE">
        <w:rPr>
          <w:b/>
          <w:bCs/>
        </w:rPr>
        <w:t xml:space="preserve"> fase transitoria per attribuire il credito relativo al Terzo anno a coloro che hanno avuto attribuito il credito relativo al Terzo anno con il precedente sistema di crediti su base 25</w:t>
      </w:r>
    </w:p>
    <w:p w14:paraId="12B992BD" w14:textId="2ED3B35C" w:rsidR="00CF01CF" w:rsidRDefault="00CF01CF" w:rsidP="00234E88">
      <w:pPr>
        <w:rPr>
          <w:rFonts w:ascii="Arial" w:hAnsi="Arial"/>
          <w:b/>
          <w:color w:val="7F7F7F"/>
          <w:sz w:val="20"/>
          <w:szCs w:val="20"/>
        </w:rPr>
      </w:pPr>
    </w:p>
    <w:p w14:paraId="4FA96843" w14:textId="77777777" w:rsidR="00920354" w:rsidRDefault="00920354" w:rsidP="00CF01CF">
      <w:pPr>
        <w:rPr>
          <w:rFonts w:asciiTheme="minorHAnsi" w:hAnsiTheme="minorHAnsi" w:cstheme="minorHAnsi"/>
        </w:rPr>
      </w:pPr>
    </w:p>
    <w:p w14:paraId="00E9C0FA" w14:textId="77777777" w:rsidR="00920354" w:rsidRDefault="00920354" w:rsidP="00CF01CF">
      <w:pPr>
        <w:rPr>
          <w:rFonts w:asciiTheme="minorHAnsi" w:hAnsiTheme="minorHAnsi" w:cstheme="minorHAnsi"/>
        </w:rPr>
      </w:pPr>
    </w:p>
    <w:p w14:paraId="31E6FE76" w14:textId="77777777" w:rsidR="00920354" w:rsidRDefault="00920354" w:rsidP="00CF01CF">
      <w:pPr>
        <w:rPr>
          <w:rFonts w:asciiTheme="minorHAnsi" w:hAnsiTheme="minorHAnsi" w:cstheme="minorHAnsi"/>
        </w:rPr>
      </w:pPr>
    </w:p>
    <w:p w14:paraId="6A611755" w14:textId="77777777" w:rsidR="00920354" w:rsidRDefault="00920354" w:rsidP="00CF01CF">
      <w:pPr>
        <w:rPr>
          <w:rFonts w:asciiTheme="minorHAnsi" w:hAnsiTheme="minorHAnsi" w:cstheme="minorHAnsi"/>
        </w:rPr>
      </w:pPr>
    </w:p>
    <w:p w14:paraId="71D5B714" w14:textId="77777777" w:rsidR="00920354" w:rsidRDefault="00920354" w:rsidP="00CF01CF">
      <w:pPr>
        <w:rPr>
          <w:rFonts w:asciiTheme="minorHAnsi" w:hAnsiTheme="minorHAnsi" w:cstheme="minorHAnsi"/>
        </w:rPr>
      </w:pPr>
    </w:p>
    <w:p w14:paraId="191F66DD" w14:textId="77777777" w:rsidR="00920354" w:rsidRDefault="00920354" w:rsidP="00CF01CF">
      <w:pPr>
        <w:rPr>
          <w:rFonts w:asciiTheme="minorHAnsi" w:hAnsiTheme="minorHAnsi" w:cstheme="minorHAnsi"/>
        </w:rPr>
      </w:pPr>
    </w:p>
    <w:p w14:paraId="725D71F4" w14:textId="77777777" w:rsidR="00920354" w:rsidRDefault="00920354" w:rsidP="00CF01CF">
      <w:pPr>
        <w:rPr>
          <w:rFonts w:asciiTheme="minorHAnsi" w:hAnsiTheme="minorHAnsi" w:cstheme="minorHAnsi"/>
        </w:rPr>
      </w:pPr>
    </w:p>
    <w:p w14:paraId="6769465A" w14:textId="77777777" w:rsidR="00920354" w:rsidRDefault="00920354" w:rsidP="00CF01CF">
      <w:pPr>
        <w:rPr>
          <w:rFonts w:asciiTheme="minorHAnsi" w:hAnsiTheme="minorHAnsi" w:cstheme="minorHAnsi"/>
        </w:rPr>
      </w:pPr>
    </w:p>
    <w:p w14:paraId="33A5A6AD" w14:textId="77777777" w:rsidR="00920354" w:rsidRDefault="00920354" w:rsidP="00CF01CF">
      <w:pPr>
        <w:rPr>
          <w:rFonts w:asciiTheme="minorHAnsi" w:hAnsiTheme="minorHAnsi" w:cstheme="minorHAnsi"/>
        </w:rPr>
      </w:pPr>
    </w:p>
    <w:p w14:paraId="5C13C57D" w14:textId="77777777" w:rsidR="00920354" w:rsidRDefault="00920354" w:rsidP="00CF01CF">
      <w:pPr>
        <w:rPr>
          <w:rFonts w:asciiTheme="minorHAnsi" w:hAnsiTheme="minorHAnsi" w:cstheme="minorHAnsi"/>
        </w:rPr>
      </w:pPr>
    </w:p>
    <w:p w14:paraId="6F6DB268" w14:textId="77777777" w:rsidR="00920354" w:rsidRDefault="00920354" w:rsidP="00CF01CF">
      <w:pPr>
        <w:rPr>
          <w:rFonts w:asciiTheme="minorHAnsi" w:hAnsiTheme="minorHAnsi" w:cstheme="minorHAnsi"/>
        </w:rPr>
      </w:pPr>
    </w:p>
    <w:p w14:paraId="6164BA4B" w14:textId="77777777" w:rsidR="00920354" w:rsidRDefault="00920354" w:rsidP="00CF01CF">
      <w:pPr>
        <w:rPr>
          <w:rFonts w:asciiTheme="minorHAnsi" w:hAnsiTheme="minorHAnsi" w:cstheme="minorHAnsi"/>
        </w:rPr>
      </w:pPr>
    </w:p>
    <w:p w14:paraId="50041349" w14:textId="77777777" w:rsidR="00920354" w:rsidRDefault="00920354" w:rsidP="00CF01CF">
      <w:pPr>
        <w:rPr>
          <w:rFonts w:asciiTheme="minorHAnsi" w:hAnsiTheme="minorHAnsi" w:cstheme="minorHAnsi"/>
        </w:rPr>
      </w:pPr>
    </w:p>
    <w:p w14:paraId="792FC9D0" w14:textId="77777777" w:rsidR="00920354" w:rsidRDefault="00920354" w:rsidP="00CF01CF">
      <w:pPr>
        <w:rPr>
          <w:rFonts w:asciiTheme="minorHAnsi" w:hAnsiTheme="minorHAnsi" w:cstheme="minorHAnsi"/>
        </w:rPr>
      </w:pPr>
    </w:p>
    <w:p w14:paraId="0E194335" w14:textId="77777777" w:rsidR="00920354" w:rsidRDefault="00920354" w:rsidP="00CF01CF">
      <w:pPr>
        <w:rPr>
          <w:rFonts w:asciiTheme="minorHAnsi" w:hAnsiTheme="minorHAnsi" w:cstheme="minorHAnsi"/>
        </w:rPr>
      </w:pPr>
    </w:p>
    <w:p w14:paraId="3BA201CB" w14:textId="77777777" w:rsidR="00920354" w:rsidRDefault="00920354" w:rsidP="00CF01CF">
      <w:pPr>
        <w:rPr>
          <w:rFonts w:asciiTheme="minorHAnsi" w:hAnsiTheme="minorHAnsi" w:cstheme="minorHAnsi"/>
        </w:rPr>
      </w:pPr>
    </w:p>
    <w:p w14:paraId="059CF2B4" w14:textId="77777777" w:rsidR="00920354" w:rsidRDefault="00920354" w:rsidP="00CF01CF">
      <w:pPr>
        <w:rPr>
          <w:rFonts w:asciiTheme="minorHAnsi" w:hAnsiTheme="minorHAnsi" w:cstheme="minorHAnsi"/>
        </w:rPr>
      </w:pPr>
    </w:p>
    <w:p w14:paraId="0A949A88" w14:textId="32A5653B" w:rsidR="00CF01CF" w:rsidRDefault="00920354" w:rsidP="00CF01CF">
      <w:pPr>
        <w:rPr>
          <w:rFonts w:asciiTheme="minorHAnsi" w:hAnsiTheme="minorHAnsi" w:cstheme="minorHAnsi"/>
        </w:rPr>
      </w:pPr>
      <w:r>
        <w:rPr>
          <w:rFonts w:asciiTheme="minorHAnsi" w:hAnsiTheme="minorHAnsi" w:cstheme="minorHAnsi"/>
        </w:rPr>
        <w:lastRenderedPageBreak/>
        <w:t>A</w:t>
      </w:r>
      <w:r w:rsidR="00CF01CF" w:rsidRPr="00CF01CF">
        <w:rPr>
          <w:rFonts w:asciiTheme="minorHAnsi" w:hAnsiTheme="minorHAnsi" w:cstheme="minorHAnsi"/>
        </w:rPr>
        <w:t>LLEGATO 2</w:t>
      </w:r>
    </w:p>
    <w:p w14:paraId="2367ED65" w14:textId="77777777" w:rsidR="00E527DD" w:rsidRPr="00CF01CF" w:rsidRDefault="00E527DD" w:rsidP="00CF01CF">
      <w:pPr>
        <w:rPr>
          <w:rFonts w:asciiTheme="minorHAnsi" w:hAnsiTheme="minorHAnsi" w:cstheme="minorHAnsi"/>
        </w:rPr>
      </w:pPr>
    </w:p>
    <w:p w14:paraId="7B4A927D" w14:textId="5354183A" w:rsidR="00E527DD" w:rsidRPr="00BA6780" w:rsidRDefault="00E527DD" w:rsidP="00E527DD">
      <w:pPr>
        <w:rPr>
          <w:b/>
          <w:bCs/>
        </w:rPr>
      </w:pPr>
      <w:r w:rsidRPr="00BA6780">
        <w:rPr>
          <w:b/>
          <w:bCs/>
        </w:rPr>
        <w:t>GRIGLIA DI VALUTAZIONE PER LA PROVA DI LINGUA E LETTERATURA ITALIANA</w:t>
      </w:r>
      <w:r>
        <w:rPr>
          <w:b/>
          <w:bCs/>
        </w:rPr>
        <w:t xml:space="preserve">, </w:t>
      </w:r>
      <w:r w:rsidRPr="00BA6780">
        <w:rPr>
          <w:b/>
          <w:bCs/>
        </w:rPr>
        <w:t>AI SENSI DEI QUADRI DI RIFERIMENTO ALLEGATI AL D. M</w:t>
      </w:r>
      <w:r>
        <w:rPr>
          <w:b/>
          <w:bCs/>
        </w:rPr>
        <w:t xml:space="preserve">. N. 1095 DEL 2019. IL PUNTEGGIO </w:t>
      </w:r>
      <w:r w:rsidR="00C103A4" w:rsidRPr="00C103A4">
        <w:rPr>
          <w:b/>
          <w:bCs/>
          <w:smallCaps/>
        </w:rPr>
        <w:t>è</w:t>
      </w:r>
      <w:r w:rsidRPr="00BA6780">
        <w:rPr>
          <w:b/>
          <w:bCs/>
        </w:rPr>
        <w:t xml:space="preserve"> ESPRESSO IN VENTESIMI</w:t>
      </w:r>
      <w:r>
        <w:rPr>
          <w:b/>
          <w:bCs/>
        </w:rPr>
        <w:t>.</w:t>
      </w:r>
    </w:p>
    <w:p w14:paraId="76E2AD42" w14:textId="77777777" w:rsidR="00E527DD" w:rsidRPr="00BA6780" w:rsidRDefault="00E527DD" w:rsidP="00E527DD">
      <w:pPr>
        <w:rPr>
          <w:b/>
          <w:bCs/>
        </w:rPr>
      </w:pPr>
    </w:p>
    <w:tbl>
      <w:tblPr>
        <w:tblStyle w:val="Grigliatabella"/>
        <w:tblW w:w="9639" w:type="dxa"/>
        <w:tblInd w:w="137" w:type="dxa"/>
        <w:tblLook w:val="04A0" w:firstRow="1" w:lastRow="0" w:firstColumn="1" w:lastColumn="0" w:noHBand="0" w:noVBand="1"/>
      </w:tblPr>
      <w:tblGrid>
        <w:gridCol w:w="9639"/>
      </w:tblGrid>
      <w:tr w:rsidR="00E527DD" w:rsidRPr="00567A5B" w14:paraId="3C12A17F" w14:textId="77777777" w:rsidTr="002C4F14">
        <w:tc>
          <w:tcPr>
            <w:tcW w:w="9639" w:type="dxa"/>
          </w:tcPr>
          <w:p w14:paraId="711DB3E3" w14:textId="77777777" w:rsidR="00E527DD" w:rsidRPr="00567A5B" w:rsidRDefault="00E527DD" w:rsidP="002C4F14">
            <w:pPr>
              <w:pStyle w:val="Textbody"/>
              <w:spacing w:after="0" w:line="240" w:lineRule="auto"/>
              <w:jc w:val="center"/>
              <w:rPr>
                <w:rStyle w:val="StrongEmphasis"/>
                <w:rFonts w:ascii="Times New Roman" w:eastAsia="font569" w:hAnsi="Times New Roman" w:cs="Times New Roman"/>
                <w:iCs/>
                <w:color w:val="000000"/>
                <w:spacing w:val="2"/>
                <w:sz w:val="16"/>
                <w:szCs w:val="16"/>
              </w:rPr>
            </w:pPr>
            <w:r w:rsidRPr="00567A5B">
              <w:rPr>
                <w:rStyle w:val="StrongEmphasis"/>
                <w:rFonts w:ascii="Times New Roman" w:hAnsi="Times New Roman" w:cs="Times New Roman"/>
                <w:color w:val="000000"/>
                <w:sz w:val="16"/>
                <w:szCs w:val="16"/>
              </w:rPr>
              <w:t xml:space="preserve">Tipologia A- </w:t>
            </w:r>
            <w:r w:rsidRPr="00567A5B">
              <w:rPr>
                <w:rStyle w:val="StrongEmphasis"/>
                <w:rFonts w:ascii="Times New Roman" w:eastAsia="font569" w:hAnsi="Times New Roman" w:cs="Times New Roman"/>
                <w:iCs/>
                <w:color w:val="000000"/>
                <w:spacing w:val="2"/>
                <w:sz w:val="16"/>
                <w:szCs w:val="16"/>
              </w:rPr>
              <w:t xml:space="preserve">ANALISI E INTERPRETAZIONE DI UN TESTO LETTERARIO </w:t>
            </w:r>
          </w:p>
          <w:p w14:paraId="1B8AEF7F" w14:textId="77777777" w:rsidR="00E527DD" w:rsidRPr="00567A5B" w:rsidRDefault="00E527DD" w:rsidP="002C4F14">
            <w:pPr>
              <w:rPr>
                <w:b/>
                <w:bCs/>
                <w:sz w:val="16"/>
                <w:szCs w:val="16"/>
              </w:rPr>
            </w:pPr>
          </w:p>
        </w:tc>
      </w:tr>
    </w:tbl>
    <w:tbl>
      <w:tblPr>
        <w:tblW w:w="9654"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8"/>
        <w:gridCol w:w="694"/>
        <w:gridCol w:w="5199"/>
        <w:gridCol w:w="861"/>
        <w:gridCol w:w="982"/>
      </w:tblGrid>
      <w:tr w:rsidR="00E527DD" w:rsidRPr="00567A5B" w14:paraId="7980AC80" w14:textId="77777777" w:rsidTr="002C4F14">
        <w:trPr>
          <w:trHeight w:val="350"/>
        </w:trPr>
        <w:tc>
          <w:tcPr>
            <w:tcW w:w="1918" w:type="dxa"/>
            <w:shd w:val="clear" w:color="auto" w:fill="D9D9D9"/>
          </w:tcPr>
          <w:p w14:paraId="31CA4E1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Indicatori</w:t>
            </w:r>
          </w:p>
        </w:tc>
        <w:tc>
          <w:tcPr>
            <w:tcW w:w="694" w:type="dxa"/>
            <w:shd w:val="clear" w:color="auto" w:fill="D9D9D9"/>
          </w:tcPr>
          <w:p w14:paraId="3923AB9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Livelli</w:t>
            </w:r>
          </w:p>
        </w:tc>
        <w:tc>
          <w:tcPr>
            <w:tcW w:w="5199" w:type="dxa"/>
            <w:shd w:val="clear" w:color="auto" w:fill="D9D9D9"/>
          </w:tcPr>
          <w:p w14:paraId="287A9FC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 xml:space="preserve">Descrittori            </w:t>
            </w:r>
          </w:p>
        </w:tc>
        <w:tc>
          <w:tcPr>
            <w:tcW w:w="861" w:type="dxa"/>
            <w:shd w:val="clear" w:color="auto" w:fill="D9D9D9"/>
          </w:tcPr>
          <w:p w14:paraId="034FE8D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Punti</w:t>
            </w:r>
          </w:p>
        </w:tc>
        <w:tc>
          <w:tcPr>
            <w:tcW w:w="982" w:type="dxa"/>
            <w:shd w:val="clear" w:color="auto" w:fill="D9D9D9"/>
          </w:tcPr>
          <w:p w14:paraId="2BA524C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Punteggio</w:t>
            </w:r>
          </w:p>
        </w:tc>
      </w:tr>
      <w:tr w:rsidR="00E527DD" w:rsidRPr="00567A5B" w14:paraId="4DBEAAAD" w14:textId="77777777" w:rsidTr="002C4F14">
        <w:trPr>
          <w:trHeight w:val="321"/>
        </w:trPr>
        <w:tc>
          <w:tcPr>
            <w:tcW w:w="1918" w:type="dxa"/>
            <w:vMerge w:val="restart"/>
            <w:shd w:val="clear" w:color="auto" w:fill="auto"/>
          </w:tcPr>
          <w:p w14:paraId="5866A2E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Ideazione, pianificazione e organizzazione del testo   </w:t>
            </w:r>
          </w:p>
        </w:tc>
        <w:tc>
          <w:tcPr>
            <w:tcW w:w="694" w:type="dxa"/>
            <w:shd w:val="clear" w:color="auto" w:fill="auto"/>
          </w:tcPr>
          <w:p w14:paraId="74849A9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199" w:type="dxa"/>
            <w:shd w:val="clear" w:color="auto" w:fill="auto"/>
          </w:tcPr>
          <w:p w14:paraId="1E2B5372" w14:textId="77777777" w:rsidR="00E527DD" w:rsidRPr="00567A5B" w:rsidRDefault="00E527DD" w:rsidP="002C4F14">
            <w:pPr>
              <w:pStyle w:val="Paragrafoelenco1"/>
              <w:spacing w:after="0" w:line="240" w:lineRule="auto"/>
              <w:ind w:left="0"/>
              <w:rPr>
                <w:rFonts w:ascii="Times New Roman" w:hAnsi="Times New Roman"/>
                <w:sz w:val="16"/>
                <w:szCs w:val="16"/>
              </w:rPr>
            </w:pPr>
            <w:r>
              <w:rPr>
                <w:rFonts w:ascii="Times New Roman" w:hAnsi="Times New Roman"/>
                <w:sz w:val="16"/>
                <w:szCs w:val="16"/>
                <w:lang w:eastAsia="it-IT"/>
              </w:rPr>
              <w:t>Il testo denota una ideazione  e una pianificazione carenti, confusa è la sua organizzazione</w:t>
            </w:r>
          </w:p>
        </w:tc>
        <w:tc>
          <w:tcPr>
            <w:tcW w:w="861" w:type="dxa"/>
            <w:shd w:val="clear" w:color="auto" w:fill="auto"/>
          </w:tcPr>
          <w:p w14:paraId="7F2D061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w:t>
            </w:r>
          </w:p>
        </w:tc>
        <w:tc>
          <w:tcPr>
            <w:tcW w:w="982" w:type="dxa"/>
            <w:vMerge w:val="restart"/>
            <w:shd w:val="clear" w:color="auto" w:fill="auto"/>
          </w:tcPr>
          <w:p w14:paraId="7D4EA93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FF37A30" w14:textId="77777777" w:rsidTr="002C4F14">
        <w:trPr>
          <w:trHeight w:val="318"/>
        </w:trPr>
        <w:tc>
          <w:tcPr>
            <w:tcW w:w="1918" w:type="dxa"/>
            <w:vMerge/>
            <w:tcBorders>
              <w:top w:val="nil"/>
            </w:tcBorders>
            <w:shd w:val="clear" w:color="auto" w:fill="auto"/>
          </w:tcPr>
          <w:p w14:paraId="26A686E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D919CB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199" w:type="dxa"/>
            <w:shd w:val="clear" w:color="auto" w:fill="auto"/>
          </w:tcPr>
          <w:p w14:paraId="3635E1B0" w14:textId="77777777" w:rsidR="00E527DD" w:rsidRPr="00567A5B" w:rsidRDefault="00E527DD" w:rsidP="002C4F14">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e una pianificazione poco adeguate, esso risulta parzialmente organizzato</w:t>
            </w:r>
          </w:p>
        </w:tc>
        <w:tc>
          <w:tcPr>
            <w:tcW w:w="861" w:type="dxa"/>
            <w:shd w:val="clear" w:color="auto" w:fill="auto"/>
          </w:tcPr>
          <w:p w14:paraId="4C1FE22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2</w:t>
            </w:r>
          </w:p>
        </w:tc>
        <w:tc>
          <w:tcPr>
            <w:tcW w:w="982" w:type="dxa"/>
            <w:vMerge/>
            <w:tcBorders>
              <w:top w:val="nil"/>
            </w:tcBorders>
            <w:shd w:val="clear" w:color="auto" w:fill="auto"/>
          </w:tcPr>
          <w:p w14:paraId="7E34858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6262B65" w14:textId="77777777" w:rsidTr="002C4F14">
        <w:trPr>
          <w:trHeight w:val="318"/>
        </w:trPr>
        <w:tc>
          <w:tcPr>
            <w:tcW w:w="1918" w:type="dxa"/>
            <w:vMerge/>
            <w:tcBorders>
              <w:top w:val="nil"/>
            </w:tcBorders>
            <w:shd w:val="clear" w:color="auto" w:fill="auto"/>
          </w:tcPr>
          <w:p w14:paraId="7AA35DD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68553D6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199" w:type="dxa"/>
            <w:shd w:val="clear" w:color="auto" w:fill="auto"/>
          </w:tcPr>
          <w:p w14:paraId="292283E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Il testo denota una ideazione e una pianificazione essenziali ma coerenti, esso risulta adeguatamente organizzato</w:t>
            </w:r>
          </w:p>
        </w:tc>
        <w:tc>
          <w:tcPr>
            <w:tcW w:w="861" w:type="dxa"/>
            <w:shd w:val="clear" w:color="auto" w:fill="auto"/>
          </w:tcPr>
          <w:p w14:paraId="2C2AC75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3</w:t>
            </w:r>
          </w:p>
        </w:tc>
        <w:tc>
          <w:tcPr>
            <w:tcW w:w="982" w:type="dxa"/>
            <w:vMerge/>
            <w:tcBorders>
              <w:top w:val="nil"/>
            </w:tcBorders>
            <w:shd w:val="clear" w:color="auto" w:fill="auto"/>
          </w:tcPr>
          <w:p w14:paraId="002E956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EFDAC28" w14:textId="77777777" w:rsidTr="002C4F14">
        <w:trPr>
          <w:trHeight w:val="318"/>
        </w:trPr>
        <w:tc>
          <w:tcPr>
            <w:tcW w:w="1918" w:type="dxa"/>
            <w:vMerge/>
            <w:tcBorders>
              <w:top w:val="nil"/>
            </w:tcBorders>
            <w:shd w:val="clear" w:color="auto" w:fill="auto"/>
          </w:tcPr>
          <w:p w14:paraId="515B842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EE9B8C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199" w:type="dxa"/>
            <w:shd w:val="clear" w:color="auto" w:fill="auto"/>
          </w:tcPr>
          <w:p w14:paraId="276333F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Il testo denota una ideazione pertinente e una pianificazione lineare, esso risulta  organizzato in modo accurato</w:t>
            </w:r>
          </w:p>
        </w:tc>
        <w:tc>
          <w:tcPr>
            <w:tcW w:w="861" w:type="dxa"/>
            <w:shd w:val="clear" w:color="auto" w:fill="auto"/>
          </w:tcPr>
          <w:p w14:paraId="23CE4E7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4</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3CA632F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40AF946" w14:textId="77777777" w:rsidTr="002C4F14">
        <w:trPr>
          <w:trHeight w:val="319"/>
        </w:trPr>
        <w:tc>
          <w:tcPr>
            <w:tcW w:w="1918" w:type="dxa"/>
            <w:vMerge/>
            <w:tcBorders>
              <w:top w:val="nil"/>
            </w:tcBorders>
            <w:shd w:val="clear" w:color="auto" w:fill="auto"/>
          </w:tcPr>
          <w:p w14:paraId="74C25B7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F3CA5E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3"/>
                <w:sz w:val="16"/>
                <w:szCs w:val="16"/>
              </w:rPr>
              <w:t>V</w:t>
            </w:r>
          </w:p>
        </w:tc>
        <w:tc>
          <w:tcPr>
            <w:tcW w:w="5199" w:type="dxa"/>
            <w:shd w:val="clear" w:color="auto" w:fill="auto"/>
          </w:tcPr>
          <w:p w14:paraId="34B53A27" w14:textId="77777777" w:rsidR="00E527DD" w:rsidRPr="00567A5B" w:rsidRDefault="00E527DD" w:rsidP="002C4F14">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pertinente e una pianificazione articolata, esso risulta  organizzato in modo dettagliato e preciso</w:t>
            </w:r>
          </w:p>
        </w:tc>
        <w:tc>
          <w:tcPr>
            <w:tcW w:w="861" w:type="dxa"/>
            <w:shd w:val="clear" w:color="auto" w:fill="auto"/>
          </w:tcPr>
          <w:p w14:paraId="2784BC9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5</w:t>
            </w:r>
          </w:p>
        </w:tc>
        <w:tc>
          <w:tcPr>
            <w:tcW w:w="982" w:type="dxa"/>
            <w:vMerge/>
            <w:tcBorders>
              <w:top w:val="nil"/>
            </w:tcBorders>
            <w:shd w:val="clear" w:color="auto" w:fill="auto"/>
          </w:tcPr>
          <w:p w14:paraId="2A43BF3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2F74597" w14:textId="77777777" w:rsidTr="002C4F14">
        <w:trPr>
          <w:trHeight w:val="318"/>
        </w:trPr>
        <w:tc>
          <w:tcPr>
            <w:tcW w:w="1918" w:type="dxa"/>
            <w:vMerge w:val="restart"/>
            <w:shd w:val="clear" w:color="auto" w:fill="auto"/>
          </w:tcPr>
          <w:p w14:paraId="34099B9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Coesione e coerenza testuale</w:t>
            </w:r>
          </w:p>
        </w:tc>
        <w:tc>
          <w:tcPr>
            <w:tcW w:w="694" w:type="dxa"/>
            <w:shd w:val="clear" w:color="auto" w:fill="auto"/>
          </w:tcPr>
          <w:p w14:paraId="6FA1D8C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199" w:type="dxa"/>
            <w:shd w:val="clear" w:color="auto" w:fill="auto"/>
          </w:tcPr>
          <w:p w14:paraId="2F07031F" w14:textId="77777777" w:rsidR="00E527DD" w:rsidRPr="008603AB" w:rsidRDefault="00E527DD" w:rsidP="002C4F14">
            <w:pPr>
              <w:pStyle w:val="Nessunaspaziatura"/>
              <w:widowControl w:val="0"/>
              <w:autoSpaceDE w:val="0"/>
              <w:autoSpaceDN w:val="0"/>
              <w:rPr>
                <w:rFonts w:ascii="Times New Roman" w:hAnsi="Times New Roman"/>
                <w:sz w:val="16"/>
                <w:szCs w:val="16"/>
              </w:rPr>
            </w:pPr>
            <w:r w:rsidRPr="008603AB">
              <w:rPr>
                <w:rFonts w:ascii="Times New Roman" w:hAnsi="Times New Roman"/>
                <w:sz w:val="16"/>
                <w:szCs w:val="16"/>
              </w:rPr>
              <w:t xml:space="preserve">Le parti del testo </w:t>
            </w:r>
            <w:r>
              <w:rPr>
                <w:rFonts w:ascii="Times New Roman" w:hAnsi="Times New Roman"/>
                <w:sz w:val="16"/>
                <w:szCs w:val="16"/>
              </w:rPr>
              <w:t xml:space="preserve"> non risultano sequenziali e tra loro coerenti. </w:t>
            </w:r>
            <w:r w:rsidRPr="008603AB">
              <w:rPr>
                <w:rFonts w:ascii="Times New Roman" w:hAnsi="Times New Roman"/>
                <w:sz w:val="16"/>
                <w:szCs w:val="16"/>
              </w:rPr>
              <w:t xml:space="preserve">I connettivi </w:t>
            </w:r>
            <w:r>
              <w:rPr>
                <w:rFonts w:ascii="Times New Roman" w:hAnsi="Times New Roman"/>
                <w:sz w:val="16"/>
                <w:szCs w:val="16"/>
              </w:rPr>
              <w:t xml:space="preserve">utilizzati </w:t>
            </w:r>
            <w:r w:rsidRPr="008603AB">
              <w:rPr>
                <w:rFonts w:ascii="Times New Roman" w:hAnsi="Times New Roman"/>
                <w:sz w:val="16"/>
                <w:szCs w:val="16"/>
              </w:rPr>
              <w:t>non sono appropriati.</w:t>
            </w:r>
          </w:p>
        </w:tc>
        <w:tc>
          <w:tcPr>
            <w:tcW w:w="861" w:type="dxa"/>
            <w:shd w:val="clear" w:color="auto" w:fill="auto"/>
          </w:tcPr>
          <w:p w14:paraId="3B0F7D3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5C43E00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60E15E5" w14:textId="77777777" w:rsidTr="002C4F14">
        <w:trPr>
          <w:trHeight w:val="318"/>
        </w:trPr>
        <w:tc>
          <w:tcPr>
            <w:tcW w:w="1918" w:type="dxa"/>
            <w:vMerge/>
            <w:tcBorders>
              <w:top w:val="nil"/>
            </w:tcBorders>
            <w:shd w:val="clear" w:color="auto" w:fill="auto"/>
          </w:tcPr>
          <w:p w14:paraId="533576C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51B016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199" w:type="dxa"/>
            <w:shd w:val="clear" w:color="auto" w:fill="auto"/>
          </w:tcPr>
          <w:p w14:paraId="38123E23" w14:textId="77777777" w:rsidR="00E527DD" w:rsidRPr="00976A5F" w:rsidRDefault="00E527DD" w:rsidP="002C4F14">
            <w:pPr>
              <w:pStyle w:val="Nessunaspaziatura"/>
              <w:widowControl w:val="0"/>
              <w:autoSpaceDE w:val="0"/>
              <w:autoSpaceDN w:val="0"/>
              <w:rPr>
                <w:rFonts w:ascii="Times New Roman" w:hAnsi="Times New Roman"/>
                <w:sz w:val="16"/>
                <w:szCs w:val="16"/>
              </w:rPr>
            </w:pPr>
            <w:r w:rsidRPr="008603AB">
              <w:rPr>
                <w:rFonts w:ascii="Times New Roman" w:hAnsi="Times New Roman"/>
                <w:sz w:val="16"/>
                <w:szCs w:val="16"/>
              </w:rPr>
              <w:t>Le parti del testo sono</w:t>
            </w:r>
            <w:r>
              <w:rPr>
                <w:rFonts w:ascii="Times New Roman" w:hAnsi="Times New Roman"/>
                <w:sz w:val="16"/>
                <w:szCs w:val="16"/>
              </w:rPr>
              <w:t xml:space="preserve"> solo parzialmente</w:t>
            </w:r>
            <w:r w:rsidRPr="008603AB">
              <w:rPr>
                <w:rFonts w:ascii="Times New Roman" w:hAnsi="Times New Roman"/>
                <w:sz w:val="16"/>
                <w:szCs w:val="16"/>
              </w:rPr>
              <w:t xml:space="preserve"> sequenziali e tra loro coerenti. I connettivi </w:t>
            </w:r>
            <w:r>
              <w:rPr>
                <w:rFonts w:ascii="Times New Roman" w:hAnsi="Times New Roman"/>
                <w:sz w:val="16"/>
                <w:szCs w:val="16"/>
              </w:rPr>
              <w:t>risultano qualche volta non</w:t>
            </w:r>
            <w:r w:rsidRPr="008603AB">
              <w:rPr>
                <w:rFonts w:ascii="Times New Roman" w:hAnsi="Times New Roman"/>
                <w:sz w:val="16"/>
                <w:szCs w:val="16"/>
              </w:rPr>
              <w:t xml:space="preserve"> appropriati.</w:t>
            </w:r>
          </w:p>
        </w:tc>
        <w:tc>
          <w:tcPr>
            <w:tcW w:w="861" w:type="dxa"/>
            <w:shd w:val="clear" w:color="auto" w:fill="auto"/>
          </w:tcPr>
          <w:p w14:paraId="2EE69D8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6035411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C67804E" w14:textId="77777777" w:rsidTr="002C4F14">
        <w:trPr>
          <w:trHeight w:val="318"/>
        </w:trPr>
        <w:tc>
          <w:tcPr>
            <w:tcW w:w="1918" w:type="dxa"/>
            <w:vMerge/>
            <w:tcBorders>
              <w:top w:val="nil"/>
            </w:tcBorders>
            <w:shd w:val="clear" w:color="auto" w:fill="auto"/>
          </w:tcPr>
          <w:p w14:paraId="156AE18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05B1B9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199" w:type="dxa"/>
            <w:shd w:val="clear" w:color="auto" w:fill="auto"/>
          </w:tcPr>
          <w:p w14:paraId="023F1D85" w14:textId="77777777" w:rsidR="00E527DD" w:rsidRPr="00976A5F" w:rsidRDefault="00E527DD" w:rsidP="002C4F14">
            <w:pPr>
              <w:pStyle w:val="Nessunaspaziatura"/>
              <w:widowControl w:val="0"/>
              <w:autoSpaceDE w:val="0"/>
              <w:autoSpaceDN w:val="0"/>
              <w:rPr>
                <w:rFonts w:ascii="Times New Roman" w:hAnsi="Times New Roman"/>
                <w:sz w:val="16"/>
                <w:szCs w:val="16"/>
              </w:rPr>
            </w:pPr>
            <w:r w:rsidRPr="00976A5F">
              <w:rPr>
                <w:rFonts w:ascii="Times New Roman" w:hAnsi="Times New Roman"/>
                <w:sz w:val="16"/>
                <w:szCs w:val="16"/>
              </w:rPr>
              <w:t>Le parti del testo sono disposte in sequenza lineare e coerente, collegate da connettivi basilari.</w:t>
            </w:r>
          </w:p>
        </w:tc>
        <w:tc>
          <w:tcPr>
            <w:tcW w:w="861" w:type="dxa"/>
            <w:shd w:val="clear" w:color="auto" w:fill="auto"/>
          </w:tcPr>
          <w:p w14:paraId="4A5C35B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4E862C8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A8D7411" w14:textId="77777777" w:rsidTr="002C4F14">
        <w:trPr>
          <w:trHeight w:val="318"/>
        </w:trPr>
        <w:tc>
          <w:tcPr>
            <w:tcW w:w="1918" w:type="dxa"/>
            <w:vMerge/>
            <w:tcBorders>
              <w:top w:val="nil"/>
            </w:tcBorders>
            <w:shd w:val="clear" w:color="auto" w:fill="auto"/>
          </w:tcPr>
          <w:p w14:paraId="79B1DF7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7D6BBB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199" w:type="dxa"/>
            <w:shd w:val="clear" w:color="auto" w:fill="auto"/>
            <w:vAlign w:val="center"/>
          </w:tcPr>
          <w:p w14:paraId="43ECFD87" w14:textId="77777777" w:rsidR="00E527DD" w:rsidRPr="00976A5F" w:rsidRDefault="00E527DD" w:rsidP="002C4F14">
            <w:pPr>
              <w:pStyle w:val="Nessunaspaziatura"/>
              <w:widowControl w:val="0"/>
              <w:autoSpaceDE w:val="0"/>
              <w:autoSpaceDN w:val="0"/>
              <w:rPr>
                <w:rFonts w:ascii="Times New Roman" w:hAnsi="Times New Roman"/>
                <w:sz w:val="16"/>
                <w:szCs w:val="16"/>
              </w:rPr>
            </w:pPr>
            <w:r w:rsidRPr="00976A5F">
              <w:rPr>
                <w:rFonts w:ascii="Times New Roman" w:hAnsi="Times New Roman"/>
                <w:sz w:val="16"/>
                <w:szCs w:val="16"/>
              </w:rPr>
              <w:t>Le parti del testo sono tra loro coerenti, collegate in modo articolato da connettivi linguistici appropriati.</w:t>
            </w:r>
          </w:p>
        </w:tc>
        <w:tc>
          <w:tcPr>
            <w:tcW w:w="861" w:type="dxa"/>
            <w:shd w:val="clear" w:color="auto" w:fill="auto"/>
          </w:tcPr>
          <w:p w14:paraId="75C702E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6EC7301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2BC44713" w14:textId="77777777" w:rsidTr="002C4F14">
        <w:trPr>
          <w:trHeight w:val="318"/>
        </w:trPr>
        <w:tc>
          <w:tcPr>
            <w:tcW w:w="1918" w:type="dxa"/>
            <w:vMerge/>
            <w:tcBorders>
              <w:top w:val="nil"/>
            </w:tcBorders>
            <w:shd w:val="clear" w:color="auto" w:fill="auto"/>
          </w:tcPr>
          <w:p w14:paraId="4FAA9E8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F9129B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199" w:type="dxa"/>
            <w:shd w:val="clear" w:color="auto" w:fill="auto"/>
            <w:vAlign w:val="center"/>
          </w:tcPr>
          <w:p w14:paraId="5EF9340E" w14:textId="77777777" w:rsidR="00E527DD" w:rsidRPr="00976A5F" w:rsidRDefault="00E527DD" w:rsidP="002C4F14">
            <w:pPr>
              <w:pStyle w:val="Nessunaspaziatura"/>
              <w:widowControl w:val="0"/>
              <w:autoSpaceDE w:val="0"/>
              <w:autoSpaceDN w:val="0"/>
              <w:rPr>
                <w:rFonts w:ascii="Times New Roman" w:hAnsi="Times New Roman"/>
                <w:sz w:val="16"/>
                <w:szCs w:val="16"/>
              </w:rPr>
            </w:pPr>
            <w:r w:rsidRPr="00976A5F">
              <w:rPr>
                <w:rFonts w:ascii="Times New Roman" w:hAnsi="Times New Roman"/>
                <w:sz w:val="16"/>
                <w:szCs w:val="16"/>
              </w:rPr>
              <w:t>Le parti del testo sono tra loro consequenziali e coerenti, collegate da connettivi linguistici appropriati e con una struttura organizzativa personale.</w:t>
            </w:r>
          </w:p>
        </w:tc>
        <w:tc>
          <w:tcPr>
            <w:tcW w:w="861" w:type="dxa"/>
            <w:shd w:val="clear" w:color="auto" w:fill="auto"/>
          </w:tcPr>
          <w:p w14:paraId="194EE53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02BD1B1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BB9682E" w14:textId="77777777" w:rsidTr="002C4F14">
        <w:trPr>
          <w:trHeight w:val="318"/>
        </w:trPr>
        <w:tc>
          <w:tcPr>
            <w:tcW w:w="1918" w:type="dxa"/>
            <w:vMerge w:val="restart"/>
            <w:shd w:val="clear" w:color="auto" w:fill="auto"/>
          </w:tcPr>
          <w:p w14:paraId="23E76CF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Ri</w:t>
            </w:r>
            <w:r>
              <w:rPr>
                <w:rFonts w:ascii="Times New Roman" w:hAnsi="Times New Roman"/>
                <w:b/>
                <w:sz w:val="16"/>
                <w:szCs w:val="16"/>
              </w:rPr>
              <w:t xml:space="preserve">cchezza e padronanza lessicale </w:t>
            </w:r>
          </w:p>
        </w:tc>
        <w:tc>
          <w:tcPr>
            <w:tcW w:w="694" w:type="dxa"/>
            <w:shd w:val="clear" w:color="auto" w:fill="auto"/>
          </w:tcPr>
          <w:p w14:paraId="004BE7A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199" w:type="dxa"/>
            <w:shd w:val="clear" w:color="auto" w:fill="auto"/>
          </w:tcPr>
          <w:p w14:paraId="7B035DD7" w14:textId="77777777" w:rsidR="00E527DD" w:rsidRPr="00502373" w:rsidRDefault="00E527DD" w:rsidP="002C4F14">
            <w:pPr>
              <w:pStyle w:val="Nessunaspaziatura"/>
              <w:widowControl w:val="0"/>
              <w:autoSpaceDE w:val="0"/>
              <w:autoSpaceDN w:val="0"/>
              <w:rPr>
                <w:rFonts w:ascii="Times New Roman" w:hAnsi="Times New Roman"/>
                <w:sz w:val="16"/>
                <w:szCs w:val="16"/>
              </w:rPr>
            </w:pPr>
            <w:r w:rsidRPr="00502373">
              <w:rPr>
                <w:rFonts w:ascii="Times New Roman" w:hAnsi="Times New Roman"/>
                <w:sz w:val="16"/>
                <w:szCs w:val="16"/>
              </w:rPr>
              <w:t>Lessico generico, povero e ripetitivo</w:t>
            </w:r>
            <w:r>
              <w:rPr>
                <w:rFonts w:ascii="Times New Roman" w:hAnsi="Times New Roman"/>
                <w:sz w:val="16"/>
                <w:szCs w:val="16"/>
              </w:rPr>
              <w:t xml:space="preserve">. </w:t>
            </w:r>
          </w:p>
        </w:tc>
        <w:tc>
          <w:tcPr>
            <w:tcW w:w="861" w:type="dxa"/>
            <w:shd w:val="clear" w:color="auto" w:fill="auto"/>
          </w:tcPr>
          <w:p w14:paraId="4B33EF5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227132D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6AC0528" w14:textId="77777777" w:rsidTr="002C4F14">
        <w:trPr>
          <w:trHeight w:val="318"/>
        </w:trPr>
        <w:tc>
          <w:tcPr>
            <w:tcW w:w="1918" w:type="dxa"/>
            <w:vMerge/>
            <w:tcBorders>
              <w:top w:val="nil"/>
            </w:tcBorders>
            <w:shd w:val="clear" w:color="auto" w:fill="auto"/>
          </w:tcPr>
          <w:p w14:paraId="42DE9E6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16EB7D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199" w:type="dxa"/>
            <w:shd w:val="clear" w:color="auto" w:fill="auto"/>
          </w:tcPr>
          <w:p w14:paraId="3F8FB3AF" w14:textId="77777777" w:rsidR="00E527DD" w:rsidRPr="00502373" w:rsidRDefault="00E527DD" w:rsidP="002C4F14">
            <w:pPr>
              <w:pStyle w:val="Nessunaspaziatura"/>
              <w:widowControl w:val="0"/>
              <w:autoSpaceDE w:val="0"/>
              <w:autoSpaceDN w:val="0"/>
              <w:rPr>
                <w:rFonts w:ascii="Times New Roman" w:hAnsi="Times New Roman"/>
                <w:sz w:val="16"/>
                <w:szCs w:val="16"/>
              </w:rPr>
            </w:pPr>
            <w:r w:rsidRPr="00502373">
              <w:rPr>
                <w:rFonts w:ascii="Times New Roman" w:hAnsi="Times New Roman"/>
                <w:sz w:val="16"/>
                <w:szCs w:val="16"/>
              </w:rPr>
              <w:t>Lessico generico, semplice, adeguato pur con qualche imprecisione</w:t>
            </w:r>
          </w:p>
        </w:tc>
        <w:tc>
          <w:tcPr>
            <w:tcW w:w="861" w:type="dxa"/>
            <w:shd w:val="clear" w:color="auto" w:fill="auto"/>
          </w:tcPr>
          <w:p w14:paraId="06ED0EB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4F5ABA5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6FC18D5" w14:textId="77777777" w:rsidTr="002C4F14">
        <w:trPr>
          <w:trHeight w:val="319"/>
        </w:trPr>
        <w:tc>
          <w:tcPr>
            <w:tcW w:w="1918" w:type="dxa"/>
            <w:vMerge/>
            <w:tcBorders>
              <w:top w:val="nil"/>
            </w:tcBorders>
            <w:shd w:val="clear" w:color="auto" w:fill="auto"/>
          </w:tcPr>
          <w:p w14:paraId="704EB00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5C447A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199" w:type="dxa"/>
            <w:shd w:val="clear" w:color="auto" w:fill="auto"/>
          </w:tcPr>
          <w:p w14:paraId="25FE7BCF" w14:textId="77777777" w:rsidR="00E527DD" w:rsidRPr="00502373" w:rsidRDefault="00E527DD" w:rsidP="002C4F14">
            <w:pPr>
              <w:pStyle w:val="Nessunaspaziatura"/>
              <w:widowControl w:val="0"/>
              <w:autoSpaceDE w:val="0"/>
              <w:autoSpaceDN w:val="0"/>
              <w:rPr>
                <w:rFonts w:ascii="Times New Roman" w:hAnsi="Times New Roman"/>
                <w:sz w:val="16"/>
                <w:szCs w:val="16"/>
              </w:rPr>
            </w:pPr>
            <w:r w:rsidRPr="008517E5">
              <w:rPr>
                <w:rFonts w:ascii="Times New Roman" w:hAnsi="Times New Roman"/>
                <w:sz w:val="16"/>
                <w:szCs w:val="16"/>
              </w:rPr>
              <w:t>Lessico corretto ed appropriato, registro pertinente</w:t>
            </w:r>
          </w:p>
        </w:tc>
        <w:tc>
          <w:tcPr>
            <w:tcW w:w="861" w:type="dxa"/>
            <w:shd w:val="clear" w:color="auto" w:fill="auto"/>
          </w:tcPr>
          <w:p w14:paraId="2EE0846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764317F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1C6BCDF" w14:textId="77777777" w:rsidTr="002C4F14">
        <w:trPr>
          <w:trHeight w:val="321"/>
        </w:trPr>
        <w:tc>
          <w:tcPr>
            <w:tcW w:w="1918" w:type="dxa"/>
            <w:vMerge/>
            <w:tcBorders>
              <w:top w:val="nil"/>
            </w:tcBorders>
            <w:shd w:val="clear" w:color="auto" w:fill="auto"/>
          </w:tcPr>
          <w:p w14:paraId="105167A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E01C44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199" w:type="dxa"/>
            <w:shd w:val="clear" w:color="auto" w:fill="auto"/>
          </w:tcPr>
          <w:p w14:paraId="44D31555" w14:textId="77777777" w:rsidR="00E527DD" w:rsidRPr="00502373" w:rsidRDefault="00E527DD" w:rsidP="002C4F14">
            <w:pPr>
              <w:pStyle w:val="Nessunaspaziatura"/>
              <w:widowControl w:val="0"/>
              <w:autoSpaceDE w:val="0"/>
              <w:autoSpaceDN w:val="0"/>
              <w:rPr>
                <w:rFonts w:ascii="Times New Roman" w:hAnsi="Times New Roman"/>
                <w:sz w:val="16"/>
                <w:szCs w:val="16"/>
              </w:rPr>
            </w:pPr>
            <w:r w:rsidRPr="008517E5">
              <w:rPr>
                <w:rFonts w:ascii="Times New Roman" w:hAnsi="Times New Roman"/>
                <w:sz w:val="16"/>
                <w:szCs w:val="16"/>
              </w:rPr>
              <w:t xml:space="preserve">Lessico </w:t>
            </w:r>
            <w:r>
              <w:rPr>
                <w:rFonts w:ascii="Times New Roman" w:hAnsi="Times New Roman"/>
                <w:sz w:val="16"/>
                <w:szCs w:val="16"/>
              </w:rPr>
              <w:t>specifico ed</w:t>
            </w:r>
            <w:r w:rsidRPr="008517E5">
              <w:rPr>
                <w:rFonts w:ascii="Times New Roman" w:hAnsi="Times New Roman"/>
                <w:sz w:val="16"/>
                <w:szCs w:val="16"/>
              </w:rPr>
              <w:t xml:space="preserve"> appropriato</w:t>
            </w:r>
            <w:r>
              <w:rPr>
                <w:rFonts w:ascii="Times New Roman" w:hAnsi="Times New Roman"/>
                <w:sz w:val="16"/>
                <w:szCs w:val="16"/>
              </w:rPr>
              <w:t xml:space="preserve"> che denota un utilizzo adeguato dei vari registri linguistici</w:t>
            </w:r>
          </w:p>
        </w:tc>
        <w:tc>
          <w:tcPr>
            <w:tcW w:w="861" w:type="dxa"/>
            <w:shd w:val="clear" w:color="auto" w:fill="auto"/>
          </w:tcPr>
          <w:p w14:paraId="70E6334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4A4AC72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27AD960" w14:textId="77777777" w:rsidTr="002C4F14">
        <w:trPr>
          <w:trHeight w:val="318"/>
        </w:trPr>
        <w:tc>
          <w:tcPr>
            <w:tcW w:w="1918" w:type="dxa"/>
            <w:vMerge/>
            <w:tcBorders>
              <w:top w:val="nil"/>
            </w:tcBorders>
            <w:shd w:val="clear" w:color="auto" w:fill="auto"/>
          </w:tcPr>
          <w:p w14:paraId="3048761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66E79B0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199" w:type="dxa"/>
            <w:shd w:val="clear" w:color="auto" w:fill="auto"/>
          </w:tcPr>
          <w:p w14:paraId="5E338F12" w14:textId="77777777" w:rsidR="00E527DD" w:rsidRPr="00502373" w:rsidRDefault="00E527DD" w:rsidP="002C4F14">
            <w:pPr>
              <w:pStyle w:val="Nessunaspaziatura"/>
              <w:widowControl w:val="0"/>
              <w:autoSpaceDE w:val="0"/>
              <w:autoSpaceDN w:val="0"/>
              <w:rPr>
                <w:rFonts w:ascii="Times New Roman" w:hAnsi="Times New Roman"/>
                <w:sz w:val="16"/>
                <w:szCs w:val="16"/>
              </w:rPr>
            </w:pPr>
            <w:r w:rsidRPr="008517E5">
              <w:rPr>
                <w:rFonts w:ascii="Times New Roman" w:hAnsi="Times New Roman"/>
                <w:sz w:val="16"/>
                <w:szCs w:val="16"/>
              </w:rPr>
              <w:t>Lessico ricco ed appropriato che denota una padronanza dell’utilizzo della lingua italiana e dei vari registri linguistici.</w:t>
            </w:r>
          </w:p>
        </w:tc>
        <w:tc>
          <w:tcPr>
            <w:tcW w:w="861" w:type="dxa"/>
            <w:shd w:val="clear" w:color="auto" w:fill="auto"/>
          </w:tcPr>
          <w:p w14:paraId="7B04877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77CDEFF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24D26DD0" w14:textId="77777777" w:rsidTr="002C4F14">
        <w:trPr>
          <w:trHeight w:val="318"/>
        </w:trPr>
        <w:tc>
          <w:tcPr>
            <w:tcW w:w="1918" w:type="dxa"/>
            <w:vMerge w:val="restart"/>
            <w:shd w:val="clear" w:color="auto" w:fill="auto"/>
          </w:tcPr>
          <w:p w14:paraId="2DF2163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Correttezza grammaticale</w:t>
            </w:r>
            <w:r>
              <w:rPr>
                <w:rFonts w:ascii="Times New Roman" w:hAnsi="Times New Roman"/>
                <w:b/>
                <w:sz w:val="16"/>
                <w:szCs w:val="16"/>
              </w:rPr>
              <w:t xml:space="preserve">( ortografia, morfologia, sintassi) </w:t>
            </w:r>
            <w:r w:rsidRPr="00567A5B">
              <w:rPr>
                <w:rFonts w:ascii="Times New Roman" w:hAnsi="Times New Roman"/>
                <w:b/>
                <w:sz w:val="16"/>
                <w:szCs w:val="16"/>
              </w:rPr>
              <w:t>; uso corretto ed efficace della punteggiatura</w:t>
            </w:r>
          </w:p>
        </w:tc>
        <w:tc>
          <w:tcPr>
            <w:tcW w:w="694" w:type="dxa"/>
            <w:shd w:val="clear" w:color="auto" w:fill="auto"/>
          </w:tcPr>
          <w:p w14:paraId="3B4AE36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199" w:type="dxa"/>
            <w:shd w:val="clear" w:color="auto" w:fill="auto"/>
            <w:vAlign w:val="center"/>
          </w:tcPr>
          <w:p w14:paraId="430261FF" w14:textId="77777777" w:rsidR="00E527DD" w:rsidRPr="009C459E" w:rsidRDefault="00E527DD" w:rsidP="002C4F14">
            <w:pPr>
              <w:pStyle w:val="Nessunaspaziatura"/>
              <w:widowControl w:val="0"/>
              <w:autoSpaceDE w:val="0"/>
              <w:autoSpaceDN w:val="0"/>
              <w:rPr>
                <w:rFonts w:ascii="Times New Roman" w:hAnsi="Times New Roman"/>
                <w:sz w:val="16"/>
                <w:szCs w:val="16"/>
              </w:rPr>
            </w:pPr>
            <w:r w:rsidRPr="009C459E">
              <w:rPr>
                <w:rFonts w:ascii="Times New Roman" w:hAnsi="Times New Roman"/>
                <w:sz w:val="16"/>
                <w:szCs w:val="16"/>
              </w:rPr>
              <w:t>Gravi errori ortografici e sintattici e/o uso scorretto della punteggiatura.</w:t>
            </w:r>
          </w:p>
        </w:tc>
        <w:tc>
          <w:tcPr>
            <w:tcW w:w="861" w:type="dxa"/>
            <w:shd w:val="clear" w:color="auto" w:fill="auto"/>
          </w:tcPr>
          <w:p w14:paraId="4D76585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1-7</w:t>
            </w:r>
          </w:p>
        </w:tc>
        <w:tc>
          <w:tcPr>
            <w:tcW w:w="982" w:type="dxa"/>
            <w:vMerge w:val="restart"/>
            <w:shd w:val="clear" w:color="auto" w:fill="auto"/>
          </w:tcPr>
          <w:p w14:paraId="5027E03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8D896D5" w14:textId="77777777" w:rsidTr="002C4F14">
        <w:trPr>
          <w:trHeight w:val="318"/>
        </w:trPr>
        <w:tc>
          <w:tcPr>
            <w:tcW w:w="1918" w:type="dxa"/>
            <w:vMerge/>
            <w:tcBorders>
              <w:top w:val="nil"/>
            </w:tcBorders>
            <w:shd w:val="clear" w:color="auto" w:fill="auto"/>
          </w:tcPr>
          <w:p w14:paraId="37CB7C6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46FA1C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199" w:type="dxa"/>
            <w:shd w:val="clear" w:color="auto" w:fill="auto"/>
            <w:vAlign w:val="center"/>
          </w:tcPr>
          <w:p w14:paraId="199F2C63" w14:textId="77777777" w:rsidR="00E527DD" w:rsidRPr="009C459E" w:rsidRDefault="00E527DD" w:rsidP="002C4F14">
            <w:pPr>
              <w:pStyle w:val="Nessunaspaziatura"/>
              <w:widowControl w:val="0"/>
              <w:autoSpaceDE w:val="0"/>
              <w:autoSpaceDN w:val="0"/>
              <w:rPr>
                <w:rFonts w:ascii="Times New Roman" w:hAnsi="Times New Roman"/>
                <w:sz w:val="16"/>
                <w:szCs w:val="16"/>
              </w:rPr>
            </w:pPr>
            <w:r>
              <w:rPr>
                <w:rFonts w:ascii="Times New Roman" w:hAnsi="Times New Roman"/>
                <w:sz w:val="16"/>
                <w:szCs w:val="16"/>
              </w:rPr>
              <w:t xml:space="preserve">Presenza di </w:t>
            </w:r>
            <w:r w:rsidRPr="009C459E">
              <w:rPr>
                <w:rFonts w:ascii="Times New Roman" w:hAnsi="Times New Roman"/>
                <w:sz w:val="16"/>
                <w:szCs w:val="16"/>
              </w:rPr>
              <w:t xml:space="preserve">errori ortografici e sintattici e/o uso </w:t>
            </w:r>
            <w:r>
              <w:rPr>
                <w:rFonts w:ascii="Times New Roman" w:hAnsi="Times New Roman"/>
                <w:sz w:val="16"/>
                <w:szCs w:val="16"/>
              </w:rPr>
              <w:t xml:space="preserve">non sempre corretto </w:t>
            </w:r>
            <w:r w:rsidRPr="009C459E">
              <w:rPr>
                <w:rFonts w:ascii="Times New Roman" w:hAnsi="Times New Roman"/>
                <w:sz w:val="16"/>
                <w:szCs w:val="16"/>
              </w:rPr>
              <w:t>della punteggiatura</w:t>
            </w:r>
          </w:p>
        </w:tc>
        <w:tc>
          <w:tcPr>
            <w:tcW w:w="861" w:type="dxa"/>
            <w:shd w:val="clear" w:color="auto" w:fill="auto"/>
          </w:tcPr>
          <w:p w14:paraId="0A768F8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8-10</w:t>
            </w:r>
          </w:p>
        </w:tc>
        <w:tc>
          <w:tcPr>
            <w:tcW w:w="982" w:type="dxa"/>
            <w:vMerge/>
            <w:tcBorders>
              <w:top w:val="nil"/>
            </w:tcBorders>
            <w:shd w:val="clear" w:color="auto" w:fill="auto"/>
          </w:tcPr>
          <w:p w14:paraId="016E204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2D49D64" w14:textId="77777777" w:rsidTr="002C4F14">
        <w:trPr>
          <w:trHeight w:val="318"/>
        </w:trPr>
        <w:tc>
          <w:tcPr>
            <w:tcW w:w="1918" w:type="dxa"/>
            <w:vMerge/>
            <w:tcBorders>
              <w:top w:val="nil"/>
            </w:tcBorders>
            <w:shd w:val="clear" w:color="auto" w:fill="auto"/>
          </w:tcPr>
          <w:p w14:paraId="281F6A2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839556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199" w:type="dxa"/>
            <w:shd w:val="clear" w:color="auto" w:fill="auto"/>
            <w:vAlign w:val="center"/>
          </w:tcPr>
          <w:p w14:paraId="2A8D4EF2" w14:textId="77777777" w:rsidR="00E527DD" w:rsidRPr="009C459E" w:rsidRDefault="00E527DD" w:rsidP="002C4F14">
            <w:pPr>
              <w:pStyle w:val="Nessunaspaziatura"/>
              <w:widowControl w:val="0"/>
              <w:autoSpaceDE w:val="0"/>
              <w:autoSpaceDN w:val="0"/>
              <w:rPr>
                <w:rFonts w:ascii="Times New Roman" w:hAnsi="Times New Roman"/>
                <w:sz w:val="16"/>
                <w:szCs w:val="16"/>
              </w:rPr>
            </w:pPr>
            <w:r w:rsidRPr="009C459E">
              <w:rPr>
                <w:rFonts w:ascii="Times New Roman" w:hAnsi="Times New Roman"/>
                <w:sz w:val="16"/>
                <w:szCs w:val="16"/>
              </w:rPr>
              <w:t>L’ortografia e la punteggiatura risultano abbastanza corrette, la sintassi sufficientemente articolata.</w:t>
            </w:r>
          </w:p>
        </w:tc>
        <w:tc>
          <w:tcPr>
            <w:tcW w:w="861" w:type="dxa"/>
            <w:shd w:val="clear" w:color="auto" w:fill="auto"/>
          </w:tcPr>
          <w:p w14:paraId="0A1A523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11-13</w:t>
            </w:r>
          </w:p>
        </w:tc>
        <w:tc>
          <w:tcPr>
            <w:tcW w:w="982" w:type="dxa"/>
            <w:vMerge/>
            <w:tcBorders>
              <w:top w:val="nil"/>
            </w:tcBorders>
            <w:shd w:val="clear" w:color="auto" w:fill="auto"/>
          </w:tcPr>
          <w:p w14:paraId="2ECFBEB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4DF4361" w14:textId="77777777" w:rsidTr="002C4F14">
        <w:trPr>
          <w:trHeight w:val="318"/>
        </w:trPr>
        <w:tc>
          <w:tcPr>
            <w:tcW w:w="1918" w:type="dxa"/>
            <w:vMerge/>
            <w:tcBorders>
              <w:top w:val="nil"/>
            </w:tcBorders>
            <w:shd w:val="clear" w:color="auto" w:fill="auto"/>
          </w:tcPr>
          <w:p w14:paraId="61A6EB8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BA690F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199" w:type="dxa"/>
            <w:shd w:val="clear" w:color="auto" w:fill="auto"/>
            <w:vAlign w:val="center"/>
          </w:tcPr>
          <w:p w14:paraId="2013C499" w14:textId="77777777" w:rsidR="00E527DD" w:rsidRPr="00567A5B" w:rsidRDefault="00E527DD" w:rsidP="002C4F14">
            <w:pPr>
              <w:autoSpaceDE w:val="0"/>
              <w:autoSpaceDN w:val="0"/>
              <w:adjustRightInd w:val="0"/>
              <w:rPr>
                <w:sz w:val="16"/>
                <w:szCs w:val="16"/>
                <w:lang w:bidi="ar-SA"/>
              </w:rPr>
            </w:pPr>
            <w:r w:rsidRPr="009C459E">
              <w:rPr>
                <w:sz w:val="16"/>
                <w:szCs w:val="16"/>
                <w:lang w:bidi="ar-SA"/>
              </w:rPr>
              <w:t>L’ortografia</w:t>
            </w:r>
            <w:r>
              <w:rPr>
                <w:sz w:val="16"/>
                <w:szCs w:val="16"/>
                <w:lang w:bidi="ar-SA"/>
              </w:rPr>
              <w:t xml:space="preserve"> </w:t>
            </w:r>
            <w:r w:rsidRPr="009C459E">
              <w:rPr>
                <w:sz w:val="16"/>
                <w:szCs w:val="16"/>
                <w:lang w:bidi="ar-SA"/>
              </w:rPr>
              <w:t>e la punteggiatura</w:t>
            </w:r>
            <w:r>
              <w:rPr>
                <w:sz w:val="16"/>
                <w:szCs w:val="16"/>
                <w:lang w:bidi="ar-SA"/>
              </w:rPr>
              <w:t xml:space="preserve"> </w:t>
            </w:r>
            <w:r w:rsidRPr="009C459E">
              <w:rPr>
                <w:sz w:val="16"/>
                <w:szCs w:val="16"/>
                <w:lang w:bidi="ar-SA"/>
              </w:rPr>
              <w:t>risultano corrette e la sintassi articolata.</w:t>
            </w:r>
          </w:p>
        </w:tc>
        <w:tc>
          <w:tcPr>
            <w:tcW w:w="861" w:type="dxa"/>
            <w:shd w:val="clear" w:color="auto" w:fill="auto"/>
          </w:tcPr>
          <w:p w14:paraId="3169E0E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14-16</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45E59DB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9EB3EEA" w14:textId="77777777" w:rsidTr="002C4F14">
        <w:trPr>
          <w:trHeight w:val="318"/>
        </w:trPr>
        <w:tc>
          <w:tcPr>
            <w:tcW w:w="1918" w:type="dxa"/>
            <w:vMerge/>
            <w:tcBorders>
              <w:top w:val="nil"/>
            </w:tcBorders>
            <w:shd w:val="clear" w:color="auto" w:fill="auto"/>
          </w:tcPr>
          <w:p w14:paraId="54289CE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519353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199" w:type="dxa"/>
            <w:shd w:val="clear" w:color="auto" w:fill="auto"/>
            <w:vAlign w:val="center"/>
          </w:tcPr>
          <w:p w14:paraId="231C831C" w14:textId="77777777" w:rsidR="00E527DD" w:rsidRPr="009C459E" w:rsidRDefault="00E527DD" w:rsidP="002C4F14">
            <w:pPr>
              <w:pStyle w:val="Nessunaspaziatura"/>
              <w:widowControl w:val="0"/>
              <w:autoSpaceDE w:val="0"/>
              <w:autoSpaceDN w:val="0"/>
              <w:rPr>
                <w:rFonts w:ascii="Times New Roman" w:hAnsi="Times New Roman"/>
                <w:sz w:val="16"/>
                <w:szCs w:val="16"/>
              </w:rPr>
            </w:pPr>
            <w:r w:rsidRPr="009C459E">
              <w:rPr>
                <w:rFonts w:ascii="Times New Roman" w:hAnsi="Times New Roman"/>
                <w:sz w:val="16"/>
                <w:szCs w:val="16"/>
              </w:rPr>
              <w:t xml:space="preserve">L’ortografia è corretta, la punteggiatura efficace; la sintassi risulta ben articolata, espressiva e funzionale al contenuto </w:t>
            </w:r>
          </w:p>
        </w:tc>
        <w:tc>
          <w:tcPr>
            <w:tcW w:w="861" w:type="dxa"/>
            <w:shd w:val="clear" w:color="auto" w:fill="auto"/>
          </w:tcPr>
          <w:p w14:paraId="17DE9F1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17-20</w:t>
            </w:r>
          </w:p>
        </w:tc>
        <w:tc>
          <w:tcPr>
            <w:tcW w:w="982" w:type="dxa"/>
            <w:vMerge/>
            <w:tcBorders>
              <w:top w:val="nil"/>
            </w:tcBorders>
            <w:shd w:val="clear" w:color="auto" w:fill="auto"/>
          </w:tcPr>
          <w:p w14:paraId="528B027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4389C32" w14:textId="77777777" w:rsidTr="002C4F14">
        <w:trPr>
          <w:trHeight w:val="319"/>
        </w:trPr>
        <w:tc>
          <w:tcPr>
            <w:tcW w:w="1918" w:type="dxa"/>
            <w:vMerge w:val="restart"/>
            <w:shd w:val="clear" w:color="auto" w:fill="auto"/>
          </w:tcPr>
          <w:p w14:paraId="10D9781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Ampiezza </w:t>
            </w:r>
            <w:r>
              <w:rPr>
                <w:rFonts w:ascii="Times New Roman" w:hAnsi="Times New Roman"/>
                <w:b/>
                <w:color w:val="000000"/>
                <w:sz w:val="16"/>
                <w:szCs w:val="16"/>
              </w:rPr>
              <w:t xml:space="preserve">e precisione </w:t>
            </w:r>
            <w:r w:rsidRPr="00567A5B">
              <w:rPr>
                <w:rFonts w:ascii="Times New Roman" w:hAnsi="Times New Roman"/>
                <w:b/>
                <w:color w:val="000000"/>
                <w:sz w:val="16"/>
                <w:szCs w:val="16"/>
              </w:rPr>
              <w:t>delle conoscenze e dei riferimenti culturali</w:t>
            </w:r>
          </w:p>
        </w:tc>
        <w:tc>
          <w:tcPr>
            <w:tcW w:w="694" w:type="dxa"/>
            <w:shd w:val="clear" w:color="auto" w:fill="auto"/>
          </w:tcPr>
          <w:p w14:paraId="01E1D9F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199" w:type="dxa"/>
            <w:shd w:val="clear" w:color="auto" w:fill="auto"/>
            <w:vAlign w:val="center"/>
          </w:tcPr>
          <w:p w14:paraId="50737BA5" w14:textId="77777777" w:rsidR="00E527DD" w:rsidRPr="00396698" w:rsidRDefault="00E527DD" w:rsidP="002C4F14">
            <w:pPr>
              <w:pStyle w:val="Nessunaspaziatura"/>
              <w:widowControl w:val="0"/>
              <w:autoSpaceDE w:val="0"/>
              <w:autoSpaceDN w:val="0"/>
              <w:rPr>
                <w:rFonts w:ascii="Times New Roman" w:hAnsi="Times New Roman"/>
                <w:sz w:val="16"/>
                <w:szCs w:val="16"/>
              </w:rPr>
            </w:pPr>
            <w:r w:rsidRPr="00396698">
              <w:rPr>
                <w:rFonts w:ascii="Times New Roman" w:hAnsi="Times New Roman"/>
                <w:sz w:val="16"/>
                <w:szCs w:val="16"/>
              </w:rPr>
              <w:t xml:space="preserve">L’alunno mostra di possedere </w:t>
            </w:r>
            <w:r>
              <w:rPr>
                <w:rFonts w:ascii="Times New Roman" w:hAnsi="Times New Roman"/>
                <w:sz w:val="16"/>
                <w:szCs w:val="16"/>
              </w:rPr>
              <w:t xml:space="preserve">scarse conoscenze; scarsi e poco pertinenti risultano i </w:t>
            </w:r>
            <w:r w:rsidRPr="00396698">
              <w:rPr>
                <w:rFonts w:ascii="Times New Roman" w:hAnsi="Times New Roman"/>
                <w:sz w:val="16"/>
                <w:szCs w:val="16"/>
              </w:rPr>
              <w:t>riferimenti culturali.</w:t>
            </w:r>
          </w:p>
        </w:tc>
        <w:tc>
          <w:tcPr>
            <w:tcW w:w="861" w:type="dxa"/>
            <w:shd w:val="clear" w:color="auto" w:fill="auto"/>
          </w:tcPr>
          <w:p w14:paraId="795B5B8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w:t>
            </w:r>
          </w:p>
        </w:tc>
        <w:tc>
          <w:tcPr>
            <w:tcW w:w="982" w:type="dxa"/>
            <w:vMerge w:val="restart"/>
            <w:shd w:val="clear" w:color="auto" w:fill="auto"/>
          </w:tcPr>
          <w:p w14:paraId="40D270A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A3E2D3E" w14:textId="77777777" w:rsidTr="002C4F14">
        <w:trPr>
          <w:trHeight w:val="318"/>
        </w:trPr>
        <w:tc>
          <w:tcPr>
            <w:tcW w:w="1918" w:type="dxa"/>
            <w:vMerge/>
            <w:tcBorders>
              <w:top w:val="nil"/>
            </w:tcBorders>
            <w:shd w:val="clear" w:color="auto" w:fill="auto"/>
          </w:tcPr>
          <w:p w14:paraId="6ACD08B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6D483E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199" w:type="dxa"/>
            <w:shd w:val="clear" w:color="auto" w:fill="auto"/>
            <w:vAlign w:val="center"/>
          </w:tcPr>
          <w:p w14:paraId="31D47DD9" w14:textId="77777777" w:rsidR="00E527DD" w:rsidRPr="00396698" w:rsidRDefault="00E527DD" w:rsidP="002C4F14">
            <w:pPr>
              <w:pStyle w:val="Nessunaspaziatura"/>
              <w:widowControl w:val="0"/>
              <w:autoSpaceDE w:val="0"/>
              <w:autoSpaceDN w:val="0"/>
              <w:rPr>
                <w:rFonts w:ascii="Times New Roman" w:hAnsi="Times New Roman"/>
                <w:sz w:val="16"/>
                <w:szCs w:val="16"/>
              </w:rPr>
            </w:pPr>
            <w:r w:rsidRPr="00396698">
              <w:rPr>
                <w:rFonts w:ascii="Times New Roman" w:hAnsi="Times New Roman"/>
                <w:sz w:val="16"/>
                <w:szCs w:val="16"/>
              </w:rPr>
              <w:t>L’alunno mostra di possedere</w:t>
            </w:r>
            <w:r>
              <w:rPr>
                <w:rFonts w:ascii="Times New Roman" w:hAnsi="Times New Roman"/>
                <w:sz w:val="16"/>
                <w:szCs w:val="16"/>
              </w:rPr>
              <w:t xml:space="preserve"> le conoscenze solo parzialmente ed in maniera non sempre precisa; poco significativi risultano i </w:t>
            </w:r>
            <w:r w:rsidRPr="00396698">
              <w:rPr>
                <w:rFonts w:ascii="Times New Roman" w:hAnsi="Times New Roman"/>
                <w:sz w:val="16"/>
                <w:szCs w:val="16"/>
              </w:rPr>
              <w:t>riferimenti culturali.</w:t>
            </w:r>
          </w:p>
        </w:tc>
        <w:tc>
          <w:tcPr>
            <w:tcW w:w="861" w:type="dxa"/>
            <w:shd w:val="clear" w:color="auto" w:fill="auto"/>
          </w:tcPr>
          <w:p w14:paraId="3FECB44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2</w:t>
            </w:r>
          </w:p>
        </w:tc>
        <w:tc>
          <w:tcPr>
            <w:tcW w:w="982" w:type="dxa"/>
            <w:vMerge/>
            <w:tcBorders>
              <w:top w:val="nil"/>
            </w:tcBorders>
            <w:shd w:val="clear" w:color="auto" w:fill="auto"/>
          </w:tcPr>
          <w:p w14:paraId="76CC64A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4097FC6" w14:textId="77777777" w:rsidTr="002C4F14">
        <w:trPr>
          <w:trHeight w:val="318"/>
        </w:trPr>
        <w:tc>
          <w:tcPr>
            <w:tcW w:w="1918" w:type="dxa"/>
            <w:vMerge/>
            <w:tcBorders>
              <w:top w:val="nil"/>
            </w:tcBorders>
            <w:shd w:val="clear" w:color="auto" w:fill="auto"/>
          </w:tcPr>
          <w:p w14:paraId="5E5A5D9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BC5614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199" w:type="dxa"/>
            <w:shd w:val="clear" w:color="auto" w:fill="auto"/>
            <w:vAlign w:val="center"/>
          </w:tcPr>
          <w:p w14:paraId="6E324240" w14:textId="77777777" w:rsidR="00E527DD" w:rsidRPr="00396698" w:rsidRDefault="00E527DD" w:rsidP="002C4F14">
            <w:pPr>
              <w:pStyle w:val="Nessunaspaziatura"/>
              <w:widowControl w:val="0"/>
              <w:autoSpaceDE w:val="0"/>
              <w:autoSpaceDN w:val="0"/>
              <w:rPr>
                <w:rFonts w:ascii="Times New Roman" w:hAnsi="Times New Roman"/>
                <w:sz w:val="16"/>
                <w:szCs w:val="16"/>
              </w:rPr>
            </w:pPr>
            <w:r w:rsidRPr="00396698">
              <w:rPr>
                <w:rFonts w:ascii="Times New Roman" w:hAnsi="Times New Roman"/>
                <w:sz w:val="16"/>
                <w:szCs w:val="16"/>
              </w:rPr>
              <w:t>L’alunno mostra di possedere sufficienti conoscenze e riesce a fare qualche riferimento culturale.</w:t>
            </w:r>
          </w:p>
        </w:tc>
        <w:tc>
          <w:tcPr>
            <w:tcW w:w="861" w:type="dxa"/>
            <w:shd w:val="clear" w:color="auto" w:fill="auto"/>
          </w:tcPr>
          <w:p w14:paraId="1924807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3</w:t>
            </w:r>
          </w:p>
        </w:tc>
        <w:tc>
          <w:tcPr>
            <w:tcW w:w="982" w:type="dxa"/>
            <w:vMerge/>
            <w:tcBorders>
              <w:top w:val="nil"/>
            </w:tcBorders>
            <w:shd w:val="clear" w:color="auto" w:fill="auto"/>
          </w:tcPr>
          <w:p w14:paraId="28605E2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BB85A46" w14:textId="77777777" w:rsidTr="002C4F14">
        <w:trPr>
          <w:trHeight w:val="318"/>
        </w:trPr>
        <w:tc>
          <w:tcPr>
            <w:tcW w:w="1918" w:type="dxa"/>
            <w:vMerge/>
            <w:tcBorders>
              <w:top w:val="nil"/>
            </w:tcBorders>
            <w:shd w:val="clear" w:color="auto" w:fill="auto"/>
          </w:tcPr>
          <w:p w14:paraId="4B7794D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595C1A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199" w:type="dxa"/>
            <w:shd w:val="clear" w:color="auto" w:fill="auto"/>
            <w:vAlign w:val="center"/>
          </w:tcPr>
          <w:p w14:paraId="1D3279A3" w14:textId="77777777" w:rsidR="00E527DD" w:rsidRPr="00396698" w:rsidRDefault="00E527DD" w:rsidP="002C4F14">
            <w:pPr>
              <w:pStyle w:val="Nessunaspaziatura"/>
              <w:widowControl w:val="0"/>
              <w:autoSpaceDE w:val="0"/>
              <w:autoSpaceDN w:val="0"/>
              <w:rPr>
                <w:rFonts w:ascii="Times New Roman" w:hAnsi="Times New Roman"/>
                <w:sz w:val="16"/>
                <w:szCs w:val="16"/>
              </w:rPr>
            </w:pPr>
            <w:r w:rsidRPr="00396698">
              <w:rPr>
                <w:rFonts w:ascii="Times New Roman" w:hAnsi="Times New Roman"/>
                <w:sz w:val="16"/>
                <w:szCs w:val="16"/>
              </w:rPr>
              <w:t>L’alunno mostra di possedere adeguate conoscenze e precisi riferimenti culturali.</w:t>
            </w:r>
          </w:p>
        </w:tc>
        <w:tc>
          <w:tcPr>
            <w:tcW w:w="861" w:type="dxa"/>
            <w:shd w:val="clear" w:color="auto" w:fill="auto"/>
          </w:tcPr>
          <w:p w14:paraId="3471198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4</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71EC926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2781886F" w14:textId="77777777" w:rsidTr="002C4F14">
        <w:trPr>
          <w:trHeight w:val="405"/>
        </w:trPr>
        <w:tc>
          <w:tcPr>
            <w:tcW w:w="1918" w:type="dxa"/>
            <w:vMerge/>
            <w:tcBorders>
              <w:top w:val="nil"/>
            </w:tcBorders>
            <w:shd w:val="clear" w:color="auto" w:fill="auto"/>
          </w:tcPr>
          <w:p w14:paraId="0A6BEA6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690C230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199" w:type="dxa"/>
            <w:shd w:val="clear" w:color="auto" w:fill="auto"/>
            <w:vAlign w:val="center"/>
          </w:tcPr>
          <w:p w14:paraId="11A85A19" w14:textId="77777777" w:rsidR="00E527DD" w:rsidRPr="00396698" w:rsidRDefault="00E527DD" w:rsidP="002C4F14">
            <w:pPr>
              <w:pStyle w:val="Nessunaspaziatura"/>
              <w:widowControl w:val="0"/>
              <w:autoSpaceDE w:val="0"/>
              <w:autoSpaceDN w:val="0"/>
              <w:rPr>
                <w:rFonts w:ascii="Times New Roman" w:hAnsi="Times New Roman"/>
                <w:sz w:val="16"/>
                <w:szCs w:val="16"/>
              </w:rPr>
            </w:pPr>
            <w:r w:rsidRPr="00396698">
              <w:rPr>
                <w:rFonts w:ascii="Times New Roman" w:hAnsi="Times New Roman"/>
                <w:sz w:val="16"/>
                <w:szCs w:val="16"/>
              </w:rPr>
              <w:t>L’alunno mostra di possedere conoscenze</w:t>
            </w:r>
            <w:r>
              <w:rPr>
                <w:rFonts w:ascii="Times New Roman" w:hAnsi="Times New Roman"/>
                <w:sz w:val="16"/>
                <w:szCs w:val="16"/>
              </w:rPr>
              <w:t xml:space="preserve"> ampie e precise e la trattazione afferisce a diversi  ed approfonditi </w:t>
            </w:r>
            <w:r w:rsidRPr="00396698">
              <w:rPr>
                <w:rFonts w:ascii="Times New Roman" w:hAnsi="Times New Roman"/>
                <w:sz w:val="16"/>
                <w:szCs w:val="16"/>
              </w:rPr>
              <w:t>riferimenti culturali</w:t>
            </w:r>
            <w:r>
              <w:rPr>
                <w:rFonts w:ascii="Times New Roman" w:hAnsi="Times New Roman"/>
                <w:sz w:val="16"/>
                <w:szCs w:val="16"/>
              </w:rPr>
              <w:t xml:space="preserve"> </w:t>
            </w:r>
          </w:p>
        </w:tc>
        <w:tc>
          <w:tcPr>
            <w:tcW w:w="861" w:type="dxa"/>
            <w:shd w:val="clear" w:color="auto" w:fill="auto"/>
          </w:tcPr>
          <w:p w14:paraId="02953E6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5</w:t>
            </w:r>
          </w:p>
        </w:tc>
        <w:tc>
          <w:tcPr>
            <w:tcW w:w="982" w:type="dxa"/>
            <w:vMerge/>
            <w:tcBorders>
              <w:top w:val="nil"/>
            </w:tcBorders>
            <w:shd w:val="clear" w:color="auto" w:fill="auto"/>
          </w:tcPr>
          <w:p w14:paraId="3288070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FC72AAA" w14:textId="77777777" w:rsidTr="002C4F14">
        <w:trPr>
          <w:trHeight w:val="319"/>
        </w:trPr>
        <w:tc>
          <w:tcPr>
            <w:tcW w:w="1918" w:type="dxa"/>
            <w:vMerge w:val="restart"/>
            <w:shd w:val="clear" w:color="auto" w:fill="auto"/>
          </w:tcPr>
          <w:p w14:paraId="2F5BD75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Espressione di giudizi critici e valutazioni personali. </w:t>
            </w:r>
            <w:r w:rsidRPr="00567A5B">
              <w:rPr>
                <w:rFonts w:ascii="Times New Roman" w:hAnsi="Times New Roman"/>
                <w:b/>
                <w:bCs/>
                <w:sz w:val="16"/>
                <w:szCs w:val="16"/>
              </w:rPr>
              <w:t xml:space="preserve"> </w:t>
            </w:r>
          </w:p>
        </w:tc>
        <w:tc>
          <w:tcPr>
            <w:tcW w:w="694" w:type="dxa"/>
            <w:shd w:val="clear" w:color="auto" w:fill="auto"/>
          </w:tcPr>
          <w:p w14:paraId="7161670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199" w:type="dxa"/>
            <w:shd w:val="clear" w:color="auto" w:fill="auto"/>
            <w:vAlign w:val="center"/>
          </w:tcPr>
          <w:p w14:paraId="40BAF88C" w14:textId="77777777" w:rsidR="00E527DD" w:rsidRPr="0018103D" w:rsidRDefault="00E527DD" w:rsidP="002C4F14">
            <w:pPr>
              <w:pStyle w:val="Nessunaspaziatura"/>
              <w:widowControl w:val="0"/>
              <w:autoSpaceDE w:val="0"/>
              <w:autoSpaceDN w:val="0"/>
              <w:rPr>
                <w:rFonts w:ascii="Times New Roman" w:hAnsi="Times New Roman"/>
                <w:sz w:val="16"/>
                <w:szCs w:val="16"/>
              </w:rPr>
            </w:pPr>
            <w:r w:rsidRPr="0018103D">
              <w:rPr>
                <w:rFonts w:ascii="Times New Roman" w:hAnsi="Times New Roman"/>
                <w:sz w:val="16"/>
                <w:szCs w:val="16"/>
              </w:rPr>
              <w:t xml:space="preserve">L’elaborato manca del tutto di giudizi </w:t>
            </w:r>
            <w:r>
              <w:rPr>
                <w:rFonts w:ascii="Times New Roman" w:hAnsi="Times New Roman"/>
                <w:sz w:val="16"/>
                <w:szCs w:val="16"/>
              </w:rPr>
              <w:t xml:space="preserve">critici e di valutazioni </w:t>
            </w:r>
            <w:r w:rsidRPr="0018103D">
              <w:rPr>
                <w:rFonts w:ascii="Times New Roman" w:hAnsi="Times New Roman"/>
                <w:sz w:val="16"/>
                <w:szCs w:val="16"/>
              </w:rPr>
              <w:t>di tipo personale</w:t>
            </w:r>
            <w:r>
              <w:rPr>
                <w:rFonts w:ascii="Times New Roman" w:hAnsi="Times New Roman"/>
                <w:sz w:val="16"/>
                <w:szCs w:val="16"/>
              </w:rPr>
              <w:t xml:space="preserve">, </w:t>
            </w:r>
            <w:r w:rsidRPr="0018103D">
              <w:rPr>
                <w:rFonts w:ascii="Times New Roman" w:hAnsi="Times New Roman"/>
                <w:sz w:val="16"/>
                <w:szCs w:val="16"/>
              </w:rPr>
              <w:t>presenza di giudizi non motivati e/o  di luoghi comuni.</w:t>
            </w:r>
          </w:p>
        </w:tc>
        <w:tc>
          <w:tcPr>
            <w:tcW w:w="861" w:type="dxa"/>
            <w:shd w:val="clear" w:color="auto" w:fill="auto"/>
          </w:tcPr>
          <w:p w14:paraId="5FDDEDE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5FFC5EA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55FE5A2" w14:textId="77777777" w:rsidTr="002C4F14">
        <w:trPr>
          <w:trHeight w:val="318"/>
        </w:trPr>
        <w:tc>
          <w:tcPr>
            <w:tcW w:w="1918" w:type="dxa"/>
            <w:vMerge/>
            <w:tcBorders>
              <w:top w:val="nil"/>
            </w:tcBorders>
            <w:shd w:val="clear" w:color="auto" w:fill="auto"/>
          </w:tcPr>
          <w:p w14:paraId="46BCB65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0AC07B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199" w:type="dxa"/>
            <w:shd w:val="clear" w:color="auto" w:fill="auto"/>
            <w:vAlign w:val="center"/>
          </w:tcPr>
          <w:p w14:paraId="72B1B938" w14:textId="77777777" w:rsidR="00E527DD" w:rsidRPr="0018103D" w:rsidRDefault="00E527DD" w:rsidP="002C4F14">
            <w:pPr>
              <w:pStyle w:val="Nessunaspaziatura"/>
              <w:widowControl w:val="0"/>
              <w:autoSpaceDE w:val="0"/>
              <w:autoSpaceDN w:val="0"/>
              <w:rPr>
                <w:rFonts w:ascii="Times New Roman" w:hAnsi="Times New Roman"/>
                <w:sz w:val="16"/>
                <w:szCs w:val="16"/>
              </w:rPr>
            </w:pPr>
            <w:r w:rsidRPr="0018103D">
              <w:rPr>
                <w:rFonts w:ascii="Times New Roman" w:hAnsi="Times New Roman"/>
                <w:sz w:val="16"/>
                <w:szCs w:val="16"/>
              </w:rPr>
              <w:t xml:space="preserve">L’elaborato </w:t>
            </w:r>
            <w:r>
              <w:rPr>
                <w:rFonts w:ascii="Times New Roman" w:hAnsi="Times New Roman"/>
                <w:sz w:val="16"/>
                <w:szCs w:val="16"/>
              </w:rPr>
              <w:t xml:space="preserve">presenta valutazioni personali argomentante in maniera poco significativa e superficiale. </w:t>
            </w:r>
          </w:p>
        </w:tc>
        <w:tc>
          <w:tcPr>
            <w:tcW w:w="861" w:type="dxa"/>
            <w:shd w:val="clear" w:color="auto" w:fill="auto"/>
          </w:tcPr>
          <w:p w14:paraId="271B983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68AAA3E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415219B" w14:textId="77777777" w:rsidTr="002C4F14">
        <w:trPr>
          <w:trHeight w:val="318"/>
        </w:trPr>
        <w:tc>
          <w:tcPr>
            <w:tcW w:w="1918" w:type="dxa"/>
            <w:vMerge/>
            <w:tcBorders>
              <w:top w:val="nil"/>
            </w:tcBorders>
            <w:shd w:val="clear" w:color="auto" w:fill="auto"/>
          </w:tcPr>
          <w:p w14:paraId="7AF9619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C2129A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199" w:type="dxa"/>
            <w:shd w:val="clear" w:color="auto" w:fill="auto"/>
            <w:vAlign w:val="center"/>
          </w:tcPr>
          <w:p w14:paraId="2F46EE9D" w14:textId="77777777" w:rsidR="00E527DD" w:rsidRPr="0018103D" w:rsidRDefault="00E527DD" w:rsidP="002C4F14">
            <w:pPr>
              <w:pStyle w:val="Nessunaspaziatura"/>
              <w:widowControl w:val="0"/>
              <w:autoSpaceDE w:val="0"/>
              <w:autoSpaceDN w:val="0"/>
              <w:rPr>
                <w:rFonts w:ascii="Times New Roman" w:hAnsi="Times New Roman"/>
                <w:sz w:val="16"/>
                <w:szCs w:val="16"/>
              </w:rPr>
            </w:pPr>
            <w:r w:rsidRPr="0018103D">
              <w:rPr>
                <w:rFonts w:ascii="Times New Roman" w:hAnsi="Times New Roman"/>
                <w:sz w:val="16"/>
                <w:szCs w:val="16"/>
              </w:rPr>
              <w:t xml:space="preserve">L’elaborato </w:t>
            </w:r>
            <w:r>
              <w:rPr>
                <w:rFonts w:ascii="Times New Roman" w:hAnsi="Times New Roman"/>
                <w:sz w:val="16"/>
                <w:szCs w:val="16"/>
              </w:rPr>
              <w:t xml:space="preserve">presenta  giudizi critici e </w:t>
            </w:r>
            <w:r w:rsidRPr="0018103D">
              <w:rPr>
                <w:rFonts w:ascii="Times New Roman" w:hAnsi="Times New Roman"/>
                <w:sz w:val="16"/>
                <w:szCs w:val="16"/>
              </w:rPr>
              <w:t xml:space="preserve"> </w:t>
            </w:r>
            <w:r>
              <w:rPr>
                <w:rFonts w:ascii="Times New Roman" w:hAnsi="Times New Roman"/>
                <w:sz w:val="16"/>
                <w:szCs w:val="16"/>
              </w:rPr>
              <w:t>valutazioni di tipo</w:t>
            </w:r>
            <w:r w:rsidRPr="0018103D">
              <w:rPr>
                <w:rFonts w:ascii="Times New Roman" w:hAnsi="Times New Roman"/>
                <w:sz w:val="16"/>
                <w:szCs w:val="16"/>
              </w:rPr>
              <w:t xml:space="preserve"> personale</w:t>
            </w:r>
            <w:r>
              <w:rPr>
                <w:rFonts w:ascii="Times New Roman" w:hAnsi="Times New Roman"/>
                <w:sz w:val="16"/>
                <w:szCs w:val="16"/>
              </w:rPr>
              <w:t xml:space="preserve"> argomentati in maniera essenziale </w:t>
            </w:r>
          </w:p>
        </w:tc>
        <w:tc>
          <w:tcPr>
            <w:tcW w:w="861" w:type="dxa"/>
            <w:shd w:val="clear" w:color="auto" w:fill="auto"/>
          </w:tcPr>
          <w:p w14:paraId="4F3CD0C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6B234B8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2BF53BF9" w14:textId="77777777" w:rsidTr="002C4F14">
        <w:trPr>
          <w:trHeight w:val="318"/>
        </w:trPr>
        <w:tc>
          <w:tcPr>
            <w:tcW w:w="1918" w:type="dxa"/>
            <w:vMerge/>
            <w:tcBorders>
              <w:top w:val="nil"/>
            </w:tcBorders>
            <w:shd w:val="clear" w:color="auto" w:fill="auto"/>
          </w:tcPr>
          <w:p w14:paraId="79B70D8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E8FB6A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199" w:type="dxa"/>
            <w:shd w:val="clear" w:color="auto" w:fill="auto"/>
            <w:vAlign w:val="center"/>
          </w:tcPr>
          <w:p w14:paraId="6A60371B" w14:textId="77777777" w:rsidR="00E527DD" w:rsidRPr="0018103D" w:rsidRDefault="00E527DD" w:rsidP="002C4F14">
            <w:pPr>
              <w:pStyle w:val="Nessunaspaziatura"/>
              <w:widowControl w:val="0"/>
              <w:autoSpaceDE w:val="0"/>
              <w:autoSpaceDN w:val="0"/>
              <w:rPr>
                <w:rFonts w:ascii="Times New Roman" w:hAnsi="Times New Roman"/>
                <w:sz w:val="16"/>
                <w:szCs w:val="16"/>
              </w:rPr>
            </w:pPr>
            <w:r w:rsidRPr="0018103D">
              <w:rPr>
                <w:rFonts w:ascii="Times New Roman" w:hAnsi="Times New Roman"/>
                <w:sz w:val="16"/>
                <w:szCs w:val="16"/>
              </w:rPr>
              <w:t xml:space="preserve">L’elaborato presenta </w:t>
            </w:r>
            <w:r>
              <w:rPr>
                <w:rFonts w:ascii="Times New Roman" w:hAnsi="Times New Roman"/>
                <w:sz w:val="16"/>
                <w:szCs w:val="16"/>
              </w:rPr>
              <w:t xml:space="preserve"> giudizi critici e valutazioni personali originali e ben argomentati </w:t>
            </w:r>
          </w:p>
        </w:tc>
        <w:tc>
          <w:tcPr>
            <w:tcW w:w="861" w:type="dxa"/>
            <w:shd w:val="clear" w:color="auto" w:fill="auto"/>
          </w:tcPr>
          <w:p w14:paraId="082EF76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0CD6EAA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9D7C7DD" w14:textId="77777777" w:rsidTr="002C4F14">
        <w:trPr>
          <w:trHeight w:val="405"/>
        </w:trPr>
        <w:tc>
          <w:tcPr>
            <w:tcW w:w="1918" w:type="dxa"/>
            <w:vMerge/>
            <w:tcBorders>
              <w:top w:val="nil"/>
            </w:tcBorders>
            <w:shd w:val="clear" w:color="auto" w:fill="auto"/>
          </w:tcPr>
          <w:p w14:paraId="7A0A8C7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1BC406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199" w:type="dxa"/>
            <w:shd w:val="clear" w:color="auto" w:fill="auto"/>
            <w:vAlign w:val="center"/>
          </w:tcPr>
          <w:p w14:paraId="2DFF4A5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L’elaborato contiene</w:t>
            </w:r>
            <w:r>
              <w:rPr>
                <w:rFonts w:ascii="Times New Roman" w:hAnsi="Times New Roman"/>
                <w:sz w:val="16"/>
                <w:szCs w:val="16"/>
              </w:rPr>
              <w:t xml:space="preserve"> giudizi e </w:t>
            </w:r>
            <w:r w:rsidRPr="0018103D">
              <w:rPr>
                <w:rFonts w:ascii="Times New Roman" w:hAnsi="Times New Roman"/>
                <w:sz w:val="16"/>
                <w:szCs w:val="16"/>
              </w:rPr>
              <w:t xml:space="preserve"> </w:t>
            </w:r>
            <w:r>
              <w:rPr>
                <w:rFonts w:ascii="Times New Roman" w:hAnsi="Times New Roman"/>
                <w:sz w:val="16"/>
                <w:szCs w:val="16"/>
              </w:rPr>
              <w:t>valutazioni</w:t>
            </w:r>
            <w:r w:rsidRPr="0018103D">
              <w:rPr>
                <w:rFonts w:ascii="Times New Roman" w:hAnsi="Times New Roman"/>
                <w:sz w:val="16"/>
                <w:szCs w:val="16"/>
              </w:rPr>
              <w:t xml:space="preserve"> personali</w:t>
            </w:r>
            <w:r>
              <w:rPr>
                <w:rFonts w:ascii="Times New Roman" w:hAnsi="Times New Roman"/>
                <w:sz w:val="16"/>
                <w:szCs w:val="16"/>
              </w:rPr>
              <w:t xml:space="preserve"> originali e </w:t>
            </w:r>
            <w:r w:rsidRPr="0018103D">
              <w:rPr>
                <w:rFonts w:ascii="Times New Roman" w:hAnsi="Times New Roman"/>
                <w:sz w:val="16"/>
                <w:szCs w:val="16"/>
              </w:rPr>
              <w:t xml:space="preserve"> </w:t>
            </w:r>
            <w:r>
              <w:rPr>
                <w:rFonts w:ascii="Times New Roman" w:hAnsi="Times New Roman"/>
                <w:sz w:val="16"/>
                <w:szCs w:val="16"/>
              </w:rPr>
              <w:t>pertinenti</w:t>
            </w:r>
            <w:r w:rsidRPr="0018103D">
              <w:rPr>
                <w:rFonts w:ascii="Times New Roman" w:hAnsi="Times New Roman"/>
                <w:sz w:val="16"/>
                <w:szCs w:val="16"/>
              </w:rPr>
              <w:t xml:space="preserve">, che mettono in luce un’elevata capacità </w:t>
            </w:r>
            <w:r>
              <w:rPr>
                <w:rFonts w:ascii="Times New Roman" w:hAnsi="Times New Roman"/>
                <w:sz w:val="16"/>
                <w:szCs w:val="16"/>
              </w:rPr>
              <w:t xml:space="preserve">critica </w:t>
            </w:r>
            <w:r w:rsidRPr="0018103D">
              <w:rPr>
                <w:rFonts w:ascii="Times New Roman" w:hAnsi="Times New Roman"/>
                <w:sz w:val="16"/>
                <w:szCs w:val="16"/>
              </w:rPr>
              <w:t>dell’alunno</w:t>
            </w:r>
            <w:r>
              <w:rPr>
                <w:rFonts w:ascii="HelveticaNeueLTStd-Roman" w:hAnsi="HelveticaNeueLTStd-Roman" w:cs="HelveticaNeueLTStd-Roman"/>
                <w:sz w:val="18"/>
                <w:szCs w:val="18"/>
              </w:rPr>
              <w:t>.</w:t>
            </w:r>
          </w:p>
        </w:tc>
        <w:tc>
          <w:tcPr>
            <w:tcW w:w="861" w:type="dxa"/>
            <w:shd w:val="clear" w:color="auto" w:fill="auto"/>
          </w:tcPr>
          <w:p w14:paraId="35D2E74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76FFAE8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bl>
    <w:p w14:paraId="761B3A21" w14:textId="77777777" w:rsidR="00E527DD" w:rsidRPr="00567A5B" w:rsidRDefault="00E527DD" w:rsidP="00E527DD">
      <w:pPr>
        <w:rPr>
          <w:b/>
          <w:bCs/>
          <w:sz w:val="16"/>
          <w:szCs w:val="16"/>
        </w:rPr>
      </w:pPr>
      <w:r w:rsidRPr="00567A5B">
        <w:rPr>
          <w:b/>
          <w:bCs/>
          <w:sz w:val="16"/>
          <w:szCs w:val="16"/>
        </w:rPr>
        <w:t xml:space="preserve">                                                             </w:t>
      </w:r>
      <w:r w:rsidRPr="00567A5B">
        <w:rPr>
          <w:b/>
          <w:sz w:val="16"/>
          <w:szCs w:val="16"/>
        </w:rPr>
        <w:t>indicatori specifici (max 40 punti)</w:t>
      </w:r>
    </w:p>
    <w:tbl>
      <w:tblPr>
        <w:tblStyle w:val="Grigliatabella"/>
        <w:tblW w:w="9649" w:type="dxa"/>
        <w:tblInd w:w="137" w:type="dxa"/>
        <w:tblLayout w:type="fixed"/>
        <w:tblLook w:val="04A0" w:firstRow="1" w:lastRow="0" w:firstColumn="1" w:lastColumn="0" w:noHBand="0" w:noVBand="1"/>
      </w:tblPr>
      <w:tblGrid>
        <w:gridCol w:w="1779"/>
        <w:gridCol w:w="694"/>
        <w:gridCol w:w="5323"/>
        <w:gridCol w:w="851"/>
        <w:gridCol w:w="992"/>
        <w:gridCol w:w="10"/>
      </w:tblGrid>
      <w:tr w:rsidR="00E527DD" w:rsidRPr="00567A5B" w14:paraId="162E3294" w14:textId="77777777" w:rsidTr="002C4F14">
        <w:trPr>
          <w:trHeight w:val="319"/>
        </w:trPr>
        <w:tc>
          <w:tcPr>
            <w:tcW w:w="1779" w:type="dxa"/>
            <w:vMerge w:val="restart"/>
          </w:tcPr>
          <w:p w14:paraId="0D9203D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 </w:t>
            </w:r>
            <w:r w:rsidRPr="00567A5B">
              <w:rPr>
                <w:rFonts w:ascii="Times New Roman" w:hAnsi="Times New Roman"/>
                <w:b/>
                <w:bCs/>
                <w:sz w:val="16"/>
                <w:szCs w:val="16"/>
                <w:lang w:eastAsia="zh-CN" w:bidi="it-IT"/>
              </w:rPr>
              <w:t>Rispetto dei vincoli posti nella consegna</w:t>
            </w:r>
          </w:p>
        </w:tc>
        <w:tc>
          <w:tcPr>
            <w:tcW w:w="694" w:type="dxa"/>
          </w:tcPr>
          <w:p w14:paraId="35A93E4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323" w:type="dxa"/>
          </w:tcPr>
          <w:p w14:paraId="38C6B2A3" w14:textId="77777777" w:rsidR="00E527DD" w:rsidRPr="00473355" w:rsidRDefault="00E527DD" w:rsidP="002C4F14">
            <w:pPr>
              <w:pStyle w:val="Nessunaspaziatura"/>
              <w:widowControl w:val="0"/>
              <w:autoSpaceDE w:val="0"/>
              <w:autoSpaceDN w:val="0"/>
              <w:rPr>
                <w:rFonts w:ascii="Times New Roman" w:hAnsi="Times New Roman"/>
                <w:sz w:val="16"/>
                <w:szCs w:val="16"/>
              </w:rPr>
            </w:pPr>
            <w:r w:rsidRPr="00473355">
              <w:rPr>
                <w:rFonts w:ascii="Times New Roman" w:hAnsi="Times New Roman"/>
                <w:sz w:val="16"/>
                <w:szCs w:val="16"/>
              </w:rPr>
              <w:t>Il testo non rispetta i vincoli posti nella consegna</w:t>
            </w:r>
          </w:p>
        </w:tc>
        <w:tc>
          <w:tcPr>
            <w:tcW w:w="851" w:type="dxa"/>
          </w:tcPr>
          <w:p w14:paraId="39BFDB5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1002" w:type="dxa"/>
            <w:gridSpan w:val="2"/>
            <w:vMerge w:val="restart"/>
          </w:tcPr>
          <w:p w14:paraId="104DDD4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9C6DCDC" w14:textId="77777777" w:rsidTr="002C4F14">
        <w:trPr>
          <w:trHeight w:val="318"/>
        </w:trPr>
        <w:tc>
          <w:tcPr>
            <w:tcW w:w="1779" w:type="dxa"/>
            <w:vMerge/>
          </w:tcPr>
          <w:p w14:paraId="0557061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7690C41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323" w:type="dxa"/>
            <w:vAlign w:val="center"/>
          </w:tcPr>
          <w:p w14:paraId="2AC09C19" w14:textId="77777777" w:rsidR="00E527DD" w:rsidRPr="00473355" w:rsidRDefault="00E527DD" w:rsidP="002C4F14">
            <w:pPr>
              <w:autoSpaceDE w:val="0"/>
              <w:autoSpaceDN w:val="0"/>
              <w:adjustRightInd w:val="0"/>
              <w:rPr>
                <w:sz w:val="16"/>
                <w:szCs w:val="16"/>
                <w:lang w:bidi="ar-SA"/>
              </w:rPr>
            </w:pPr>
            <w:r w:rsidRPr="00473355">
              <w:rPr>
                <w:sz w:val="16"/>
                <w:szCs w:val="16"/>
                <w:lang w:bidi="ar-SA"/>
              </w:rPr>
              <w:t>Il testo rispetta parzialmente i vincoli posti nella consegna</w:t>
            </w:r>
          </w:p>
        </w:tc>
        <w:tc>
          <w:tcPr>
            <w:tcW w:w="851" w:type="dxa"/>
          </w:tcPr>
          <w:p w14:paraId="3A3145D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1002" w:type="dxa"/>
            <w:gridSpan w:val="2"/>
            <w:vMerge/>
          </w:tcPr>
          <w:p w14:paraId="0F5061D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927BC84" w14:textId="77777777" w:rsidTr="002C4F14">
        <w:trPr>
          <w:trHeight w:val="318"/>
        </w:trPr>
        <w:tc>
          <w:tcPr>
            <w:tcW w:w="1779" w:type="dxa"/>
            <w:vMerge/>
          </w:tcPr>
          <w:p w14:paraId="7D13B6A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78529FC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323" w:type="dxa"/>
            <w:vAlign w:val="center"/>
          </w:tcPr>
          <w:p w14:paraId="14C93672" w14:textId="77777777" w:rsidR="00E527DD" w:rsidRPr="00473355" w:rsidRDefault="00E527DD" w:rsidP="002C4F14">
            <w:pPr>
              <w:pStyle w:val="Nessunaspaziatura"/>
              <w:widowControl w:val="0"/>
              <w:autoSpaceDE w:val="0"/>
              <w:autoSpaceDN w:val="0"/>
              <w:rPr>
                <w:rFonts w:ascii="Times New Roman" w:hAnsi="Times New Roman"/>
                <w:sz w:val="16"/>
                <w:szCs w:val="16"/>
              </w:rPr>
            </w:pPr>
            <w:r w:rsidRPr="00473355">
              <w:rPr>
                <w:rFonts w:ascii="Times New Roman" w:hAnsi="Times New Roman"/>
                <w:sz w:val="16"/>
                <w:szCs w:val="16"/>
              </w:rPr>
              <w:t>Il testo rispetta in modo essenziale i vincoli posti nella consegna</w:t>
            </w:r>
          </w:p>
        </w:tc>
        <w:tc>
          <w:tcPr>
            <w:tcW w:w="851" w:type="dxa"/>
          </w:tcPr>
          <w:p w14:paraId="063A651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1002" w:type="dxa"/>
            <w:gridSpan w:val="2"/>
            <w:vMerge/>
          </w:tcPr>
          <w:p w14:paraId="09450D9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8244EAB" w14:textId="77777777" w:rsidTr="002C4F14">
        <w:trPr>
          <w:trHeight w:val="318"/>
        </w:trPr>
        <w:tc>
          <w:tcPr>
            <w:tcW w:w="1779" w:type="dxa"/>
            <w:vMerge/>
          </w:tcPr>
          <w:p w14:paraId="4477D93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44D3D9F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323" w:type="dxa"/>
            <w:vAlign w:val="center"/>
          </w:tcPr>
          <w:p w14:paraId="0E5E6055" w14:textId="77777777" w:rsidR="00E527DD" w:rsidRPr="00473355" w:rsidRDefault="00E527DD" w:rsidP="002C4F14">
            <w:pPr>
              <w:pStyle w:val="Nessunaspaziatura"/>
              <w:widowControl w:val="0"/>
              <w:autoSpaceDE w:val="0"/>
              <w:autoSpaceDN w:val="0"/>
              <w:rPr>
                <w:rFonts w:ascii="Times New Roman" w:hAnsi="Times New Roman"/>
                <w:sz w:val="16"/>
                <w:szCs w:val="16"/>
              </w:rPr>
            </w:pPr>
            <w:r w:rsidRPr="00473355">
              <w:rPr>
                <w:rFonts w:ascii="Times New Roman" w:hAnsi="Times New Roman"/>
                <w:sz w:val="16"/>
                <w:szCs w:val="16"/>
              </w:rPr>
              <w:t>Il testo rispetta adeguatamente i vincoli posti nella consegna</w:t>
            </w:r>
          </w:p>
        </w:tc>
        <w:tc>
          <w:tcPr>
            <w:tcW w:w="851" w:type="dxa"/>
          </w:tcPr>
          <w:p w14:paraId="55A250C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1002" w:type="dxa"/>
            <w:gridSpan w:val="2"/>
            <w:vMerge/>
          </w:tcPr>
          <w:p w14:paraId="4F02C3F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3BC7871" w14:textId="77777777" w:rsidTr="002C4F14">
        <w:trPr>
          <w:trHeight w:val="405"/>
        </w:trPr>
        <w:tc>
          <w:tcPr>
            <w:tcW w:w="1779" w:type="dxa"/>
            <w:vMerge/>
          </w:tcPr>
          <w:p w14:paraId="63EAC69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40D1923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323" w:type="dxa"/>
            <w:vAlign w:val="center"/>
          </w:tcPr>
          <w:p w14:paraId="42E2BEB1" w14:textId="77777777" w:rsidR="00E527DD" w:rsidRPr="00473355" w:rsidRDefault="00E527DD" w:rsidP="002C4F14">
            <w:pPr>
              <w:pStyle w:val="Nessunaspaziatura"/>
              <w:widowControl w:val="0"/>
              <w:autoSpaceDE w:val="0"/>
              <w:autoSpaceDN w:val="0"/>
              <w:rPr>
                <w:rFonts w:ascii="Times New Roman" w:hAnsi="Times New Roman"/>
                <w:sz w:val="16"/>
                <w:szCs w:val="16"/>
              </w:rPr>
            </w:pPr>
            <w:r w:rsidRPr="00473355">
              <w:rPr>
                <w:rFonts w:ascii="Times New Roman" w:hAnsi="Times New Roman"/>
                <w:sz w:val="16"/>
                <w:szCs w:val="16"/>
              </w:rPr>
              <w:t>Il testo rispetta tutti i vincoli dati, mettendo in evidenza un’esatta lettura ed interpretazione delle consegne.</w:t>
            </w:r>
          </w:p>
        </w:tc>
        <w:tc>
          <w:tcPr>
            <w:tcW w:w="851" w:type="dxa"/>
          </w:tcPr>
          <w:p w14:paraId="0FBA521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1002" w:type="dxa"/>
            <w:gridSpan w:val="2"/>
            <w:vMerge/>
          </w:tcPr>
          <w:p w14:paraId="79EAE76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C4E44FF" w14:textId="77777777" w:rsidTr="002C4F14">
        <w:trPr>
          <w:trHeight w:val="319"/>
        </w:trPr>
        <w:tc>
          <w:tcPr>
            <w:tcW w:w="1779" w:type="dxa"/>
            <w:vMerge w:val="restart"/>
          </w:tcPr>
          <w:p w14:paraId="3065640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bCs/>
                <w:sz w:val="16"/>
                <w:szCs w:val="16"/>
              </w:rPr>
              <w:t>Capacità di comprendere il testo nel suo senso complessivo, nei suoi snodi tematici e stilistici</w:t>
            </w:r>
            <w:r>
              <w:rPr>
                <w:rFonts w:ascii="Times New Roman" w:hAnsi="Times New Roman"/>
                <w:b/>
                <w:bCs/>
                <w:sz w:val="16"/>
                <w:szCs w:val="16"/>
              </w:rPr>
              <w:t xml:space="preserve"> </w:t>
            </w:r>
          </w:p>
        </w:tc>
        <w:tc>
          <w:tcPr>
            <w:tcW w:w="694" w:type="dxa"/>
          </w:tcPr>
          <w:p w14:paraId="3CBB971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323" w:type="dxa"/>
            <w:vAlign w:val="center"/>
          </w:tcPr>
          <w:p w14:paraId="039F534D" w14:textId="77777777" w:rsidR="00E527DD" w:rsidRPr="00FB1CC7" w:rsidRDefault="00E527DD" w:rsidP="002C4F14">
            <w:pPr>
              <w:autoSpaceDE w:val="0"/>
              <w:autoSpaceDN w:val="0"/>
              <w:adjustRightInd w:val="0"/>
              <w:rPr>
                <w:sz w:val="16"/>
                <w:szCs w:val="16"/>
                <w:lang w:bidi="ar-SA"/>
              </w:rPr>
            </w:pPr>
            <w:r w:rsidRPr="00FB1CC7">
              <w:rPr>
                <w:sz w:val="16"/>
                <w:szCs w:val="16"/>
                <w:lang w:bidi="ar-SA"/>
              </w:rPr>
              <w:t>Non ha compreso il testo proposto o lo ha recepito</w:t>
            </w:r>
          </w:p>
          <w:p w14:paraId="124B6893" w14:textId="77777777" w:rsidR="00E527DD" w:rsidRPr="00FB1CC7" w:rsidRDefault="00E527DD" w:rsidP="002C4F14">
            <w:pPr>
              <w:pStyle w:val="Nessunaspaziatura"/>
              <w:widowControl w:val="0"/>
              <w:autoSpaceDE w:val="0"/>
              <w:autoSpaceDN w:val="0"/>
              <w:rPr>
                <w:rFonts w:ascii="Times New Roman" w:hAnsi="Times New Roman"/>
                <w:sz w:val="16"/>
                <w:szCs w:val="16"/>
              </w:rPr>
            </w:pPr>
            <w:r w:rsidRPr="00FB1CC7">
              <w:rPr>
                <w:rFonts w:ascii="Times New Roman" w:hAnsi="Times New Roman"/>
                <w:sz w:val="16"/>
                <w:szCs w:val="16"/>
              </w:rPr>
              <w:t>in modo inesatto, non riuscendo a riconoscere i concetti chiave e le informazioni essenziali o, pur avendone individuati alcuni, non li interpreta correttamente.</w:t>
            </w:r>
          </w:p>
        </w:tc>
        <w:tc>
          <w:tcPr>
            <w:tcW w:w="851" w:type="dxa"/>
          </w:tcPr>
          <w:p w14:paraId="71F77A5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1002" w:type="dxa"/>
            <w:gridSpan w:val="2"/>
            <w:vMerge w:val="restart"/>
          </w:tcPr>
          <w:p w14:paraId="3E1D122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4412595" w14:textId="77777777" w:rsidTr="002C4F14">
        <w:trPr>
          <w:trHeight w:val="318"/>
        </w:trPr>
        <w:tc>
          <w:tcPr>
            <w:tcW w:w="1779" w:type="dxa"/>
            <w:vMerge/>
          </w:tcPr>
          <w:p w14:paraId="61B9DAE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320EC77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323" w:type="dxa"/>
            <w:vAlign w:val="center"/>
          </w:tcPr>
          <w:p w14:paraId="7C074FB6" w14:textId="77777777" w:rsidR="00E527DD" w:rsidRPr="00FB1CC7" w:rsidRDefault="00E527DD" w:rsidP="002C4F14">
            <w:pPr>
              <w:autoSpaceDE w:val="0"/>
              <w:autoSpaceDN w:val="0"/>
              <w:adjustRightInd w:val="0"/>
              <w:rPr>
                <w:sz w:val="16"/>
                <w:szCs w:val="16"/>
              </w:rPr>
            </w:pPr>
            <w:r>
              <w:rPr>
                <w:sz w:val="16"/>
                <w:szCs w:val="16"/>
                <w:lang w:bidi="ar-SA"/>
              </w:rPr>
              <w:t>Ha</w:t>
            </w:r>
            <w:r w:rsidRPr="00FB1CC7">
              <w:rPr>
                <w:sz w:val="16"/>
                <w:szCs w:val="16"/>
                <w:lang w:bidi="ar-SA"/>
              </w:rPr>
              <w:t xml:space="preserve"> compreso</w:t>
            </w:r>
            <w:r>
              <w:rPr>
                <w:sz w:val="16"/>
                <w:szCs w:val="16"/>
                <w:lang w:bidi="ar-SA"/>
              </w:rPr>
              <w:t xml:space="preserve"> parzialmente</w:t>
            </w:r>
            <w:r w:rsidRPr="00FB1CC7">
              <w:rPr>
                <w:sz w:val="16"/>
                <w:szCs w:val="16"/>
                <w:lang w:bidi="ar-SA"/>
              </w:rPr>
              <w:t xml:space="preserve"> il testo proposto</w:t>
            </w:r>
            <w:r>
              <w:rPr>
                <w:sz w:val="16"/>
                <w:szCs w:val="16"/>
                <w:lang w:bidi="ar-SA"/>
              </w:rPr>
              <w:t xml:space="preserve">, </w:t>
            </w:r>
            <w:r w:rsidRPr="00FB1CC7">
              <w:rPr>
                <w:sz w:val="16"/>
                <w:szCs w:val="16"/>
              </w:rPr>
              <w:t>riuscendo a selezionare solo alcuni dei concetti chiave e delle informazioni essenziali, o pur avendoli individuati tutti, commette qualche errore nell’interpretarne alcuni.</w:t>
            </w:r>
          </w:p>
        </w:tc>
        <w:tc>
          <w:tcPr>
            <w:tcW w:w="851" w:type="dxa"/>
          </w:tcPr>
          <w:p w14:paraId="3F89E26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1002" w:type="dxa"/>
            <w:gridSpan w:val="2"/>
            <w:vMerge/>
          </w:tcPr>
          <w:p w14:paraId="27BEF81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5B4BFC9" w14:textId="77777777" w:rsidTr="002C4F14">
        <w:trPr>
          <w:trHeight w:val="318"/>
        </w:trPr>
        <w:tc>
          <w:tcPr>
            <w:tcW w:w="1779" w:type="dxa"/>
            <w:vMerge/>
          </w:tcPr>
          <w:p w14:paraId="324BB60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1D93B9F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323" w:type="dxa"/>
            <w:vAlign w:val="center"/>
          </w:tcPr>
          <w:p w14:paraId="4750DBEB" w14:textId="77777777" w:rsidR="00E527DD" w:rsidRPr="00FB1CC7" w:rsidRDefault="00E527DD" w:rsidP="002C4F14">
            <w:pPr>
              <w:pStyle w:val="Nessunaspaziatura"/>
              <w:widowControl w:val="0"/>
              <w:autoSpaceDE w:val="0"/>
              <w:autoSpaceDN w:val="0"/>
              <w:rPr>
                <w:rFonts w:ascii="Times New Roman" w:hAnsi="Times New Roman"/>
                <w:sz w:val="16"/>
                <w:szCs w:val="16"/>
              </w:rPr>
            </w:pPr>
            <w:r w:rsidRPr="00FB1CC7">
              <w:rPr>
                <w:rFonts w:ascii="Times New Roman" w:hAnsi="Times New Roman"/>
                <w:sz w:val="16"/>
                <w:szCs w:val="16"/>
              </w:rPr>
              <w:t>Ha compreso in modo a</w:t>
            </w:r>
            <w:r>
              <w:rPr>
                <w:rFonts w:ascii="Times New Roman" w:hAnsi="Times New Roman"/>
                <w:sz w:val="16"/>
                <w:szCs w:val="16"/>
              </w:rPr>
              <w:t>deguato</w:t>
            </w:r>
            <w:r w:rsidRPr="00FB1CC7">
              <w:rPr>
                <w:rFonts w:ascii="Times New Roman" w:hAnsi="Times New Roman"/>
                <w:sz w:val="16"/>
                <w:szCs w:val="16"/>
              </w:rPr>
              <w:t xml:space="preserve"> il testo e le consegne, individuando ed interpretando correttamente i concetti e le informazioni essenziali.</w:t>
            </w:r>
          </w:p>
        </w:tc>
        <w:tc>
          <w:tcPr>
            <w:tcW w:w="851" w:type="dxa"/>
          </w:tcPr>
          <w:p w14:paraId="041194E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1002" w:type="dxa"/>
            <w:gridSpan w:val="2"/>
            <w:vMerge/>
          </w:tcPr>
          <w:p w14:paraId="3189FCD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A4E4AA8" w14:textId="77777777" w:rsidTr="002C4F14">
        <w:trPr>
          <w:trHeight w:val="318"/>
        </w:trPr>
        <w:tc>
          <w:tcPr>
            <w:tcW w:w="1779" w:type="dxa"/>
            <w:vMerge/>
          </w:tcPr>
          <w:p w14:paraId="522E3E0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530ECC1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323" w:type="dxa"/>
            <w:vAlign w:val="center"/>
          </w:tcPr>
          <w:p w14:paraId="79B7781F" w14:textId="77777777" w:rsidR="00E527DD" w:rsidRPr="00FB1CC7" w:rsidRDefault="00E527DD" w:rsidP="002C4F14">
            <w:pPr>
              <w:pStyle w:val="Nessunaspaziatura"/>
              <w:widowControl w:val="0"/>
              <w:autoSpaceDE w:val="0"/>
              <w:autoSpaceDN w:val="0"/>
              <w:rPr>
                <w:rFonts w:ascii="Times New Roman" w:hAnsi="Times New Roman"/>
                <w:sz w:val="16"/>
                <w:szCs w:val="16"/>
              </w:rPr>
            </w:pPr>
            <w:r w:rsidRPr="00FB1CC7">
              <w:rPr>
                <w:rFonts w:ascii="Times New Roman" w:hAnsi="Times New Roman"/>
                <w:sz w:val="16"/>
                <w:szCs w:val="16"/>
              </w:rPr>
              <w:t xml:space="preserve">Ha analizzato ed interpretato in modo </w:t>
            </w:r>
            <w:r>
              <w:rPr>
                <w:rFonts w:ascii="Times New Roman" w:hAnsi="Times New Roman"/>
                <w:sz w:val="16"/>
                <w:szCs w:val="16"/>
              </w:rPr>
              <w:t>appropriato</w:t>
            </w:r>
            <w:r w:rsidRPr="00FB1CC7">
              <w:rPr>
                <w:rFonts w:ascii="Times New Roman" w:hAnsi="Times New Roman"/>
                <w:sz w:val="16"/>
                <w:szCs w:val="16"/>
              </w:rPr>
              <w:t xml:space="preserve"> </w:t>
            </w:r>
            <w:r w:rsidRPr="00865E43">
              <w:rPr>
                <w:rFonts w:ascii="Times New Roman" w:hAnsi="Times New Roman"/>
                <w:sz w:val="16"/>
                <w:szCs w:val="16"/>
              </w:rPr>
              <w:t>il testo nel suo senso complessivo, nei suoi nodi tematici e stilistici</w:t>
            </w:r>
          </w:p>
        </w:tc>
        <w:tc>
          <w:tcPr>
            <w:tcW w:w="851" w:type="dxa"/>
          </w:tcPr>
          <w:p w14:paraId="0E88363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1002" w:type="dxa"/>
            <w:gridSpan w:val="2"/>
            <w:vMerge/>
          </w:tcPr>
          <w:p w14:paraId="1A93FC9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27E6DB8A" w14:textId="77777777" w:rsidTr="002C4F14">
        <w:trPr>
          <w:trHeight w:val="405"/>
        </w:trPr>
        <w:tc>
          <w:tcPr>
            <w:tcW w:w="1779" w:type="dxa"/>
            <w:vMerge/>
          </w:tcPr>
          <w:p w14:paraId="6892D70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6450637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323" w:type="dxa"/>
            <w:vAlign w:val="center"/>
          </w:tcPr>
          <w:p w14:paraId="7B0494FC" w14:textId="77777777" w:rsidR="00E527DD" w:rsidRPr="00FB1CC7" w:rsidRDefault="00E527DD" w:rsidP="002C4F14">
            <w:pPr>
              <w:autoSpaceDE w:val="0"/>
              <w:autoSpaceDN w:val="0"/>
              <w:adjustRightInd w:val="0"/>
              <w:rPr>
                <w:sz w:val="16"/>
                <w:szCs w:val="16"/>
                <w:lang w:bidi="ar-SA"/>
              </w:rPr>
            </w:pPr>
            <w:r w:rsidRPr="00FB1CC7">
              <w:rPr>
                <w:sz w:val="16"/>
                <w:szCs w:val="16"/>
                <w:lang w:bidi="ar-SA"/>
              </w:rPr>
              <w:t>Ha analizzato ed interpretato in modo completo</w:t>
            </w:r>
            <w:r>
              <w:rPr>
                <w:sz w:val="16"/>
                <w:szCs w:val="16"/>
                <w:lang w:bidi="ar-SA"/>
              </w:rPr>
              <w:t xml:space="preserve"> e </w:t>
            </w:r>
            <w:r w:rsidRPr="00FB1CC7">
              <w:rPr>
                <w:sz w:val="16"/>
                <w:szCs w:val="16"/>
                <w:lang w:bidi="ar-SA"/>
              </w:rPr>
              <w:t xml:space="preserve">pertinente </w:t>
            </w:r>
            <w:r>
              <w:rPr>
                <w:sz w:val="16"/>
                <w:szCs w:val="16"/>
                <w:lang w:bidi="ar-SA"/>
              </w:rPr>
              <w:t xml:space="preserve">il testo nel suo senso complessivo, nei suoi nodi tematici e stilistici </w:t>
            </w:r>
          </w:p>
        </w:tc>
        <w:tc>
          <w:tcPr>
            <w:tcW w:w="851" w:type="dxa"/>
          </w:tcPr>
          <w:p w14:paraId="79D46FB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1002" w:type="dxa"/>
            <w:gridSpan w:val="2"/>
            <w:vMerge/>
          </w:tcPr>
          <w:p w14:paraId="65CDEC1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5B61912" w14:textId="77777777" w:rsidTr="002C4F14">
        <w:trPr>
          <w:trHeight w:val="319"/>
        </w:trPr>
        <w:tc>
          <w:tcPr>
            <w:tcW w:w="1779" w:type="dxa"/>
            <w:vMerge w:val="restart"/>
          </w:tcPr>
          <w:p w14:paraId="5E8104E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bCs/>
                <w:sz w:val="16"/>
                <w:szCs w:val="16"/>
              </w:rPr>
              <w:t>Puntualità nell’analisi lessicale, sintattica, stilistica e retorica (se richiesta)</w:t>
            </w:r>
          </w:p>
        </w:tc>
        <w:tc>
          <w:tcPr>
            <w:tcW w:w="694" w:type="dxa"/>
          </w:tcPr>
          <w:p w14:paraId="16A65F4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323" w:type="dxa"/>
          </w:tcPr>
          <w:p w14:paraId="07A2BBBB" w14:textId="77777777" w:rsidR="00E527DD" w:rsidRPr="0034278A" w:rsidRDefault="00E527DD" w:rsidP="002C4F14">
            <w:pPr>
              <w:autoSpaceDE w:val="0"/>
              <w:autoSpaceDN w:val="0"/>
              <w:adjustRightInd w:val="0"/>
              <w:rPr>
                <w:sz w:val="16"/>
                <w:szCs w:val="16"/>
                <w:lang w:bidi="ar-SA"/>
              </w:rPr>
            </w:pPr>
            <w:r w:rsidRPr="0034278A">
              <w:rPr>
                <w:sz w:val="16"/>
                <w:szCs w:val="16"/>
                <w:lang w:bidi="ar-SA"/>
              </w:rPr>
              <w:t>L’analisi lessicale, sintattica</w:t>
            </w:r>
            <w:r>
              <w:rPr>
                <w:sz w:val="16"/>
                <w:szCs w:val="16"/>
                <w:lang w:bidi="ar-SA"/>
              </w:rPr>
              <w:t xml:space="preserve">, </w:t>
            </w:r>
            <w:r w:rsidRPr="0034278A">
              <w:rPr>
                <w:sz w:val="16"/>
                <w:szCs w:val="16"/>
                <w:lang w:bidi="ar-SA"/>
              </w:rPr>
              <w:t xml:space="preserve">stilistica </w:t>
            </w:r>
            <w:r>
              <w:rPr>
                <w:sz w:val="16"/>
                <w:szCs w:val="16"/>
                <w:lang w:bidi="ar-SA"/>
              </w:rPr>
              <w:t xml:space="preserve"> e retorica ( se richiesta) </w:t>
            </w:r>
            <w:r w:rsidRPr="0034278A">
              <w:rPr>
                <w:sz w:val="16"/>
                <w:szCs w:val="16"/>
                <w:lang w:bidi="ar-SA"/>
              </w:rPr>
              <w:t>del</w:t>
            </w:r>
            <w:r>
              <w:rPr>
                <w:sz w:val="16"/>
                <w:szCs w:val="16"/>
                <w:lang w:bidi="ar-SA"/>
              </w:rPr>
              <w:t xml:space="preserve"> </w:t>
            </w:r>
            <w:r w:rsidRPr="0034278A">
              <w:rPr>
                <w:sz w:val="16"/>
                <w:szCs w:val="16"/>
                <w:lang w:bidi="ar-SA"/>
              </w:rPr>
              <w:t>testo proposto risulta errata in tutto o in parte.</w:t>
            </w:r>
          </w:p>
        </w:tc>
        <w:tc>
          <w:tcPr>
            <w:tcW w:w="851" w:type="dxa"/>
          </w:tcPr>
          <w:p w14:paraId="0908B59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w:t>
            </w:r>
          </w:p>
        </w:tc>
        <w:tc>
          <w:tcPr>
            <w:tcW w:w="1002" w:type="dxa"/>
            <w:gridSpan w:val="2"/>
            <w:vMerge w:val="restart"/>
          </w:tcPr>
          <w:p w14:paraId="2E2B7F0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DF722BF" w14:textId="77777777" w:rsidTr="002C4F14">
        <w:trPr>
          <w:trHeight w:val="318"/>
        </w:trPr>
        <w:tc>
          <w:tcPr>
            <w:tcW w:w="1779" w:type="dxa"/>
            <w:vMerge/>
          </w:tcPr>
          <w:p w14:paraId="45ECB15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245C1C5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323" w:type="dxa"/>
            <w:vAlign w:val="center"/>
          </w:tcPr>
          <w:p w14:paraId="7CB8F9BE" w14:textId="77777777" w:rsidR="00E527DD" w:rsidRPr="0034278A" w:rsidRDefault="00E527DD" w:rsidP="002C4F14">
            <w:pPr>
              <w:autoSpaceDE w:val="0"/>
              <w:autoSpaceDN w:val="0"/>
              <w:adjustRightInd w:val="0"/>
              <w:rPr>
                <w:sz w:val="16"/>
                <w:szCs w:val="16"/>
                <w:lang w:bidi="ar-SA"/>
              </w:rPr>
            </w:pPr>
            <w:r w:rsidRPr="0034278A">
              <w:rPr>
                <w:sz w:val="16"/>
                <w:szCs w:val="16"/>
                <w:lang w:bidi="ar-SA"/>
              </w:rPr>
              <w:t>L’analisi lessicale, sintattica</w:t>
            </w:r>
            <w:r>
              <w:rPr>
                <w:sz w:val="16"/>
                <w:szCs w:val="16"/>
                <w:lang w:bidi="ar-SA"/>
              </w:rPr>
              <w:t>, s</w:t>
            </w:r>
            <w:r w:rsidRPr="0034278A">
              <w:rPr>
                <w:sz w:val="16"/>
                <w:szCs w:val="16"/>
                <w:lang w:bidi="ar-SA"/>
              </w:rPr>
              <w:t xml:space="preserve">tilistica </w:t>
            </w:r>
            <w:r>
              <w:rPr>
                <w:sz w:val="16"/>
                <w:szCs w:val="16"/>
                <w:lang w:bidi="ar-SA"/>
              </w:rPr>
              <w:t xml:space="preserve">e retorica ( se richiesta) </w:t>
            </w:r>
            <w:r w:rsidRPr="0034278A">
              <w:rPr>
                <w:sz w:val="16"/>
                <w:szCs w:val="16"/>
                <w:lang w:bidi="ar-SA"/>
              </w:rPr>
              <w:t>del</w:t>
            </w:r>
            <w:r>
              <w:rPr>
                <w:sz w:val="16"/>
                <w:szCs w:val="16"/>
                <w:lang w:bidi="ar-SA"/>
              </w:rPr>
              <w:t xml:space="preserve"> </w:t>
            </w:r>
            <w:r w:rsidRPr="0034278A">
              <w:rPr>
                <w:sz w:val="16"/>
                <w:szCs w:val="16"/>
                <w:lang w:bidi="ar-SA"/>
              </w:rPr>
              <w:t>testo proposto risulta parzialmente esatta</w:t>
            </w:r>
          </w:p>
        </w:tc>
        <w:tc>
          <w:tcPr>
            <w:tcW w:w="851" w:type="dxa"/>
          </w:tcPr>
          <w:p w14:paraId="5F51E5A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2</w:t>
            </w:r>
          </w:p>
        </w:tc>
        <w:tc>
          <w:tcPr>
            <w:tcW w:w="1002" w:type="dxa"/>
            <w:gridSpan w:val="2"/>
            <w:vMerge/>
          </w:tcPr>
          <w:p w14:paraId="63E5478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20EB63D" w14:textId="77777777" w:rsidTr="002C4F14">
        <w:trPr>
          <w:trHeight w:val="318"/>
        </w:trPr>
        <w:tc>
          <w:tcPr>
            <w:tcW w:w="1779" w:type="dxa"/>
            <w:vMerge/>
          </w:tcPr>
          <w:p w14:paraId="3CFCE58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4CFD8A4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323" w:type="dxa"/>
            <w:vAlign w:val="center"/>
          </w:tcPr>
          <w:p w14:paraId="35AE049B" w14:textId="77777777" w:rsidR="00E527DD" w:rsidRPr="0034278A" w:rsidRDefault="00E527DD" w:rsidP="002C4F14">
            <w:pPr>
              <w:pStyle w:val="Nessunaspaziatura"/>
              <w:widowControl w:val="0"/>
              <w:autoSpaceDE w:val="0"/>
              <w:autoSpaceDN w:val="0"/>
              <w:rPr>
                <w:rFonts w:ascii="Times New Roman" w:hAnsi="Times New Roman"/>
                <w:sz w:val="16"/>
                <w:szCs w:val="16"/>
              </w:rPr>
            </w:pPr>
            <w:r w:rsidRPr="0034278A">
              <w:rPr>
                <w:rFonts w:ascii="Times New Roman" w:hAnsi="Times New Roman"/>
                <w:sz w:val="16"/>
                <w:szCs w:val="16"/>
              </w:rPr>
              <w:t>L’analisi lessicale, sintattica</w:t>
            </w:r>
            <w:r>
              <w:rPr>
                <w:rFonts w:ascii="Times New Roman" w:hAnsi="Times New Roman"/>
                <w:sz w:val="16"/>
                <w:szCs w:val="16"/>
              </w:rPr>
              <w:t xml:space="preserve">, </w:t>
            </w:r>
            <w:r w:rsidRPr="0034278A">
              <w:rPr>
                <w:rFonts w:ascii="Times New Roman" w:hAnsi="Times New Roman"/>
                <w:sz w:val="16"/>
                <w:szCs w:val="16"/>
              </w:rPr>
              <w:t>stilistica</w:t>
            </w:r>
            <w:r>
              <w:rPr>
                <w:rFonts w:ascii="Times New Roman" w:hAnsi="Times New Roman"/>
                <w:sz w:val="16"/>
                <w:szCs w:val="16"/>
              </w:rPr>
              <w:t xml:space="preserve"> </w:t>
            </w:r>
            <w:r w:rsidRPr="007B35A9">
              <w:rPr>
                <w:rFonts w:ascii="Times New Roman" w:hAnsi="Times New Roman"/>
                <w:sz w:val="16"/>
                <w:szCs w:val="16"/>
              </w:rPr>
              <w:t xml:space="preserve">e retorica ( se richiesta) </w:t>
            </w:r>
            <w:r w:rsidRPr="0034278A">
              <w:rPr>
                <w:rFonts w:ascii="Times New Roman" w:hAnsi="Times New Roman"/>
                <w:sz w:val="16"/>
                <w:szCs w:val="16"/>
              </w:rPr>
              <w:t xml:space="preserve"> del testo risulta svolta in modo</w:t>
            </w:r>
            <w:r>
              <w:rPr>
                <w:rFonts w:ascii="Times New Roman" w:hAnsi="Times New Roman"/>
                <w:sz w:val="16"/>
                <w:szCs w:val="16"/>
              </w:rPr>
              <w:t xml:space="preserve"> </w:t>
            </w:r>
            <w:r w:rsidRPr="0034278A">
              <w:rPr>
                <w:rFonts w:ascii="Times New Roman" w:hAnsi="Times New Roman"/>
                <w:sz w:val="16"/>
                <w:szCs w:val="16"/>
              </w:rPr>
              <w:t>essenziale.</w:t>
            </w:r>
          </w:p>
        </w:tc>
        <w:tc>
          <w:tcPr>
            <w:tcW w:w="851" w:type="dxa"/>
          </w:tcPr>
          <w:p w14:paraId="6FF3871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3</w:t>
            </w:r>
          </w:p>
        </w:tc>
        <w:tc>
          <w:tcPr>
            <w:tcW w:w="1002" w:type="dxa"/>
            <w:gridSpan w:val="2"/>
            <w:vMerge/>
          </w:tcPr>
          <w:p w14:paraId="6C92AD4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39B3D10" w14:textId="77777777" w:rsidTr="002C4F14">
        <w:trPr>
          <w:trHeight w:val="318"/>
        </w:trPr>
        <w:tc>
          <w:tcPr>
            <w:tcW w:w="1779" w:type="dxa"/>
            <w:vMerge/>
          </w:tcPr>
          <w:p w14:paraId="1972319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4CE4D86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323" w:type="dxa"/>
            <w:vAlign w:val="center"/>
          </w:tcPr>
          <w:p w14:paraId="024FA964" w14:textId="77777777" w:rsidR="00E527DD" w:rsidRPr="0034278A" w:rsidRDefault="00E527DD" w:rsidP="002C4F14">
            <w:pPr>
              <w:pStyle w:val="Nessunaspaziatura"/>
              <w:widowControl w:val="0"/>
              <w:autoSpaceDE w:val="0"/>
              <w:autoSpaceDN w:val="0"/>
              <w:rPr>
                <w:rFonts w:ascii="Times New Roman" w:hAnsi="Times New Roman"/>
                <w:sz w:val="16"/>
                <w:szCs w:val="16"/>
              </w:rPr>
            </w:pPr>
            <w:r w:rsidRPr="0034278A">
              <w:rPr>
                <w:rFonts w:ascii="Times New Roman" w:hAnsi="Times New Roman"/>
                <w:sz w:val="16"/>
                <w:szCs w:val="16"/>
              </w:rPr>
              <w:t>L’analisi lessicale, sintattica</w:t>
            </w:r>
            <w:r>
              <w:rPr>
                <w:rFonts w:ascii="Times New Roman" w:hAnsi="Times New Roman"/>
                <w:sz w:val="16"/>
                <w:szCs w:val="16"/>
              </w:rPr>
              <w:t xml:space="preserve">, </w:t>
            </w:r>
            <w:r w:rsidRPr="0034278A">
              <w:rPr>
                <w:rFonts w:ascii="Times New Roman" w:hAnsi="Times New Roman"/>
                <w:sz w:val="16"/>
                <w:szCs w:val="16"/>
              </w:rPr>
              <w:t>stilistica</w:t>
            </w:r>
            <w:r>
              <w:rPr>
                <w:rFonts w:ascii="Times New Roman" w:hAnsi="Times New Roman"/>
                <w:sz w:val="16"/>
                <w:szCs w:val="16"/>
              </w:rPr>
              <w:t xml:space="preserve"> </w:t>
            </w:r>
            <w:r w:rsidRPr="007B35A9">
              <w:rPr>
                <w:rFonts w:ascii="Times New Roman" w:hAnsi="Times New Roman"/>
                <w:sz w:val="16"/>
                <w:szCs w:val="16"/>
              </w:rPr>
              <w:t xml:space="preserve">e retorica ( se richiesta) </w:t>
            </w:r>
            <w:r w:rsidRPr="0034278A">
              <w:rPr>
                <w:rFonts w:ascii="Times New Roman" w:hAnsi="Times New Roman"/>
                <w:sz w:val="16"/>
                <w:szCs w:val="16"/>
              </w:rPr>
              <w:t xml:space="preserve"> del testo risulta completa ed adeguata.</w:t>
            </w:r>
          </w:p>
        </w:tc>
        <w:tc>
          <w:tcPr>
            <w:tcW w:w="851" w:type="dxa"/>
          </w:tcPr>
          <w:p w14:paraId="452201F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4</w:t>
            </w:r>
            <w:r w:rsidRPr="00567A5B">
              <w:rPr>
                <w:rFonts w:ascii="Times New Roman" w:eastAsia="Calibri" w:hAnsi="Times New Roman"/>
                <w:spacing w:val="-5"/>
                <w:sz w:val="16"/>
                <w:szCs w:val="16"/>
              </w:rPr>
              <w:t xml:space="preserve"> </w:t>
            </w:r>
          </w:p>
        </w:tc>
        <w:tc>
          <w:tcPr>
            <w:tcW w:w="1002" w:type="dxa"/>
            <w:gridSpan w:val="2"/>
            <w:vMerge/>
          </w:tcPr>
          <w:p w14:paraId="44B374F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E72CA25" w14:textId="77777777" w:rsidTr="002C4F14">
        <w:trPr>
          <w:trHeight w:val="405"/>
        </w:trPr>
        <w:tc>
          <w:tcPr>
            <w:tcW w:w="1779" w:type="dxa"/>
            <w:vMerge/>
          </w:tcPr>
          <w:p w14:paraId="6582690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5703FFB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323" w:type="dxa"/>
            <w:vAlign w:val="center"/>
          </w:tcPr>
          <w:p w14:paraId="4F751473" w14:textId="77777777" w:rsidR="00E527DD" w:rsidRPr="0034278A" w:rsidRDefault="00E527DD" w:rsidP="002C4F14">
            <w:pPr>
              <w:pStyle w:val="Nessunaspaziatura"/>
              <w:widowControl w:val="0"/>
              <w:autoSpaceDE w:val="0"/>
              <w:autoSpaceDN w:val="0"/>
              <w:rPr>
                <w:rFonts w:ascii="Times New Roman" w:hAnsi="Times New Roman"/>
                <w:sz w:val="16"/>
                <w:szCs w:val="16"/>
              </w:rPr>
            </w:pPr>
            <w:r w:rsidRPr="0034278A">
              <w:rPr>
                <w:rFonts w:ascii="Times New Roman" w:hAnsi="Times New Roman"/>
                <w:sz w:val="16"/>
                <w:szCs w:val="16"/>
              </w:rPr>
              <w:t>L’analisi lessicale, sintattica</w:t>
            </w:r>
            <w:r>
              <w:rPr>
                <w:rFonts w:ascii="Times New Roman" w:hAnsi="Times New Roman"/>
                <w:sz w:val="16"/>
                <w:szCs w:val="16"/>
              </w:rPr>
              <w:t xml:space="preserve">, </w:t>
            </w:r>
            <w:r w:rsidRPr="007B35A9">
              <w:rPr>
                <w:rFonts w:ascii="Times New Roman" w:hAnsi="Times New Roman"/>
                <w:sz w:val="16"/>
                <w:szCs w:val="16"/>
              </w:rPr>
              <w:t xml:space="preserve">e retorica ( se richiesta) </w:t>
            </w:r>
            <w:r w:rsidRPr="0034278A">
              <w:rPr>
                <w:rFonts w:ascii="Times New Roman" w:hAnsi="Times New Roman"/>
                <w:sz w:val="16"/>
                <w:szCs w:val="16"/>
              </w:rPr>
              <w:t>stilistica del testo risulta ricca e pertinente, appropriata ed approfondita</w:t>
            </w:r>
            <w:r>
              <w:rPr>
                <w:rFonts w:ascii="Times New Roman" w:hAnsi="Times New Roman"/>
                <w:sz w:val="16"/>
                <w:szCs w:val="16"/>
              </w:rPr>
              <w:t xml:space="preserve"> in tutti gli aspetti richiesti</w:t>
            </w:r>
          </w:p>
        </w:tc>
        <w:tc>
          <w:tcPr>
            <w:tcW w:w="851" w:type="dxa"/>
          </w:tcPr>
          <w:p w14:paraId="599E4FE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5</w:t>
            </w:r>
          </w:p>
        </w:tc>
        <w:tc>
          <w:tcPr>
            <w:tcW w:w="1002" w:type="dxa"/>
            <w:gridSpan w:val="2"/>
            <w:vMerge/>
          </w:tcPr>
          <w:p w14:paraId="296B24E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0FFBF13" w14:textId="77777777" w:rsidTr="002C4F14">
        <w:trPr>
          <w:trHeight w:val="199"/>
        </w:trPr>
        <w:tc>
          <w:tcPr>
            <w:tcW w:w="1779" w:type="dxa"/>
            <w:vMerge w:val="restart"/>
          </w:tcPr>
          <w:p w14:paraId="64C1B15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b/>
                <w:bCs/>
                <w:color w:val="000000"/>
                <w:sz w:val="16"/>
                <w:szCs w:val="16"/>
                <w:lang w:eastAsia="zh-CN"/>
              </w:rPr>
              <w:t>Interpretazione corretta e articolata del testo</w:t>
            </w:r>
          </w:p>
        </w:tc>
        <w:tc>
          <w:tcPr>
            <w:tcW w:w="694" w:type="dxa"/>
          </w:tcPr>
          <w:p w14:paraId="75BCACB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323" w:type="dxa"/>
          </w:tcPr>
          <w:p w14:paraId="623AFA7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sz w:val="16"/>
                <w:szCs w:val="16"/>
              </w:rPr>
              <w:t>Errata</w:t>
            </w:r>
            <w:r>
              <w:rPr>
                <w:rFonts w:ascii="Times New Roman" w:hAnsi="Times New Roman"/>
                <w:sz w:val="16"/>
                <w:szCs w:val="16"/>
              </w:rPr>
              <w:t xml:space="preserve"> interpretazione del testo; scarsa risulta la sua articolazione </w:t>
            </w:r>
          </w:p>
        </w:tc>
        <w:tc>
          <w:tcPr>
            <w:tcW w:w="851" w:type="dxa"/>
          </w:tcPr>
          <w:p w14:paraId="0BA6949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1-4</w:t>
            </w:r>
          </w:p>
        </w:tc>
        <w:tc>
          <w:tcPr>
            <w:tcW w:w="1002" w:type="dxa"/>
            <w:gridSpan w:val="2"/>
            <w:vMerge w:val="restart"/>
          </w:tcPr>
          <w:p w14:paraId="109F795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E977713" w14:textId="77777777" w:rsidTr="002C4F14">
        <w:trPr>
          <w:trHeight w:val="318"/>
        </w:trPr>
        <w:tc>
          <w:tcPr>
            <w:tcW w:w="1779" w:type="dxa"/>
            <w:vMerge/>
          </w:tcPr>
          <w:p w14:paraId="7E52110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2D63D3D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323" w:type="dxa"/>
            <w:vAlign w:val="center"/>
          </w:tcPr>
          <w:p w14:paraId="69C2D604" w14:textId="77777777" w:rsidR="00E527DD" w:rsidRPr="00A55686" w:rsidRDefault="00E527DD" w:rsidP="002C4F14">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w:t>
            </w:r>
            <w:r w:rsidRPr="00A55686">
              <w:rPr>
                <w:rFonts w:ascii="Times New Roman" w:hAnsi="Times New Roman"/>
                <w:sz w:val="16"/>
                <w:szCs w:val="16"/>
              </w:rPr>
              <w:t xml:space="preserve"> è </w:t>
            </w:r>
            <w:r>
              <w:rPr>
                <w:rFonts w:ascii="Times New Roman" w:hAnsi="Times New Roman"/>
                <w:sz w:val="16"/>
                <w:szCs w:val="16"/>
              </w:rPr>
              <w:t xml:space="preserve">stato parzialmente interpretato in maniera corretta; non completamente adeguata risulta la sua articolazione </w:t>
            </w:r>
          </w:p>
        </w:tc>
        <w:tc>
          <w:tcPr>
            <w:tcW w:w="851" w:type="dxa"/>
          </w:tcPr>
          <w:p w14:paraId="72993B6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5-7</w:t>
            </w:r>
          </w:p>
        </w:tc>
        <w:tc>
          <w:tcPr>
            <w:tcW w:w="1002" w:type="dxa"/>
            <w:gridSpan w:val="2"/>
            <w:vMerge/>
          </w:tcPr>
          <w:p w14:paraId="7B88EA7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6853E5D" w14:textId="77777777" w:rsidTr="002C4F14">
        <w:trPr>
          <w:trHeight w:val="318"/>
        </w:trPr>
        <w:tc>
          <w:tcPr>
            <w:tcW w:w="1779" w:type="dxa"/>
            <w:vMerge/>
          </w:tcPr>
          <w:p w14:paraId="23BFF56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1635968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323" w:type="dxa"/>
            <w:vAlign w:val="center"/>
          </w:tcPr>
          <w:p w14:paraId="20DBADE7" w14:textId="77777777" w:rsidR="00E527DD" w:rsidRPr="00A55686" w:rsidRDefault="00E527DD" w:rsidP="002C4F14">
            <w:pPr>
              <w:autoSpaceDE w:val="0"/>
              <w:autoSpaceDN w:val="0"/>
              <w:adjustRightInd w:val="0"/>
              <w:rPr>
                <w:sz w:val="16"/>
                <w:szCs w:val="16"/>
                <w:lang w:bidi="ar-SA"/>
              </w:rPr>
            </w:pPr>
            <w:r>
              <w:rPr>
                <w:sz w:val="16"/>
                <w:szCs w:val="16"/>
              </w:rPr>
              <w:t>Il testo</w:t>
            </w:r>
            <w:r w:rsidRPr="00A55686">
              <w:rPr>
                <w:sz w:val="16"/>
                <w:szCs w:val="16"/>
              </w:rPr>
              <w:t xml:space="preserve"> è </w:t>
            </w:r>
            <w:r>
              <w:rPr>
                <w:sz w:val="16"/>
                <w:szCs w:val="16"/>
              </w:rPr>
              <w:t xml:space="preserve">stato interpretato in maniera corretta; essenziale risulta la sua articolazione </w:t>
            </w:r>
          </w:p>
        </w:tc>
        <w:tc>
          <w:tcPr>
            <w:tcW w:w="851" w:type="dxa"/>
          </w:tcPr>
          <w:p w14:paraId="26AB44F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8-10</w:t>
            </w:r>
          </w:p>
        </w:tc>
        <w:tc>
          <w:tcPr>
            <w:tcW w:w="1002" w:type="dxa"/>
            <w:gridSpan w:val="2"/>
            <w:vMerge/>
          </w:tcPr>
          <w:p w14:paraId="1382A87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C65502C" w14:textId="77777777" w:rsidTr="002C4F14">
        <w:trPr>
          <w:trHeight w:val="318"/>
        </w:trPr>
        <w:tc>
          <w:tcPr>
            <w:tcW w:w="1779" w:type="dxa"/>
            <w:vMerge/>
          </w:tcPr>
          <w:p w14:paraId="10B62F8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384B362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323" w:type="dxa"/>
            <w:vAlign w:val="center"/>
          </w:tcPr>
          <w:p w14:paraId="3869284C" w14:textId="77777777" w:rsidR="00E527DD" w:rsidRPr="00A55686" w:rsidRDefault="00E527DD" w:rsidP="002C4F14">
            <w:pPr>
              <w:autoSpaceDE w:val="0"/>
              <w:autoSpaceDN w:val="0"/>
              <w:adjustRightInd w:val="0"/>
              <w:rPr>
                <w:sz w:val="16"/>
                <w:szCs w:val="16"/>
                <w:lang w:bidi="ar-SA"/>
              </w:rPr>
            </w:pPr>
            <w:r>
              <w:rPr>
                <w:sz w:val="16"/>
                <w:szCs w:val="16"/>
              </w:rPr>
              <w:t>Il testo</w:t>
            </w:r>
            <w:r w:rsidRPr="00A55686">
              <w:rPr>
                <w:sz w:val="16"/>
                <w:szCs w:val="16"/>
              </w:rPr>
              <w:t xml:space="preserve"> è </w:t>
            </w:r>
            <w:r>
              <w:rPr>
                <w:sz w:val="16"/>
                <w:szCs w:val="16"/>
              </w:rPr>
              <w:t>stato interpretato in maniera corretta e pertinente</w:t>
            </w:r>
            <w:r w:rsidRPr="00A55686">
              <w:rPr>
                <w:sz w:val="16"/>
                <w:szCs w:val="16"/>
              </w:rPr>
              <w:t xml:space="preserve"> </w:t>
            </w:r>
            <w:r>
              <w:rPr>
                <w:sz w:val="16"/>
                <w:szCs w:val="16"/>
              </w:rPr>
              <w:t xml:space="preserve">; appropriata risulta la sua articolazione </w:t>
            </w:r>
          </w:p>
        </w:tc>
        <w:tc>
          <w:tcPr>
            <w:tcW w:w="851" w:type="dxa"/>
          </w:tcPr>
          <w:p w14:paraId="353BB2F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11-13</w:t>
            </w:r>
            <w:r w:rsidRPr="00567A5B">
              <w:rPr>
                <w:rFonts w:ascii="Times New Roman" w:eastAsia="Calibri" w:hAnsi="Times New Roman"/>
                <w:spacing w:val="-5"/>
                <w:sz w:val="16"/>
                <w:szCs w:val="16"/>
              </w:rPr>
              <w:t xml:space="preserve"> </w:t>
            </w:r>
          </w:p>
        </w:tc>
        <w:tc>
          <w:tcPr>
            <w:tcW w:w="1002" w:type="dxa"/>
            <w:gridSpan w:val="2"/>
            <w:vMerge/>
          </w:tcPr>
          <w:p w14:paraId="4E4C9E6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E35190D" w14:textId="77777777" w:rsidTr="002C4F14">
        <w:trPr>
          <w:trHeight w:val="410"/>
        </w:trPr>
        <w:tc>
          <w:tcPr>
            <w:tcW w:w="1779" w:type="dxa"/>
            <w:vMerge/>
          </w:tcPr>
          <w:p w14:paraId="05C18CC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6D41FA8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323" w:type="dxa"/>
            <w:vAlign w:val="center"/>
          </w:tcPr>
          <w:p w14:paraId="17348674" w14:textId="77777777" w:rsidR="00E527DD" w:rsidRPr="00A55686" w:rsidRDefault="00E527DD" w:rsidP="002C4F14">
            <w:pPr>
              <w:autoSpaceDE w:val="0"/>
              <w:autoSpaceDN w:val="0"/>
              <w:adjustRightInd w:val="0"/>
              <w:rPr>
                <w:sz w:val="16"/>
                <w:szCs w:val="16"/>
                <w:lang w:bidi="ar-SA"/>
              </w:rPr>
            </w:pPr>
            <w:r>
              <w:rPr>
                <w:sz w:val="16"/>
                <w:szCs w:val="16"/>
              </w:rPr>
              <w:t>Il testo</w:t>
            </w:r>
            <w:r w:rsidRPr="00A55686">
              <w:rPr>
                <w:sz w:val="16"/>
                <w:szCs w:val="16"/>
              </w:rPr>
              <w:t xml:space="preserve"> è </w:t>
            </w:r>
            <w:r>
              <w:rPr>
                <w:sz w:val="16"/>
                <w:szCs w:val="16"/>
              </w:rPr>
              <w:t>stato interpretato in maniera precisa, completa e pertinente</w:t>
            </w:r>
            <w:r w:rsidRPr="00A55686">
              <w:rPr>
                <w:sz w:val="16"/>
                <w:szCs w:val="16"/>
              </w:rPr>
              <w:t xml:space="preserve"> </w:t>
            </w:r>
            <w:r>
              <w:rPr>
                <w:sz w:val="16"/>
                <w:szCs w:val="16"/>
              </w:rPr>
              <w:t xml:space="preserve">;  appropriata, organica e precisa risulta la sua articolazione </w:t>
            </w:r>
          </w:p>
        </w:tc>
        <w:tc>
          <w:tcPr>
            <w:tcW w:w="851" w:type="dxa"/>
          </w:tcPr>
          <w:p w14:paraId="5516C43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14-15</w:t>
            </w:r>
          </w:p>
        </w:tc>
        <w:tc>
          <w:tcPr>
            <w:tcW w:w="1002" w:type="dxa"/>
            <w:gridSpan w:val="2"/>
            <w:vMerge/>
          </w:tcPr>
          <w:p w14:paraId="6572550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1AD2D88" w14:textId="77777777" w:rsidTr="002C4F14">
        <w:trPr>
          <w:gridAfter w:val="1"/>
          <w:wAfter w:w="10" w:type="dxa"/>
        </w:trPr>
        <w:tc>
          <w:tcPr>
            <w:tcW w:w="8647" w:type="dxa"/>
            <w:gridSpan w:val="4"/>
          </w:tcPr>
          <w:p w14:paraId="060EFF50" w14:textId="77777777" w:rsidR="00E527DD" w:rsidRPr="00567A5B" w:rsidRDefault="00E527DD" w:rsidP="002C4F14">
            <w:pPr>
              <w:rPr>
                <w:b/>
                <w:bCs/>
                <w:sz w:val="16"/>
                <w:szCs w:val="16"/>
              </w:rPr>
            </w:pPr>
            <w:r w:rsidRPr="00567A5B">
              <w:rPr>
                <w:b/>
                <w:bCs/>
                <w:sz w:val="16"/>
                <w:szCs w:val="16"/>
              </w:rPr>
              <w:t>TOTALE</w:t>
            </w:r>
          </w:p>
        </w:tc>
        <w:tc>
          <w:tcPr>
            <w:tcW w:w="992" w:type="dxa"/>
          </w:tcPr>
          <w:p w14:paraId="08654FA5" w14:textId="77777777" w:rsidR="00E527DD" w:rsidRPr="00567A5B" w:rsidRDefault="00E527DD" w:rsidP="002C4F14">
            <w:pPr>
              <w:rPr>
                <w:b/>
                <w:bCs/>
                <w:sz w:val="16"/>
                <w:szCs w:val="16"/>
              </w:rPr>
            </w:pPr>
            <w:r w:rsidRPr="00567A5B">
              <w:rPr>
                <w:b/>
                <w:bCs/>
                <w:sz w:val="16"/>
                <w:szCs w:val="16"/>
              </w:rPr>
              <w:t>100</w:t>
            </w:r>
          </w:p>
        </w:tc>
      </w:tr>
      <w:tr w:rsidR="00E527DD" w:rsidRPr="00567A5B" w14:paraId="0D3E492D" w14:textId="77777777" w:rsidTr="002C4F14">
        <w:trPr>
          <w:gridAfter w:val="1"/>
          <w:wAfter w:w="10" w:type="dxa"/>
        </w:trPr>
        <w:tc>
          <w:tcPr>
            <w:tcW w:w="8647" w:type="dxa"/>
            <w:gridSpan w:val="4"/>
          </w:tcPr>
          <w:p w14:paraId="5BB883E9" w14:textId="77777777" w:rsidR="00E527DD" w:rsidRPr="00567A5B" w:rsidRDefault="00E527DD" w:rsidP="002C4F14">
            <w:pPr>
              <w:rPr>
                <w:b/>
                <w:bCs/>
                <w:sz w:val="16"/>
                <w:szCs w:val="16"/>
              </w:rPr>
            </w:pPr>
            <w:r w:rsidRPr="00567A5B">
              <w:rPr>
                <w:b/>
                <w:bCs/>
                <w:sz w:val="16"/>
                <w:szCs w:val="16"/>
              </w:rPr>
              <w:t xml:space="preserve">                                                                                                                                                                   /5</w:t>
            </w:r>
          </w:p>
        </w:tc>
        <w:tc>
          <w:tcPr>
            <w:tcW w:w="992" w:type="dxa"/>
          </w:tcPr>
          <w:p w14:paraId="50A962C0" w14:textId="77777777" w:rsidR="00E527DD" w:rsidRPr="00567A5B" w:rsidRDefault="00E527DD" w:rsidP="002C4F14">
            <w:pPr>
              <w:rPr>
                <w:b/>
                <w:bCs/>
                <w:sz w:val="16"/>
                <w:szCs w:val="16"/>
              </w:rPr>
            </w:pPr>
            <w:r w:rsidRPr="00567A5B">
              <w:rPr>
                <w:b/>
                <w:bCs/>
                <w:sz w:val="16"/>
                <w:szCs w:val="16"/>
              </w:rPr>
              <w:t xml:space="preserve">  20</w:t>
            </w:r>
          </w:p>
        </w:tc>
      </w:tr>
    </w:tbl>
    <w:p w14:paraId="298A0CA1" w14:textId="77777777" w:rsidR="00E527DD" w:rsidRPr="00567A5B" w:rsidRDefault="00E527DD" w:rsidP="00E527DD">
      <w:pPr>
        <w:rPr>
          <w:b/>
          <w:bCs/>
          <w:sz w:val="16"/>
          <w:szCs w:val="16"/>
        </w:rPr>
      </w:pPr>
    </w:p>
    <w:p w14:paraId="301348B1" w14:textId="77777777" w:rsidR="00E527DD" w:rsidRPr="00567A5B" w:rsidRDefault="00E527DD" w:rsidP="00E527DD">
      <w:pPr>
        <w:rPr>
          <w:b/>
          <w:bCs/>
          <w:sz w:val="16"/>
          <w:szCs w:val="16"/>
        </w:rPr>
      </w:pPr>
    </w:p>
    <w:p w14:paraId="6ED87DB9" w14:textId="77777777" w:rsidR="00E527DD" w:rsidRDefault="00E527DD" w:rsidP="00E527DD">
      <w:pPr>
        <w:rPr>
          <w:b/>
          <w:bCs/>
          <w:sz w:val="16"/>
          <w:szCs w:val="16"/>
        </w:rPr>
      </w:pPr>
    </w:p>
    <w:p w14:paraId="025C10BB" w14:textId="77777777" w:rsidR="00E527DD" w:rsidRDefault="00E527DD" w:rsidP="00E527DD">
      <w:pPr>
        <w:rPr>
          <w:b/>
          <w:bCs/>
          <w:sz w:val="16"/>
          <w:szCs w:val="16"/>
        </w:rPr>
      </w:pPr>
    </w:p>
    <w:p w14:paraId="20FA866A" w14:textId="77777777" w:rsidR="00E527DD" w:rsidRDefault="00E527DD" w:rsidP="00E527DD">
      <w:pPr>
        <w:rPr>
          <w:b/>
          <w:bCs/>
          <w:sz w:val="16"/>
          <w:szCs w:val="16"/>
        </w:rPr>
      </w:pPr>
    </w:p>
    <w:p w14:paraId="460357FE" w14:textId="77777777" w:rsidR="00E527DD" w:rsidRDefault="00E527DD" w:rsidP="00E527DD">
      <w:pPr>
        <w:rPr>
          <w:b/>
          <w:bCs/>
          <w:sz w:val="16"/>
          <w:szCs w:val="16"/>
        </w:rPr>
      </w:pPr>
    </w:p>
    <w:p w14:paraId="095380B2" w14:textId="77777777" w:rsidR="00E527DD" w:rsidRDefault="00E527DD" w:rsidP="00E527DD">
      <w:pPr>
        <w:rPr>
          <w:b/>
          <w:bCs/>
          <w:sz w:val="16"/>
          <w:szCs w:val="16"/>
        </w:rPr>
      </w:pPr>
    </w:p>
    <w:p w14:paraId="637CE2D6" w14:textId="77777777" w:rsidR="00E527DD" w:rsidRDefault="00E527DD" w:rsidP="00E527DD">
      <w:pPr>
        <w:rPr>
          <w:b/>
          <w:bCs/>
          <w:sz w:val="16"/>
          <w:szCs w:val="16"/>
        </w:rPr>
      </w:pPr>
    </w:p>
    <w:p w14:paraId="49171218" w14:textId="77777777" w:rsidR="00E527DD" w:rsidRDefault="00E527DD" w:rsidP="00E527DD">
      <w:pPr>
        <w:rPr>
          <w:b/>
          <w:bCs/>
          <w:sz w:val="16"/>
          <w:szCs w:val="16"/>
        </w:rPr>
      </w:pPr>
    </w:p>
    <w:p w14:paraId="151E0135" w14:textId="77777777" w:rsidR="00E527DD" w:rsidRDefault="00E527DD" w:rsidP="00E527DD">
      <w:pPr>
        <w:rPr>
          <w:b/>
          <w:bCs/>
          <w:sz w:val="16"/>
          <w:szCs w:val="16"/>
        </w:rPr>
      </w:pPr>
    </w:p>
    <w:p w14:paraId="3B21039A" w14:textId="77777777" w:rsidR="00E527DD" w:rsidRDefault="00E527DD" w:rsidP="00E527DD">
      <w:pPr>
        <w:rPr>
          <w:b/>
          <w:bCs/>
          <w:sz w:val="16"/>
          <w:szCs w:val="16"/>
        </w:rPr>
      </w:pPr>
    </w:p>
    <w:p w14:paraId="7C94115E" w14:textId="77777777" w:rsidR="00E527DD" w:rsidRDefault="00E527DD" w:rsidP="00E527DD">
      <w:pPr>
        <w:rPr>
          <w:b/>
          <w:bCs/>
          <w:sz w:val="16"/>
          <w:szCs w:val="16"/>
        </w:rPr>
      </w:pPr>
    </w:p>
    <w:p w14:paraId="576B4EF7" w14:textId="77777777" w:rsidR="00E527DD" w:rsidRDefault="00E527DD" w:rsidP="00E527DD">
      <w:pPr>
        <w:rPr>
          <w:b/>
          <w:bCs/>
          <w:sz w:val="16"/>
          <w:szCs w:val="16"/>
        </w:rPr>
      </w:pPr>
    </w:p>
    <w:p w14:paraId="4AC13179" w14:textId="77777777" w:rsidR="00E527DD" w:rsidRDefault="00E527DD" w:rsidP="00E527DD">
      <w:pPr>
        <w:rPr>
          <w:b/>
          <w:bCs/>
          <w:sz w:val="16"/>
          <w:szCs w:val="16"/>
        </w:rPr>
      </w:pPr>
    </w:p>
    <w:p w14:paraId="7093BD54" w14:textId="77777777" w:rsidR="00E527DD" w:rsidRDefault="00E527DD" w:rsidP="00E527DD">
      <w:pPr>
        <w:rPr>
          <w:b/>
          <w:bCs/>
          <w:sz w:val="16"/>
          <w:szCs w:val="16"/>
        </w:rPr>
      </w:pPr>
    </w:p>
    <w:p w14:paraId="6ED33F91" w14:textId="77777777" w:rsidR="00E527DD" w:rsidRDefault="00E527DD" w:rsidP="00E527DD">
      <w:pPr>
        <w:rPr>
          <w:b/>
          <w:bCs/>
          <w:sz w:val="16"/>
          <w:szCs w:val="16"/>
        </w:rPr>
      </w:pPr>
    </w:p>
    <w:p w14:paraId="393A87DA" w14:textId="77777777" w:rsidR="00E527DD" w:rsidRDefault="00E527DD" w:rsidP="00E527DD">
      <w:pPr>
        <w:rPr>
          <w:b/>
          <w:bCs/>
          <w:sz w:val="16"/>
          <w:szCs w:val="16"/>
        </w:rPr>
      </w:pPr>
    </w:p>
    <w:p w14:paraId="157A7883" w14:textId="77777777" w:rsidR="00E527DD" w:rsidRDefault="00E527DD" w:rsidP="00E527DD">
      <w:pPr>
        <w:rPr>
          <w:b/>
          <w:bCs/>
          <w:sz w:val="16"/>
          <w:szCs w:val="16"/>
        </w:rPr>
      </w:pPr>
    </w:p>
    <w:p w14:paraId="166DE38D" w14:textId="77777777" w:rsidR="00E527DD" w:rsidRDefault="00E527DD" w:rsidP="00E527DD">
      <w:pPr>
        <w:rPr>
          <w:b/>
          <w:bCs/>
          <w:sz w:val="16"/>
          <w:szCs w:val="16"/>
        </w:rPr>
      </w:pPr>
    </w:p>
    <w:p w14:paraId="10BF6746" w14:textId="26C8CB76" w:rsidR="00E527DD" w:rsidRDefault="00E527DD" w:rsidP="00E527DD">
      <w:pPr>
        <w:rPr>
          <w:b/>
          <w:bCs/>
          <w:sz w:val="16"/>
          <w:szCs w:val="16"/>
        </w:rPr>
      </w:pPr>
    </w:p>
    <w:p w14:paraId="00324829" w14:textId="68D735AB" w:rsidR="00E527DD" w:rsidRDefault="00E527DD" w:rsidP="00E527DD">
      <w:pPr>
        <w:rPr>
          <w:b/>
          <w:bCs/>
          <w:sz w:val="16"/>
          <w:szCs w:val="16"/>
        </w:rPr>
      </w:pPr>
    </w:p>
    <w:p w14:paraId="2332DA22" w14:textId="0E4F6BA1" w:rsidR="00E527DD" w:rsidRDefault="00E527DD" w:rsidP="00E527DD">
      <w:pPr>
        <w:rPr>
          <w:b/>
          <w:bCs/>
          <w:sz w:val="16"/>
          <w:szCs w:val="16"/>
        </w:rPr>
      </w:pPr>
    </w:p>
    <w:p w14:paraId="17E0A614" w14:textId="02BDBC44" w:rsidR="00E527DD" w:rsidRDefault="00E527DD" w:rsidP="00E527DD">
      <w:pPr>
        <w:rPr>
          <w:b/>
          <w:bCs/>
          <w:sz w:val="16"/>
          <w:szCs w:val="16"/>
        </w:rPr>
      </w:pPr>
    </w:p>
    <w:p w14:paraId="43EC3D97" w14:textId="77749175" w:rsidR="00E527DD" w:rsidRDefault="00E527DD" w:rsidP="00E527DD">
      <w:pPr>
        <w:rPr>
          <w:b/>
          <w:bCs/>
          <w:sz w:val="16"/>
          <w:szCs w:val="16"/>
        </w:rPr>
      </w:pPr>
    </w:p>
    <w:p w14:paraId="4DFD2572" w14:textId="478A24EA" w:rsidR="00E527DD" w:rsidRDefault="00E527DD" w:rsidP="00E527DD">
      <w:pPr>
        <w:rPr>
          <w:b/>
          <w:bCs/>
          <w:sz w:val="16"/>
          <w:szCs w:val="16"/>
        </w:rPr>
      </w:pPr>
    </w:p>
    <w:p w14:paraId="19B6F123" w14:textId="41AC2679" w:rsidR="00E527DD" w:rsidRDefault="00E527DD" w:rsidP="00E527DD">
      <w:pPr>
        <w:rPr>
          <w:b/>
          <w:bCs/>
          <w:sz w:val="16"/>
          <w:szCs w:val="16"/>
        </w:rPr>
      </w:pPr>
    </w:p>
    <w:p w14:paraId="044CBF4F" w14:textId="59EEE35F" w:rsidR="00E527DD" w:rsidRDefault="00E527DD" w:rsidP="00E527DD">
      <w:pPr>
        <w:rPr>
          <w:b/>
          <w:bCs/>
          <w:sz w:val="16"/>
          <w:szCs w:val="16"/>
        </w:rPr>
      </w:pPr>
    </w:p>
    <w:p w14:paraId="3C959512" w14:textId="5B81EBC5" w:rsidR="00E527DD" w:rsidRDefault="00E527DD" w:rsidP="00E527DD">
      <w:pPr>
        <w:rPr>
          <w:b/>
          <w:bCs/>
          <w:sz w:val="16"/>
          <w:szCs w:val="16"/>
        </w:rPr>
      </w:pPr>
    </w:p>
    <w:p w14:paraId="223ECD9E" w14:textId="4C991F33" w:rsidR="00E527DD" w:rsidRDefault="00E527DD" w:rsidP="00E527DD">
      <w:pPr>
        <w:rPr>
          <w:b/>
          <w:bCs/>
          <w:sz w:val="16"/>
          <w:szCs w:val="16"/>
        </w:rPr>
      </w:pPr>
    </w:p>
    <w:p w14:paraId="294EB754" w14:textId="709A9E21" w:rsidR="00E527DD" w:rsidRDefault="00E527DD" w:rsidP="00E527DD">
      <w:pPr>
        <w:rPr>
          <w:b/>
          <w:bCs/>
          <w:sz w:val="16"/>
          <w:szCs w:val="16"/>
        </w:rPr>
      </w:pPr>
    </w:p>
    <w:p w14:paraId="76B15EB5" w14:textId="54141E3C" w:rsidR="00E527DD" w:rsidRDefault="00E527DD" w:rsidP="00E527DD">
      <w:pPr>
        <w:rPr>
          <w:b/>
          <w:bCs/>
          <w:sz w:val="16"/>
          <w:szCs w:val="16"/>
        </w:rPr>
      </w:pPr>
    </w:p>
    <w:p w14:paraId="22D8B5B2" w14:textId="7E71A1DC" w:rsidR="00E527DD" w:rsidRDefault="00E527DD" w:rsidP="00E527DD">
      <w:pPr>
        <w:rPr>
          <w:b/>
          <w:bCs/>
          <w:sz w:val="16"/>
          <w:szCs w:val="16"/>
        </w:rPr>
      </w:pPr>
    </w:p>
    <w:p w14:paraId="685B7F03" w14:textId="0155674E" w:rsidR="00E527DD" w:rsidRDefault="00E527DD" w:rsidP="00E527DD">
      <w:pPr>
        <w:rPr>
          <w:b/>
          <w:bCs/>
          <w:sz w:val="16"/>
          <w:szCs w:val="16"/>
        </w:rPr>
      </w:pPr>
    </w:p>
    <w:p w14:paraId="4468D94D" w14:textId="137F7F4A" w:rsidR="00E527DD" w:rsidRDefault="00E527DD" w:rsidP="00E527DD">
      <w:pPr>
        <w:rPr>
          <w:b/>
          <w:bCs/>
          <w:sz w:val="16"/>
          <w:szCs w:val="16"/>
        </w:rPr>
      </w:pPr>
    </w:p>
    <w:p w14:paraId="1D42EA97" w14:textId="33E03351" w:rsidR="00E527DD" w:rsidRDefault="00E527DD" w:rsidP="00E527DD">
      <w:pPr>
        <w:rPr>
          <w:b/>
          <w:bCs/>
          <w:sz w:val="16"/>
          <w:szCs w:val="16"/>
        </w:rPr>
      </w:pPr>
    </w:p>
    <w:p w14:paraId="3B1D7FD8" w14:textId="4E811849" w:rsidR="00E527DD" w:rsidRDefault="00E527DD" w:rsidP="00E527DD">
      <w:pPr>
        <w:rPr>
          <w:b/>
          <w:bCs/>
          <w:sz w:val="16"/>
          <w:szCs w:val="16"/>
        </w:rPr>
      </w:pPr>
    </w:p>
    <w:p w14:paraId="498D7E63" w14:textId="5541DA3F" w:rsidR="00E527DD" w:rsidRDefault="00E527DD" w:rsidP="00E527DD">
      <w:pPr>
        <w:rPr>
          <w:b/>
          <w:bCs/>
          <w:sz w:val="16"/>
          <w:szCs w:val="16"/>
        </w:rPr>
      </w:pPr>
    </w:p>
    <w:p w14:paraId="5A5E94A0" w14:textId="6DA8E1F6" w:rsidR="00E527DD" w:rsidRDefault="00E527DD" w:rsidP="00E527DD">
      <w:pPr>
        <w:rPr>
          <w:b/>
          <w:bCs/>
          <w:sz w:val="16"/>
          <w:szCs w:val="16"/>
        </w:rPr>
      </w:pPr>
    </w:p>
    <w:p w14:paraId="02F190C2" w14:textId="3133F518" w:rsidR="00E527DD" w:rsidRDefault="00E527DD" w:rsidP="00E527DD">
      <w:pPr>
        <w:rPr>
          <w:b/>
          <w:bCs/>
          <w:sz w:val="16"/>
          <w:szCs w:val="16"/>
        </w:rPr>
      </w:pPr>
    </w:p>
    <w:p w14:paraId="314E6C11" w14:textId="0FCFD4AE" w:rsidR="00E527DD" w:rsidRDefault="00E527DD" w:rsidP="00E527DD">
      <w:pPr>
        <w:rPr>
          <w:b/>
          <w:bCs/>
          <w:sz w:val="16"/>
          <w:szCs w:val="16"/>
        </w:rPr>
      </w:pPr>
    </w:p>
    <w:p w14:paraId="331ED986" w14:textId="05C3505C" w:rsidR="00E527DD" w:rsidRDefault="00E527DD" w:rsidP="00E527DD">
      <w:pPr>
        <w:rPr>
          <w:b/>
          <w:bCs/>
          <w:sz w:val="16"/>
          <w:szCs w:val="16"/>
        </w:rPr>
      </w:pPr>
    </w:p>
    <w:p w14:paraId="30EE7EBD" w14:textId="6D0E4124" w:rsidR="00E527DD" w:rsidRDefault="00E527DD" w:rsidP="00E527DD">
      <w:pPr>
        <w:rPr>
          <w:b/>
          <w:bCs/>
          <w:sz w:val="16"/>
          <w:szCs w:val="16"/>
        </w:rPr>
      </w:pPr>
    </w:p>
    <w:p w14:paraId="19E9B41C" w14:textId="77777777" w:rsidR="00E527DD" w:rsidRPr="00567A5B" w:rsidRDefault="00E527DD" w:rsidP="00E527DD">
      <w:pPr>
        <w:rPr>
          <w:b/>
          <w:bCs/>
          <w:sz w:val="16"/>
          <w:szCs w:val="16"/>
        </w:rPr>
      </w:pPr>
    </w:p>
    <w:tbl>
      <w:tblPr>
        <w:tblStyle w:val="Grigliatabella"/>
        <w:tblW w:w="9639" w:type="dxa"/>
        <w:tblInd w:w="137" w:type="dxa"/>
        <w:tblLook w:val="04A0" w:firstRow="1" w:lastRow="0" w:firstColumn="1" w:lastColumn="0" w:noHBand="0" w:noVBand="1"/>
      </w:tblPr>
      <w:tblGrid>
        <w:gridCol w:w="9639"/>
      </w:tblGrid>
      <w:tr w:rsidR="00E527DD" w:rsidRPr="00567A5B" w14:paraId="630BB8A0" w14:textId="77777777" w:rsidTr="002C4F14">
        <w:tc>
          <w:tcPr>
            <w:tcW w:w="9639" w:type="dxa"/>
          </w:tcPr>
          <w:p w14:paraId="35AF5B2F" w14:textId="77777777" w:rsidR="00E527DD" w:rsidRPr="00567A5B" w:rsidRDefault="00E527DD" w:rsidP="002C4F14">
            <w:pPr>
              <w:tabs>
                <w:tab w:val="left" w:pos="2160"/>
              </w:tabs>
              <w:snapToGrid w:val="0"/>
              <w:jc w:val="center"/>
              <w:rPr>
                <w:b/>
                <w:bCs/>
                <w:iCs/>
                <w:sz w:val="16"/>
                <w:szCs w:val="16"/>
              </w:rPr>
            </w:pPr>
            <w:r w:rsidRPr="00567A5B">
              <w:rPr>
                <w:b/>
                <w:sz w:val="16"/>
                <w:szCs w:val="16"/>
              </w:rPr>
              <w:t xml:space="preserve">Tipologia B- </w:t>
            </w:r>
            <w:r w:rsidRPr="00567A5B">
              <w:rPr>
                <w:b/>
                <w:bCs/>
                <w:iCs/>
                <w:sz w:val="16"/>
                <w:szCs w:val="16"/>
              </w:rPr>
              <w:t>ANALISI E PRODUZIONE DI UN TESTO ARGOMENTATIVO</w:t>
            </w:r>
          </w:p>
          <w:p w14:paraId="2349D8B7" w14:textId="77777777" w:rsidR="00E527DD" w:rsidRPr="00567A5B" w:rsidRDefault="00E527DD" w:rsidP="002C4F14">
            <w:pPr>
              <w:rPr>
                <w:b/>
                <w:bCs/>
                <w:sz w:val="16"/>
                <w:szCs w:val="16"/>
              </w:rPr>
            </w:pPr>
          </w:p>
        </w:tc>
      </w:tr>
    </w:tbl>
    <w:tbl>
      <w:tblPr>
        <w:tblW w:w="9654"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8"/>
        <w:gridCol w:w="694"/>
        <w:gridCol w:w="5493"/>
        <w:gridCol w:w="567"/>
        <w:gridCol w:w="982"/>
      </w:tblGrid>
      <w:tr w:rsidR="00E527DD" w:rsidRPr="00567A5B" w14:paraId="110C3285" w14:textId="77777777" w:rsidTr="002C4F14">
        <w:trPr>
          <w:trHeight w:val="350"/>
        </w:trPr>
        <w:tc>
          <w:tcPr>
            <w:tcW w:w="1918" w:type="dxa"/>
            <w:shd w:val="clear" w:color="auto" w:fill="D9D9D9"/>
          </w:tcPr>
          <w:p w14:paraId="53B6AB4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Indicatori</w:t>
            </w:r>
          </w:p>
        </w:tc>
        <w:tc>
          <w:tcPr>
            <w:tcW w:w="694" w:type="dxa"/>
            <w:shd w:val="clear" w:color="auto" w:fill="D9D9D9"/>
          </w:tcPr>
          <w:p w14:paraId="21D6159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Livelli</w:t>
            </w:r>
          </w:p>
        </w:tc>
        <w:tc>
          <w:tcPr>
            <w:tcW w:w="5493" w:type="dxa"/>
            <w:shd w:val="clear" w:color="auto" w:fill="D9D9D9"/>
          </w:tcPr>
          <w:p w14:paraId="2D0633C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 xml:space="preserve">Descrittori            </w:t>
            </w:r>
          </w:p>
        </w:tc>
        <w:tc>
          <w:tcPr>
            <w:tcW w:w="567" w:type="dxa"/>
            <w:shd w:val="clear" w:color="auto" w:fill="D9D9D9"/>
          </w:tcPr>
          <w:p w14:paraId="61FDBD9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Punti</w:t>
            </w:r>
          </w:p>
        </w:tc>
        <w:tc>
          <w:tcPr>
            <w:tcW w:w="982" w:type="dxa"/>
            <w:shd w:val="clear" w:color="auto" w:fill="D9D9D9"/>
          </w:tcPr>
          <w:p w14:paraId="5E5F820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Punteggio</w:t>
            </w:r>
          </w:p>
        </w:tc>
      </w:tr>
      <w:tr w:rsidR="00E527DD" w:rsidRPr="00567A5B" w14:paraId="51664AFA" w14:textId="77777777" w:rsidTr="002C4F14">
        <w:trPr>
          <w:trHeight w:val="321"/>
        </w:trPr>
        <w:tc>
          <w:tcPr>
            <w:tcW w:w="1918" w:type="dxa"/>
            <w:vMerge w:val="restart"/>
            <w:shd w:val="clear" w:color="auto" w:fill="auto"/>
          </w:tcPr>
          <w:p w14:paraId="1BFAC1F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Ideazione, pianificazione e organizzazione del testo   </w:t>
            </w:r>
          </w:p>
        </w:tc>
        <w:tc>
          <w:tcPr>
            <w:tcW w:w="694" w:type="dxa"/>
            <w:shd w:val="clear" w:color="auto" w:fill="auto"/>
          </w:tcPr>
          <w:p w14:paraId="7DF06D5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tcPr>
          <w:p w14:paraId="0BA03E96" w14:textId="77777777" w:rsidR="00E527DD" w:rsidRPr="00567A5B" w:rsidRDefault="00E527DD" w:rsidP="002C4F14">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e una pianificazione carenti, confusa è la sua organizzazione</w:t>
            </w:r>
          </w:p>
        </w:tc>
        <w:tc>
          <w:tcPr>
            <w:tcW w:w="567" w:type="dxa"/>
            <w:shd w:val="clear" w:color="auto" w:fill="auto"/>
          </w:tcPr>
          <w:p w14:paraId="1D8DC42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w:t>
            </w:r>
          </w:p>
        </w:tc>
        <w:tc>
          <w:tcPr>
            <w:tcW w:w="982" w:type="dxa"/>
            <w:vMerge w:val="restart"/>
            <w:shd w:val="clear" w:color="auto" w:fill="auto"/>
          </w:tcPr>
          <w:p w14:paraId="62AAE6D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B9C17BA" w14:textId="77777777" w:rsidTr="002C4F14">
        <w:trPr>
          <w:trHeight w:val="318"/>
        </w:trPr>
        <w:tc>
          <w:tcPr>
            <w:tcW w:w="1918" w:type="dxa"/>
            <w:vMerge/>
            <w:tcBorders>
              <w:top w:val="nil"/>
            </w:tcBorders>
            <w:shd w:val="clear" w:color="auto" w:fill="auto"/>
          </w:tcPr>
          <w:p w14:paraId="5C572B3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722BBD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tcPr>
          <w:p w14:paraId="2A8E2564" w14:textId="77777777" w:rsidR="00E527DD" w:rsidRPr="00567A5B" w:rsidRDefault="00E527DD" w:rsidP="002C4F14">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e una pianificazione poco adeguate, esso risulta parzialmente organizzato</w:t>
            </w:r>
          </w:p>
        </w:tc>
        <w:tc>
          <w:tcPr>
            <w:tcW w:w="567" w:type="dxa"/>
            <w:shd w:val="clear" w:color="auto" w:fill="auto"/>
          </w:tcPr>
          <w:p w14:paraId="2A3D3CD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2</w:t>
            </w:r>
          </w:p>
        </w:tc>
        <w:tc>
          <w:tcPr>
            <w:tcW w:w="982" w:type="dxa"/>
            <w:vMerge/>
            <w:tcBorders>
              <w:top w:val="nil"/>
            </w:tcBorders>
            <w:shd w:val="clear" w:color="auto" w:fill="auto"/>
          </w:tcPr>
          <w:p w14:paraId="0A53602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6CC3EA6" w14:textId="77777777" w:rsidTr="002C4F14">
        <w:trPr>
          <w:trHeight w:val="318"/>
        </w:trPr>
        <w:tc>
          <w:tcPr>
            <w:tcW w:w="1918" w:type="dxa"/>
            <w:vMerge/>
            <w:tcBorders>
              <w:top w:val="nil"/>
            </w:tcBorders>
            <w:shd w:val="clear" w:color="auto" w:fill="auto"/>
          </w:tcPr>
          <w:p w14:paraId="6E46FB7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4299CE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tcPr>
          <w:p w14:paraId="3B745AC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Il testo denota una ideazione e una pianificazione essenziali ma coerenti, esso risulta adeguatamente organizzato</w:t>
            </w:r>
          </w:p>
        </w:tc>
        <w:tc>
          <w:tcPr>
            <w:tcW w:w="567" w:type="dxa"/>
            <w:shd w:val="clear" w:color="auto" w:fill="auto"/>
          </w:tcPr>
          <w:p w14:paraId="79CC35F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3</w:t>
            </w:r>
          </w:p>
        </w:tc>
        <w:tc>
          <w:tcPr>
            <w:tcW w:w="982" w:type="dxa"/>
            <w:vMerge/>
            <w:tcBorders>
              <w:top w:val="nil"/>
            </w:tcBorders>
            <w:shd w:val="clear" w:color="auto" w:fill="auto"/>
          </w:tcPr>
          <w:p w14:paraId="2A407B7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EBA87A8" w14:textId="77777777" w:rsidTr="002C4F14">
        <w:trPr>
          <w:trHeight w:val="318"/>
        </w:trPr>
        <w:tc>
          <w:tcPr>
            <w:tcW w:w="1918" w:type="dxa"/>
            <w:vMerge/>
            <w:tcBorders>
              <w:top w:val="nil"/>
            </w:tcBorders>
            <w:shd w:val="clear" w:color="auto" w:fill="auto"/>
          </w:tcPr>
          <w:p w14:paraId="648C1A4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6DD9FE6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tcPr>
          <w:p w14:paraId="5F02582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Il testo denota una ideazione pertinente e una pianificazione lineare, esso risulta organizzato in modo accurato</w:t>
            </w:r>
          </w:p>
        </w:tc>
        <w:tc>
          <w:tcPr>
            <w:tcW w:w="567" w:type="dxa"/>
            <w:shd w:val="clear" w:color="auto" w:fill="auto"/>
          </w:tcPr>
          <w:p w14:paraId="77FC2DE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4</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207AB69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C9CAF10" w14:textId="77777777" w:rsidTr="002C4F14">
        <w:trPr>
          <w:trHeight w:val="319"/>
        </w:trPr>
        <w:tc>
          <w:tcPr>
            <w:tcW w:w="1918" w:type="dxa"/>
            <w:vMerge/>
            <w:tcBorders>
              <w:top w:val="nil"/>
            </w:tcBorders>
            <w:shd w:val="clear" w:color="auto" w:fill="auto"/>
          </w:tcPr>
          <w:p w14:paraId="74F30D9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2B5D910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3"/>
                <w:sz w:val="16"/>
                <w:szCs w:val="16"/>
              </w:rPr>
              <w:t>V</w:t>
            </w:r>
          </w:p>
        </w:tc>
        <w:tc>
          <w:tcPr>
            <w:tcW w:w="5493" w:type="dxa"/>
            <w:shd w:val="clear" w:color="auto" w:fill="auto"/>
          </w:tcPr>
          <w:p w14:paraId="3F92A445" w14:textId="77777777" w:rsidR="00E527DD" w:rsidRPr="00567A5B" w:rsidRDefault="00E527DD" w:rsidP="002C4F14">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pertinente e una pianificazione articolata, esso risulta organizzato in modo dettagliato e preciso</w:t>
            </w:r>
          </w:p>
        </w:tc>
        <w:tc>
          <w:tcPr>
            <w:tcW w:w="567" w:type="dxa"/>
            <w:shd w:val="clear" w:color="auto" w:fill="auto"/>
          </w:tcPr>
          <w:p w14:paraId="77B4D14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5</w:t>
            </w:r>
          </w:p>
        </w:tc>
        <w:tc>
          <w:tcPr>
            <w:tcW w:w="982" w:type="dxa"/>
            <w:vMerge/>
            <w:tcBorders>
              <w:top w:val="nil"/>
            </w:tcBorders>
            <w:shd w:val="clear" w:color="auto" w:fill="auto"/>
          </w:tcPr>
          <w:p w14:paraId="6ECD149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0E17A09" w14:textId="77777777" w:rsidTr="002C4F14">
        <w:trPr>
          <w:trHeight w:val="318"/>
        </w:trPr>
        <w:tc>
          <w:tcPr>
            <w:tcW w:w="1918" w:type="dxa"/>
            <w:vMerge w:val="restart"/>
            <w:shd w:val="clear" w:color="auto" w:fill="auto"/>
          </w:tcPr>
          <w:p w14:paraId="31F4E58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Coesione e coerenza testuale</w:t>
            </w:r>
          </w:p>
        </w:tc>
        <w:tc>
          <w:tcPr>
            <w:tcW w:w="694" w:type="dxa"/>
            <w:shd w:val="clear" w:color="auto" w:fill="auto"/>
          </w:tcPr>
          <w:p w14:paraId="1B1681C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tcPr>
          <w:p w14:paraId="497C797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8603AB">
              <w:rPr>
                <w:rFonts w:ascii="Times New Roman" w:hAnsi="Times New Roman"/>
                <w:sz w:val="16"/>
                <w:szCs w:val="16"/>
              </w:rPr>
              <w:t xml:space="preserve">Le parti del testo </w:t>
            </w:r>
            <w:r>
              <w:rPr>
                <w:rFonts w:ascii="Times New Roman" w:hAnsi="Times New Roman"/>
                <w:sz w:val="16"/>
                <w:szCs w:val="16"/>
              </w:rPr>
              <w:t xml:space="preserve">non risultano sequenziali e tra loro coerenti. </w:t>
            </w:r>
            <w:r w:rsidRPr="008603AB">
              <w:rPr>
                <w:rFonts w:ascii="Times New Roman" w:hAnsi="Times New Roman"/>
                <w:sz w:val="16"/>
                <w:szCs w:val="16"/>
              </w:rPr>
              <w:t xml:space="preserve">I connettivi </w:t>
            </w:r>
            <w:r>
              <w:rPr>
                <w:rFonts w:ascii="Times New Roman" w:hAnsi="Times New Roman"/>
                <w:sz w:val="16"/>
                <w:szCs w:val="16"/>
              </w:rPr>
              <w:t xml:space="preserve">utilizzati </w:t>
            </w:r>
            <w:r w:rsidRPr="008603AB">
              <w:rPr>
                <w:rFonts w:ascii="Times New Roman" w:hAnsi="Times New Roman"/>
                <w:sz w:val="16"/>
                <w:szCs w:val="16"/>
              </w:rPr>
              <w:t>non sono appropriati.</w:t>
            </w:r>
          </w:p>
        </w:tc>
        <w:tc>
          <w:tcPr>
            <w:tcW w:w="567" w:type="dxa"/>
            <w:shd w:val="clear" w:color="auto" w:fill="auto"/>
          </w:tcPr>
          <w:p w14:paraId="474BC3F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40A97B0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0D4B07A" w14:textId="77777777" w:rsidTr="002C4F14">
        <w:trPr>
          <w:trHeight w:val="318"/>
        </w:trPr>
        <w:tc>
          <w:tcPr>
            <w:tcW w:w="1918" w:type="dxa"/>
            <w:vMerge/>
            <w:tcBorders>
              <w:top w:val="nil"/>
            </w:tcBorders>
            <w:shd w:val="clear" w:color="auto" w:fill="auto"/>
          </w:tcPr>
          <w:p w14:paraId="2513717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5F536B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tcPr>
          <w:p w14:paraId="5B415C8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8603AB">
              <w:rPr>
                <w:rFonts w:ascii="Times New Roman" w:hAnsi="Times New Roman"/>
                <w:sz w:val="16"/>
                <w:szCs w:val="16"/>
              </w:rPr>
              <w:t>Le parti del testo sono</w:t>
            </w:r>
            <w:r>
              <w:rPr>
                <w:rFonts w:ascii="Times New Roman" w:hAnsi="Times New Roman"/>
                <w:sz w:val="16"/>
                <w:szCs w:val="16"/>
              </w:rPr>
              <w:t xml:space="preserve"> solo parzialmente</w:t>
            </w:r>
            <w:r w:rsidRPr="008603AB">
              <w:rPr>
                <w:rFonts w:ascii="Times New Roman" w:hAnsi="Times New Roman"/>
                <w:sz w:val="16"/>
                <w:szCs w:val="16"/>
              </w:rPr>
              <w:t xml:space="preserve"> sequenziali e tra loro coerenti. I connettivi </w:t>
            </w:r>
            <w:r>
              <w:rPr>
                <w:rFonts w:ascii="Times New Roman" w:hAnsi="Times New Roman"/>
                <w:sz w:val="16"/>
                <w:szCs w:val="16"/>
              </w:rPr>
              <w:t>risultano qualche volta non</w:t>
            </w:r>
            <w:r w:rsidRPr="008603AB">
              <w:rPr>
                <w:rFonts w:ascii="Times New Roman" w:hAnsi="Times New Roman"/>
                <w:sz w:val="16"/>
                <w:szCs w:val="16"/>
              </w:rPr>
              <w:t xml:space="preserve"> appropriati.</w:t>
            </w:r>
          </w:p>
        </w:tc>
        <w:tc>
          <w:tcPr>
            <w:tcW w:w="567" w:type="dxa"/>
            <w:shd w:val="clear" w:color="auto" w:fill="auto"/>
          </w:tcPr>
          <w:p w14:paraId="7586A01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48B8B3C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C59C01E" w14:textId="77777777" w:rsidTr="002C4F14">
        <w:trPr>
          <w:trHeight w:val="318"/>
        </w:trPr>
        <w:tc>
          <w:tcPr>
            <w:tcW w:w="1918" w:type="dxa"/>
            <w:vMerge/>
            <w:tcBorders>
              <w:top w:val="nil"/>
            </w:tcBorders>
            <w:shd w:val="clear" w:color="auto" w:fill="auto"/>
          </w:tcPr>
          <w:p w14:paraId="2A832F7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5C06E2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tcPr>
          <w:p w14:paraId="424E8F0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976A5F">
              <w:rPr>
                <w:rFonts w:ascii="Times New Roman" w:hAnsi="Times New Roman"/>
                <w:sz w:val="16"/>
                <w:szCs w:val="16"/>
              </w:rPr>
              <w:t>Le parti del testo sono disposte in sequenza lineare e coerente, collegate da connettivi basilari.</w:t>
            </w:r>
          </w:p>
        </w:tc>
        <w:tc>
          <w:tcPr>
            <w:tcW w:w="567" w:type="dxa"/>
            <w:shd w:val="clear" w:color="auto" w:fill="auto"/>
          </w:tcPr>
          <w:p w14:paraId="5AD2F17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698632D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C40E38B" w14:textId="77777777" w:rsidTr="002C4F14">
        <w:trPr>
          <w:trHeight w:val="318"/>
        </w:trPr>
        <w:tc>
          <w:tcPr>
            <w:tcW w:w="1918" w:type="dxa"/>
            <w:vMerge/>
            <w:tcBorders>
              <w:top w:val="nil"/>
            </w:tcBorders>
            <w:shd w:val="clear" w:color="auto" w:fill="auto"/>
          </w:tcPr>
          <w:p w14:paraId="7A2C207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9E5EF0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550F1D1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976A5F">
              <w:rPr>
                <w:rFonts w:ascii="Times New Roman" w:hAnsi="Times New Roman"/>
                <w:sz w:val="16"/>
                <w:szCs w:val="16"/>
              </w:rPr>
              <w:t>Le parti del testo sono tra loro coerenti, collegate in modo articolato da connettivi linguistici appropriati.</w:t>
            </w:r>
          </w:p>
        </w:tc>
        <w:tc>
          <w:tcPr>
            <w:tcW w:w="567" w:type="dxa"/>
            <w:shd w:val="clear" w:color="auto" w:fill="auto"/>
          </w:tcPr>
          <w:p w14:paraId="3FDB840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63659CE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2E8FE1E6" w14:textId="77777777" w:rsidTr="002C4F14">
        <w:trPr>
          <w:trHeight w:val="318"/>
        </w:trPr>
        <w:tc>
          <w:tcPr>
            <w:tcW w:w="1918" w:type="dxa"/>
            <w:vMerge/>
            <w:tcBorders>
              <w:top w:val="nil"/>
            </w:tcBorders>
            <w:shd w:val="clear" w:color="auto" w:fill="auto"/>
          </w:tcPr>
          <w:p w14:paraId="706629F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A655DE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3DD0009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976A5F">
              <w:rPr>
                <w:rFonts w:ascii="Times New Roman" w:hAnsi="Times New Roman"/>
                <w:sz w:val="16"/>
                <w:szCs w:val="16"/>
              </w:rPr>
              <w:t>Le parti del testo sono tra loro consequenziali e coerenti, collegate da connettivi linguistici appropriati e con una struttura organizzativa personale.</w:t>
            </w:r>
          </w:p>
        </w:tc>
        <w:tc>
          <w:tcPr>
            <w:tcW w:w="567" w:type="dxa"/>
            <w:shd w:val="clear" w:color="auto" w:fill="auto"/>
          </w:tcPr>
          <w:p w14:paraId="6FB492D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7D728CC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B9E6F82" w14:textId="77777777" w:rsidTr="002C4F14">
        <w:trPr>
          <w:trHeight w:val="318"/>
        </w:trPr>
        <w:tc>
          <w:tcPr>
            <w:tcW w:w="1918" w:type="dxa"/>
            <w:vMerge w:val="restart"/>
            <w:shd w:val="clear" w:color="auto" w:fill="auto"/>
          </w:tcPr>
          <w:p w14:paraId="60D9F72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Ri</w:t>
            </w:r>
            <w:r>
              <w:rPr>
                <w:rFonts w:ascii="Times New Roman" w:hAnsi="Times New Roman"/>
                <w:b/>
                <w:sz w:val="16"/>
                <w:szCs w:val="16"/>
              </w:rPr>
              <w:t xml:space="preserve">cchezza e padronanza lessicale </w:t>
            </w:r>
          </w:p>
        </w:tc>
        <w:tc>
          <w:tcPr>
            <w:tcW w:w="694" w:type="dxa"/>
            <w:shd w:val="clear" w:color="auto" w:fill="auto"/>
          </w:tcPr>
          <w:p w14:paraId="24EBF27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tcPr>
          <w:p w14:paraId="0AC1311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02373">
              <w:rPr>
                <w:rFonts w:ascii="Times New Roman" w:hAnsi="Times New Roman"/>
                <w:sz w:val="16"/>
                <w:szCs w:val="16"/>
              </w:rPr>
              <w:t>Lessico generico, povero e ripetitivo</w:t>
            </w:r>
            <w:r>
              <w:rPr>
                <w:rFonts w:ascii="Times New Roman" w:hAnsi="Times New Roman"/>
                <w:sz w:val="16"/>
                <w:szCs w:val="16"/>
              </w:rPr>
              <w:t xml:space="preserve">. </w:t>
            </w:r>
          </w:p>
        </w:tc>
        <w:tc>
          <w:tcPr>
            <w:tcW w:w="567" w:type="dxa"/>
            <w:shd w:val="clear" w:color="auto" w:fill="auto"/>
          </w:tcPr>
          <w:p w14:paraId="30844CB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5E7FE5C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FB6F5F6" w14:textId="77777777" w:rsidTr="002C4F14">
        <w:trPr>
          <w:trHeight w:val="318"/>
        </w:trPr>
        <w:tc>
          <w:tcPr>
            <w:tcW w:w="1918" w:type="dxa"/>
            <w:vMerge/>
            <w:tcBorders>
              <w:top w:val="nil"/>
            </w:tcBorders>
            <w:shd w:val="clear" w:color="auto" w:fill="auto"/>
          </w:tcPr>
          <w:p w14:paraId="3828D03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0C9209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tcPr>
          <w:p w14:paraId="0EF4A47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02373">
              <w:rPr>
                <w:rFonts w:ascii="Times New Roman" w:hAnsi="Times New Roman"/>
                <w:sz w:val="16"/>
                <w:szCs w:val="16"/>
              </w:rPr>
              <w:t>Lessico generico, semplice, adeguato pur con qualche imprecisione</w:t>
            </w:r>
          </w:p>
        </w:tc>
        <w:tc>
          <w:tcPr>
            <w:tcW w:w="567" w:type="dxa"/>
            <w:shd w:val="clear" w:color="auto" w:fill="auto"/>
          </w:tcPr>
          <w:p w14:paraId="5A57228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5BD3998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040EC05" w14:textId="77777777" w:rsidTr="002C4F14">
        <w:trPr>
          <w:trHeight w:val="319"/>
        </w:trPr>
        <w:tc>
          <w:tcPr>
            <w:tcW w:w="1918" w:type="dxa"/>
            <w:vMerge/>
            <w:tcBorders>
              <w:top w:val="nil"/>
            </w:tcBorders>
            <w:shd w:val="clear" w:color="auto" w:fill="auto"/>
          </w:tcPr>
          <w:p w14:paraId="0906D79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668A04B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tcPr>
          <w:p w14:paraId="57E49FA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8517E5">
              <w:rPr>
                <w:rFonts w:ascii="Times New Roman" w:hAnsi="Times New Roman"/>
                <w:sz w:val="16"/>
                <w:szCs w:val="16"/>
              </w:rPr>
              <w:t>Lessico corretto ed appropriato, registro pertinente</w:t>
            </w:r>
          </w:p>
        </w:tc>
        <w:tc>
          <w:tcPr>
            <w:tcW w:w="567" w:type="dxa"/>
            <w:shd w:val="clear" w:color="auto" w:fill="auto"/>
          </w:tcPr>
          <w:p w14:paraId="78CE819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254E849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9446A42" w14:textId="77777777" w:rsidTr="002C4F14">
        <w:trPr>
          <w:trHeight w:val="321"/>
        </w:trPr>
        <w:tc>
          <w:tcPr>
            <w:tcW w:w="1918" w:type="dxa"/>
            <w:vMerge/>
            <w:tcBorders>
              <w:top w:val="nil"/>
            </w:tcBorders>
            <w:shd w:val="clear" w:color="auto" w:fill="auto"/>
          </w:tcPr>
          <w:p w14:paraId="65AB55E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90A7F5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tcPr>
          <w:p w14:paraId="22C3137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8517E5">
              <w:rPr>
                <w:rFonts w:ascii="Times New Roman" w:hAnsi="Times New Roman"/>
                <w:sz w:val="16"/>
                <w:szCs w:val="16"/>
              </w:rPr>
              <w:t xml:space="preserve">Lessico </w:t>
            </w:r>
            <w:r>
              <w:rPr>
                <w:rFonts w:ascii="Times New Roman" w:hAnsi="Times New Roman"/>
                <w:sz w:val="16"/>
                <w:szCs w:val="16"/>
              </w:rPr>
              <w:t>specifico ed</w:t>
            </w:r>
            <w:r w:rsidRPr="008517E5">
              <w:rPr>
                <w:rFonts w:ascii="Times New Roman" w:hAnsi="Times New Roman"/>
                <w:sz w:val="16"/>
                <w:szCs w:val="16"/>
              </w:rPr>
              <w:t xml:space="preserve"> appropriato</w:t>
            </w:r>
            <w:r>
              <w:rPr>
                <w:rFonts w:ascii="Times New Roman" w:hAnsi="Times New Roman"/>
                <w:sz w:val="16"/>
                <w:szCs w:val="16"/>
              </w:rPr>
              <w:t xml:space="preserve"> che denota un utilizzo adeguato dei vari registri linguistici</w:t>
            </w:r>
          </w:p>
        </w:tc>
        <w:tc>
          <w:tcPr>
            <w:tcW w:w="567" w:type="dxa"/>
            <w:shd w:val="clear" w:color="auto" w:fill="auto"/>
          </w:tcPr>
          <w:p w14:paraId="30CE187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6D8E5AF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10E237E" w14:textId="77777777" w:rsidTr="002C4F14">
        <w:trPr>
          <w:trHeight w:val="318"/>
        </w:trPr>
        <w:tc>
          <w:tcPr>
            <w:tcW w:w="1918" w:type="dxa"/>
            <w:vMerge/>
            <w:tcBorders>
              <w:top w:val="nil"/>
            </w:tcBorders>
            <w:shd w:val="clear" w:color="auto" w:fill="auto"/>
          </w:tcPr>
          <w:p w14:paraId="20AD263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2D9EF2D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tcPr>
          <w:p w14:paraId="45D67E5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8517E5">
              <w:rPr>
                <w:rFonts w:ascii="Times New Roman" w:hAnsi="Times New Roman"/>
                <w:sz w:val="16"/>
                <w:szCs w:val="16"/>
              </w:rPr>
              <w:t>Lessico ricco ed appropriato che denota una padronanza dell’utilizzo della lingua italiana e dei vari registri linguistici.</w:t>
            </w:r>
          </w:p>
        </w:tc>
        <w:tc>
          <w:tcPr>
            <w:tcW w:w="567" w:type="dxa"/>
            <w:shd w:val="clear" w:color="auto" w:fill="auto"/>
          </w:tcPr>
          <w:p w14:paraId="50BA9D5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2232C72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5965D0D" w14:textId="77777777" w:rsidTr="002C4F14">
        <w:trPr>
          <w:trHeight w:val="318"/>
        </w:trPr>
        <w:tc>
          <w:tcPr>
            <w:tcW w:w="1918" w:type="dxa"/>
            <w:vMerge w:val="restart"/>
            <w:shd w:val="clear" w:color="auto" w:fill="auto"/>
          </w:tcPr>
          <w:p w14:paraId="66745ED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Correttezza grammaticale</w:t>
            </w:r>
            <w:r>
              <w:rPr>
                <w:rFonts w:ascii="Times New Roman" w:hAnsi="Times New Roman"/>
                <w:b/>
                <w:sz w:val="16"/>
                <w:szCs w:val="16"/>
              </w:rPr>
              <w:t xml:space="preserve">( ortografia, morfologia, sintassi) </w:t>
            </w:r>
            <w:r w:rsidRPr="00567A5B">
              <w:rPr>
                <w:rFonts w:ascii="Times New Roman" w:hAnsi="Times New Roman"/>
                <w:b/>
                <w:sz w:val="16"/>
                <w:szCs w:val="16"/>
              </w:rPr>
              <w:t>; uso corretto ed efficace della punteggiatura</w:t>
            </w:r>
          </w:p>
        </w:tc>
        <w:tc>
          <w:tcPr>
            <w:tcW w:w="694" w:type="dxa"/>
            <w:shd w:val="clear" w:color="auto" w:fill="auto"/>
          </w:tcPr>
          <w:p w14:paraId="1966E4D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vAlign w:val="center"/>
          </w:tcPr>
          <w:p w14:paraId="1B66400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9C459E">
              <w:rPr>
                <w:rFonts w:ascii="Times New Roman" w:hAnsi="Times New Roman"/>
                <w:sz w:val="16"/>
                <w:szCs w:val="16"/>
              </w:rPr>
              <w:t>Gravi errori ortografici e sintattici e/o uso scorretto della punteggiatura.</w:t>
            </w:r>
          </w:p>
        </w:tc>
        <w:tc>
          <w:tcPr>
            <w:tcW w:w="567" w:type="dxa"/>
            <w:shd w:val="clear" w:color="auto" w:fill="auto"/>
          </w:tcPr>
          <w:p w14:paraId="3CB26B2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1-7</w:t>
            </w:r>
          </w:p>
        </w:tc>
        <w:tc>
          <w:tcPr>
            <w:tcW w:w="982" w:type="dxa"/>
            <w:vMerge w:val="restart"/>
            <w:shd w:val="clear" w:color="auto" w:fill="auto"/>
          </w:tcPr>
          <w:p w14:paraId="23C4F27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26535F49" w14:textId="77777777" w:rsidTr="002C4F14">
        <w:trPr>
          <w:trHeight w:val="318"/>
        </w:trPr>
        <w:tc>
          <w:tcPr>
            <w:tcW w:w="1918" w:type="dxa"/>
            <w:vMerge/>
            <w:tcBorders>
              <w:top w:val="nil"/>
            </w:tcBorders>
            <w:shd w:val="clear" w:color="auto" w:fill="auto"/>
          </w:tcPr>
          <w:p w14:paraId="047CA0C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C31B39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vAlign w:val="center"/>
          </w:tcPr>
          <w:p w14:paraId="59C3568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 xml:space="preserve">Presenza di </w:t>
            </w:r>
            <w:r w:rsidRPr="009C459E">
              <w:rPr>
                <w:rFonts w:ascii="Times New Roman" w:hAnsi="Times New Roman"/>
                <w:sz w:val="16"/>
                <w:szCs w:val="16"/>
              </w:rPr>
              <w:t xml:space="preserve">errori ortografici e sintattici e/o uso </w:t>
            </w:r>
            <w:r>
              <w:rPr>
                <w:rFonts w:ascii="Times New Roman" w:hAnsi="Times New Roman"/>
                <w:sz w:val="16"/>
                <w:szCs w:val="16"/>
              </w:rPr>
              <w:t xml:space="preserve">non sempre corretto </w:t>
            </w:r>
            <w:r w:rsidRPr="009C459E">
              <w:rPr>
                <w:rFonts w:ascii="Times New Roman" w:hAnsi="Times New Roman"/>
                <w:sz w:val="16"/>
                <w:szCs w:val="16"/>
              </w:rPr>
              <w:t>della punteggiatura</w:t>
            </w:r>
          </w:p>
        </w:tc>
        <w:tc>
          <w:tcPr>
            <w:tcW w:w="567" w:type="dxa"/>
            <w:shd w:val="clear" w:color="auto" w:fill="auto"/>
          </w:tcPr>
          <w:p w14:paraId="35DBA5D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8-10</w:t>
            </w:r>
          </w:p>
        </w:tc>
        <w:tc>
          <w:tcPr>
            <w:tcW w:w="982" w:type="dxa"/>
            <w:vMerge/>
            <w:tcBorders>
              <w:top w:val="nil"/>
            </w:tcBorders>
            <w:shd w:val="clear" w:color="auto" w:fill="auto"/>
          </w:tcPr>
          <w:p w14:paraId="46758A9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176B0A5" w14:textId="77777777" w:rsidTr="002C4F14">
        <w:trPr>
          <w:trHeight w:val="318"/>
        </w:trPr>
        <w:tc>
          <w:tcPr>
            <w:tcW w:w="1918" w:type="dxa"/>
            <w:vMerge/>
            <w:tcBorders>
              <w:top w:val="nil"/>
            </w:tcBorders>
            <w:shd w:val="clear" w:color="auto" w:fill="auto"/>
          </w:tcPr>
          <w:p w14:paraId="677B3A7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D7F34A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vAlign w:val="center"/>
          </w:tcPr>
          <w:p w14:paraId="1414F9A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9C459E">
              <w:rPr>
                <w:rFonts w:ascii="Times New Roman" w:hAnsi="Times New Roman"/>
                <w:sz w:val="16"/>
                <w:szCs w:val="16"/>
              </w:rPr>
              <w:t>L’ortografia e la punteggiatura risultano abbastanza corrette, la sintassi sufficientemente articolata.</w:t>
            </w:r>
          </w:p>
        </w:tc>
        <w:tc>
          <w:tcPr>
            <w:tcW w:w="567" w:type="dxa"/>
            <w:shd w:val="clear" w:color="auto" w:fill="auto"/>
          </w:tcPr>
          <w:p w14:paraId="03BAAB6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11-13</w:t>
            </w:r>
          </w:p>
        </w:tc>
        <w:tc>
          <w:tcPr>
            <w:tcW w:w="982" w:type="dxa"/>
            <w:vMerge/>
            <w:tcBorders>
              <w:top w:val="nil"/>
            </w:tcBorders>
            <w:shd w:val="clear" w:color="auto" w:fill="auto"/>
          </w:tcPr>
          <w:p w14:paraId="2B4D59B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66EEFA6" w14:textId="77777777" w:rsidTr="002C4F14">
        <w:trPr>
          <w:trHeight w:val="318"/>
        </w:trPr>
        <w:tc>
          <w:tcPr>
            <w:tcW w:w="1918" w:type="dxa"/>
            <w:vMerge/>
            <w:tcBorders>
              <w:top w:val="nil"/>
            </w:tcBorders>
            <w:shd w:val="clear" w:color="auto" w:fill="auto"/>
          </w:tcPr>
          <w:p w14:paraId="51637F8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11F88B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61CC1923" w14:textId="77777777" w:rsidR="00E527DD" w:rsidRPr="00567A5B" w:rsidRDefault="00E527DD" w:rsidP="002C4F14">
            <w:pPr>
              <w:snapToGrid w:val="0"/>
              <w:spacing w:after="200"/>
              <w:rPr>
                <w:sz w:val="16"/>
                <w:szCs w:val="16"/>
              </w:rPr>
            </w:pPr>
            <w:r w:rsidRPr="009C459E">
              <w:rPr>
                <w:sz w:val="16"/>
                <w:szCs w:val="16"/>
                <w:lang w:bidi="ar-SA"/>
              </w:rPr>
              <w:t>L’ortografia</w:t>
            </w:r>
            <w:r>
              <w:rPr>
                <w:sz w:val="16"/>
                <w:szCs w:val="16"/>
                <w:lang w:bidi="ar-SA"/>
              </w:rPr>
              <w:t xml:space="preserve"> </w:t>
            </w:r>
            <w:r w:rsidRPr="009C459E">
              <w:rPr>
                <w:sz w:val="16"/>
                <w:szCs w:val="16"/>
                <w:lang w:bidi="ar-SA"/>
              </w:rPr>
              <w:t>e la punteggiatura</w:t>
            </w:r>
            <w:r>
              <w:rPr>
                <w:sz w:val="16"/>
                <w:szCs w:val="16"/>
                <w:lang w:bidi="ar-SA"/>
              </w:rPr>
              <w:t xml:space="preserve"> </w:t>
            </w:r>
            <w:r w:rsidRPr="009C459E">
              <w:rPr>
                <w:sz w:val="16"/>
                <w:szCs w:val="16"/>
                <w:lang w:bidi="ar-SA"/>
              </w:rPr>
              <w:t>risultano corrette e la sintassi articolata.</w:t>
            </w:r>
          </w:p>
        </w:tc>
        <w:tc>
          <w:tcPr>
            <w:tcW w:w="567" w:type="dxa"/>
            <w:shd w:val="clear" w:color="auto" w:fill="auto"/>
          </w:tcPr>
          <w:p w14:paraId="6DED32F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14-16</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3FC868F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74C5C7C" w14:textId="77777777" w:rsidTr="002C4F14">
        <w:trPr>
          <w:trHeight w:val="318"/>
        </w:trPr>
        <w:tc>
          <w:tcPr>
            <w:tcW w:w="1918" w:type="dxa"/>
            <w:vMerge/>
            <w:tcBorders>
              <w:top w:val="nil"/>
            </w:tcBorders>
            <w:shd w:val="clear" w:color="auto" w:fill="auto"/>
          </w:tcPr>
          <w:p w14:paraId="68EC5DB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ED407F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3742DB2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9C459E">
              <w:rPr>
                <w:rFonts w:ascii="Times New Roman" w:hAnsi="Times New Roman"/>
                <w:sz w:val="16"/>
                <w:szCs w:val="16"/>
              </w:rPr>
              <w:t xml:space="preserve">L’ortografia è corretta, la punteggiatura efficace; la sintassi risulta ben articolata, espressiva e funzionale al contenuto </w:t>
            </w:r>
          </w:p>
        </w:tc>
        <w:tc>
          <w:tcPr>
            <w:tcW w:w="567" w:type="dxa"/>
            <w:shd w:val="clear" w:color="auto" w:fill="auto"/>
          </w:tcPr>
          <w:p w14:paraId="1ADD94F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17-20</w:t>
            </w:r>
          </w:p>
        </w:tc>
        <w:tc>
          <w:tcPr>
            <w:tcW w:w="982" w:type="dxa"/>
            <w:vMerge/>
            <w:tcBorders>
              <w:top w:val="nil"/>
            </w:tcBorders>
            <w:shd w:val="clear" w:color="auto" w:fill="auto"/>
          </w:tcPr>
          <w:p w14:paraId="41A8E45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13056DE" w14:textId="77777777" w:rsidTr="002C4F14">
        <w:trPr>
          <w:trHeight w:val="319"/>
        </w:trPr>
        <w:tc>
          <w:tcPr>
            <w:tcW w:w="1918" w:type="dxa"/>
            <w:vMerge w:val="restart"/>
            <w:shd w:val="clear" w:color="auto" w:fill="auto"/>
          </w:tcPr>
          <w:p w14:paraId="1784BF1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Ampiezza </w:t>
            </w:r>
            <w:r>
              <w:rPr>
                <w:rFonts w:ascii="Times New Roman" w:hAnsi="Times New Roman"/>
                <w:b/>
                <w:color w:val="000000"/>
                <w:sz w:val="16"/>
                <w:szCs w:val="16"/>
              </w:rPr>
              <w:t xml:space="preserve">e precisione </w:t>
            </w:r>
            <w:r w:rsidRPr="00567A5B">
              <w:rPr>
                <w:rFonts w:ascii="Times New Roman" w:hAnsi="Times New Roman"/>
                <w:b/>
                <w:color w:val="000000"/>
                <w:sz w:val="16"/>
                <w:szCs w:val="16"/>
              </w:rPr>
              <w:t>delle conoscenze e dei riferimenti culturali</w:t>
            </w:r>
          </w:p>
        </w:tc>
        <w:tc>
          <w:tcPr>
            <w:tcW w:w="694" w:type="dxa"/>
            <w:shd w:val="clear" w:color="auto" w:fill="auto"/>
          </w:tcPr>
          <w:p w14:paraId="5AA3981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vAlign w:val="center"/>
          </w:tcPr>
          <w:p w14:paraId="510F8AA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 xml:space="preserve">L’alunno mostra di possedere </w:t>
            </w:r>
            <w:r>
              <w:rPr>
                <w:rFonts w:ascii="Times New Roman" w:hAnsi="Times New Roman"/>
                <w:sz w:val="16"/>
                <w:szCs w:val="16"/>
              </w:rPr>
              <w:t xml:space="preserve">scarse conoscenze; scarsi e poco pertinenti risultano i </w:t>
            </w:r>
            <w:r w:rsidRPr="00396698">
              <w:rPr>
                <w:rFonts w:ascii="Times New Roman" w:hAnsi="Times New Roman"/>
                <w:sz w:val="16"/>
                <w:szCs w:val="16"/>
              </w:rPr>
              <w:t>riferimenti culturali.</w:t>
            </w:r>
          </w:p>
        </w:tc>
        <w:tc>
          <w:tcPr>
            <w:tcW w:w="567" w:type="dxa"/>
            <w:shd w:val="clear" w:color="auto" w:fill="auto"/>
          </w:tcPr>
          <w:p w14:paraId="5C479EC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w:t>
            </w:r>
          </w:p>
        </w:tc>
        <w:tc>
          <w:tcPr>
            <w:tcW w:w="982" w:type="dxa"/>
            <w:vMerge w:val="restart"/>
            <w:shd w:val="clear" w:color="auto" w:fill="auto"/>
          </w:tcPr>
          <w:p w14:paraId="42A4392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2FB8675" w14:textId="77777777" w:rsidTr="002C4F14">
        <w:trPr>
          <w:trHeight w:val="318"/>
        </w:trPr>
        <w:tc>
          <w:tcPr>
            <w:tcW w:w="1918" w:type="dxa"/>
            <w:vMerge/>
            <w:tcBorders>
              <w:top w:val="nil"/>
            </w:tcBorders>
            <w:shd w:val="clear" w:color="auto" w:fill="auto"/>
          </w:tcPr>
          <w:p w14:paraId="26815F1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C2A948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vAlign w:val="center"/>
          </w:tcPr>
          <w:p w14:paraId="1891EE3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w:t>
            </w:r>
            <w:r>
              <w:rPr>
                <w:rFonts w:ascii="Times New Roman" w:hAnsi="Times New Roman"/>
                <w:sz w:val="16"/>
                <w:szCs w:val="16"/>
              </w:rPr>
              <w:t xml:space="preserve"> le conoscenze solo parzialmente ed in maniera non sempre precisa; poco significativi risultano i </w:t>
            </w:r>
            <w:r w:rsidRPr="00396698">
              <w:rPr>
                <w:rFonts w:ascii="Times New Roman" w:hAnsi="Times New Roman"/>
                <w:sz w:val="16"/>
                <w:szCs w:val="16"/>
              </w:rPr>
              <w:t>riferimenti culturali.</w:t>
            </w:r>
          </w:p>
        </w:tc>
        <w:tc>
          <w:tcPr>
            <w:tcW w:w="567" w:type="dxa"/>
            <w:shd w:val="clear" w:color="auto" w:fill="auto"/>
          </w:tcPr>
          <w:p w14:paraId="316BA92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2</w:t>
            </w:r>
          </w:p>
        </w:tc>
        <w:tc>
          <w:tcPr>
            <w:tcW w:w="982" w:type="dxa"/>
            <w:vMerge/>
            <w:tcBorders>
              <w:top w:val="nil"/>
            </w:tcBorders>
            <w:shd w:val="clear" w:color="auto" w:fill="auto"/>
          </w:tcPr>
          <w:p w14:paraId="0A448DA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C7E2CED" w14:textId="77777777" w:rsidTr="002C4F14">
        <w:trPr>
          <w:trHeight w:val="318"/>
        </w:trPr>
        <w:tc>
          <w:tcPr>
            <w:tcW w:w="1918" w:type="dxa"/>
            <w:vMerge/>
            <w:tcBorders>
              <w:top w:val="nil"/>
            </w:tcBorders>
            <w:shd w:val="clear" w:color="auto" w:fill="auto"/>
          </w:tcPr>
          <w:p w14:paraId="0661E5D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4BBFAF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vAlign w:val="center"/>
          </w:tcPr>
          <w:p w14:paraId="6A97E8F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 sufficienti conoscenze e riesce a fare qualche riferimento culturale.</w:t>
            </w:r>
          </w:p>
        </w:tc>
        <w:tc>
          <w:tcPr>
            <w:tcW w:w="567" w:type="dxa"/>
            <w:shd w:val="clear" w:color="auto" w:fill="auto"/>
          </w:tcPr>
          <w:p w14:paraId="60D0C6B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3</w:t>
            </w:r>
          </w:p>
        </w:tc>
        <w:tc>
          <w:tcPr>
            <w:tcW w:w="982" w:type="dxa"/>
            <w:vMerge/>
            <w:tcBorders>
              <w:top w:val="nil"/>
            </w:tcBorders>
            <w:shd w:val="clear" w:color="auto" w:fill="auto"/>
          </w:tcPr>
          <w:p w14:paraId="4464077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BA02932" w14:textId="77777777" w:rsidTr="002C4F14">
        <w:trPr>
          <w:trHeight w:val="318"/>
        </w:trPr>
        <w:tc>
          <w:tcPr>
            <w:tcW w:w="1918" w:type="dxa"/>
            <w:vMerge/>
            <w:tcBorders>
              <w:top w:val="nil"/>
            </w:tcBorders>
            <w:shd w:val="clear" w:color="auto" w:fill="auto"/>
          </w:tcPr>
          <w:p w14:paraId="1F8E66C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508A7B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2818159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 adeguate conoscenze e precisi riferimenti culturali.</w:t>
            </w:r>
          </w:p>
        </w:tc>
        <w:tc>
          <w:tcPr>
            <w:tcW w:w="567" w:type="dxa"/>
            <w:shd w:val="clear" w:color="auto" w:fill="auto"/>
          </w:tcPr>
          <w:p w14:paraId="3F020FF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4</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4D2B27B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AFE9429" w14:textId="77777777" w:rsidTr="002C4F14">
        <w:trPr>
          <w:trHeight w:val="509"/>
        </w:trPr>
        <w:tc>
          <w:tcPr>
            <w:tcW w:w="1918" w:type="dxa"/>
            <w:vMerge/>
            <w:tcBorders>
              <w:top w:val="nil"/>
            </w:tcBorders>
            <w:shd w:val="clear" w:color="auto" w:fill="auto"/>
          </w:tcPr>
          <w:p w14:paraId="1A592B1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69D71FF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7CF153C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 conoscenze</w:t>
            </w:r>
            <w:r>
              <w:rPr>
                <w:rFonts w:ascii="Times New Roman" w:hAnsi="Times New Roman"/>
                <w:sz w:val="16"/>
                <w:szCs w:val="16"/>
              </w:rPr>
              <w:t xml:space="preserve"> ampie e precise e la trattazione afferisce a diversi  ed approfonditi </w:t>
            </w:r>
            <w:r w:rsidRPr="00396698">
              <w:rPr>
                <w:rFonts w:ascii="Times New Roman" w:hAnsi="Times New Roman"/>
                <w:sz w:val="16"/>
                <w:szCs w:val="16"/>
              </w:rPr>
              <w:t>riferimenti culturali</w:t>
            </w:r>
            <w:r>
              <w:rPr>
                <w:rFonts w:ascii="Times New Roman" w:hAnsi="Times New Roman"/>
                <w:sz w:val="16"/>
                <w:szCs w:val="16"/>
              </w:rPr>
              <w:t xml:space="preserve"> </w:t>
            </w:r>
          </w:p>
        </w:tc>
        <w:tc>
          <w:tcPr>
            <w:tcW w:w="567" w:type="dxa"/>
            <w:shd w:val="clear" w:color="auto" w:fill="auto"/>
          </w:tcPr>
          <w:p w14:paraId="5128542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5</w:t>
            </w:r>
          </w:p>
        </w:tc>
        <w:tc>
          <w:tcPr>
            <w:tcW w:w="982" w:type="dxa"/>
            <w:vMerge/>
            <w:tcBorders>
              <w:top w:val="nil"/>
            </w:tcBorders>
            <w:shd w:val="clear" w:color="auto" w:fill="auto"/>
          </w:tcPr>
          <w:p w14:paraId="1331726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99F80F6" w14:textId="77777777" w:rsidTr="002C4F14">
        <w:trPr>
          <w:trHeight w:val="319"/>
        </w:trPr>
        <w:tc>
          <w:tcPr>
            <w:tcW w:w="1918" w:type="dxa"/>
            <w:vMerge w:val="restart"/>
            <w:shd w:val="clear" w:color="auto" w:fill="auto"/>
          </w:tcPr>
          <w:p w14:paraId="4386D25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Espressione di giudizi critici e valutazioni personali. </w:t>
            </w:r>
            <w:r w:rsidRPr="00567A5B">
              <w:rPr>
                <w:rFonts w:ascii="Times New Roman" w:hAnsi="Times New Roman"/>
                <w:b/>
                <w:bCs/>
                <w:sz w:val="16"/>
                <w:szCs w:val="16"/>
              </w:rPr>
              <w:t xml:space="preserve"> </w:t>
            </w:r>
          </w:p>
        </w:tc>
        <w:tc>
          <w:tcPr>
            <w:tcW w:w="694" w:type="dxa"/>
            <w:shd w:val="clear" w:color="auto" w:fill="auto"/>
          </w:tcPr>
          <w:p w14:paraId="263F5D2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vAlign w:val="center"/>
          </w:tcPr>
          <w:p w14:paraId="67E5279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manca del tutto di giudizi </w:t>
            </w:r>
            <w:r>
              <w:rPr>
                <w:rFonts w:ascii="Times New Roman" w:hAnsi="Times New Roman"/>
                <w:sz w:val="16"/>
                <w:szCs w:val="16"/>
              </w:rPr>
              <w:t xml:space="preserve">critici e di valutazioni </w:t>
            </w:r>
            <w:r w:rsidRPr="0018103D">
              <w:rPr>
                <w:rFonts w:ascii="Times New Roman" w:hAnsi="Times New Roman"/>
                <w:sz w:val="16"/>
                <w:szCs w:val="16"/>
              </w:rPr>
              <w:t>di tipo personale</w:t>
            </w:r>
            <w:r>
              <w:rPr>
                <w:rFonts w:ascii="Times New Roman" w:hAnsi="Times New Roman"/>
                <w:sz w:val="16"/>
                <w:szCs w:val="16"/>
              </w:rPr>
              <w:t xml:space="preserve">, </w:t>
            </w:r>
            <w:r w:rsidRPr="0018103D">
              <w:rPr>
                <w:rFonts w:ascii="Times New Roman" w:hAnsi="Times New Roman"/>
                <w:sz w:val="16"/>
                <w:szCs w:val="16"/>
              </w:rPr>
              <w:t>presenza di giudizi non motivati e/o di luoghi comuni.</w:t>
            </w:r>
          </w:p>
        </w:tc>
        <w:tc>
          <w:tcPr>
            <w:tcW w:w="567" w:type="dxa"/>
            <w:shd w:val="clear" w:color="auto" w:fill="auto"/>
          </w:tcPr>
          <w:p w14:paraId="5D2D7D5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352E3B2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02E9785" w14:textId="77777777" w:rsidTr="002C4F14">
        <w:trPr>
          <w:trHeight w:val="318"/>
        </w:trPr>
        <w:tc>
          <w:tcPr>
            <w:tcW w:w="1918" w:type="dxa"/>
            <w:vMerge/>
            <w:tcBorders>
              <w:top w:val="nil"/>
            </w:tcBorders>
            <w:shd w:val="clear" w:color="auto" w:fill="auto"/>
          </w:tcPr>
          <w:p w14:paraId="07232FA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6BE76AF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vAlign w:val="center"/>
          </w:tcPr>
          <w:p w14:paraId="28003F8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w:t>
            </w:r>
            <w:r>
              <w:rPr>
                <w:rFonts w:ascii="Times New Roman" w:hAnsi="Times New Roman"/>
                <w:sz w:val="16"/>
                <w:szCs w:val="16"/>
              </w:rPr>
              <w:t xml:space="preserve">presenta valutazioni personali argomentante in maniera poco significativa e superficiale. </w:t>
            </w:r>
          </w:p>
        </w:tc>
        <w:tc>
          <w:tcPr>
            <w:tcW w:w="567" w:type="dxa"/>
            <w:shd w:val="clear" w:color="auto" w:fill="auto"/>
          </w:tcPr>
          <w:p w14:paraId="2C92132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7AF5BBB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70D5AE0" w14:textId="77777777" w:rsidTr="002C4F14">
        <w:trPr>
          <w:trHeight w:val="318"/>
        </w:trPr>
        <w:tc>
          <w:tcPr>
            <w:tcW w:w="1918" w:type="dxa"/>
            <w:vMerge/>
            <w:tcBorders>
              <w:top w:val="nil"/>
            </w:tcBorders>
            <w:shd w:val="clear" w:color="auto" w:fill="auto"/>
          </w:tcPr>
          <w:p w14:paraId="5677ACE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830B66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vAlign w:val="center"/>
          </w:tcPr>
          <w:p w14:paraId="0FD1F51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w:t>
            </w:r>
            <w:r>
              <w:rPr>
                <w:rFonts w:ascii="Times New Roman" w:hAnsi="Times New Roman"/>
                <w:sz w:val="16"/>
                <w:szCs w:val="16"/>
              </w:rPr>
              <w:t>presenta giudizi critici e valutazioni di tipo</w:t>
            </w:r>
            <w:r w:rsidRPr="0018103D">
              <w:rPr>
                <w:rFonts w:ascii="Times New Roman" w:hAnsi="Times New Roman"/>
                <w:sz w:val="16"/>
                <w:szCs w:val="16"/>
              </w:rPr>
              <w:t xml:space="preserve"> personale</w:t>
            </w:r>
            <w:r>
              <w:rPr>
                <w:rFonts w:ascii="Times New Roman" w:hAnsi="Times New Roman"/>
                <w:sz w:val="16"/>
                <w:szCs w:val="16"/>
              </w:rPr>
              <w:t xml:space="preserve"> argomentati in maniera essenziale </w:t>
            </w:r>
          </w:p>
        </w:tc>
        <w:tc>
          <w:tcPr>
            <w:tcW w:w="567" w:type="dxa"/>
            <w:shd w:val="clear" w:color="auto" w:fill="auto"/>
          </w:tcPr>
          <w:p w14:paraId="04B365B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7152F85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4E1B5D2" w14:textId="77777777" w:rsidTr="002C4F14">
        <w:trPr>
          <w:trHeight w:val="318"/>
        </w:trPr>
        <w:tc>
          <w:tcPr>
            <w:tcW w:w="1918" w:type="dxa"/>
            <w:vMerge/>
            <w:tcBorders>
              <w:top w:val="nil"/>
            </w:tcBorders>
            <w:shd w:val="clear" w:color="auto" w:fill="auto"/>
          </w:tcPr>
          <w:p w14:paraId="76640B3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70FB7B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3106D27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presenta </w:t>
            </w:r>
            <w:r>
              <w:rPr>
                <w:rFonts w:ascii="Times New Roman" w:hAnsi="Times New Roman"/>
                <w:sz w:val="16"/>
                <w:szCs w:val="16"/>
              </w:rPr>
              <w:t xml:space="preserve">giudizi critici e valutazioni personali originali e ben argomentati </w:t>
            </w:r>
          </w:p>
        </w:tc>
        <w:tc>
          <w:tcPr>
            <w:tcW w:w="567" w:type="dxa"/>
            <w:shd w:val="clear" w:color="auto" w:fill="auto"/>
          </w:tcPr>
          <w:p w14:paraId="6DC454D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1FF714B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90E7436" w14:textId="77777777" w:rsidTr="002C4F14">
        <w:trPr>
          <w:trHeight w:val="405"/>
        </w:trPr>
        <w:tc>
          <w:tcPr>
            <w:tcW w:w="1918" w:type="dxa"/>
            <w:vMerge/>
            <w:tcBorders>
              <w:top w:val="nil"/>
            </w:tcBorders>
            <w:shd w:val="clear" w:color="auto" w:fill="auto"/>
          </w:tcPr>
          <w:p w14:paraId="42092C3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4F29F5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1AD7802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L’elaborato contiene</w:t>
            </w:r>
            <w:r>
              <w:rPr>
                <w:rFonts w:ascii="Times New Roman" w:hAnsi="Times New Roman"/>
                <w:sz w:val="16"/>
                <w:szCs w:val="16"/>
              </w:rPr>
              <w:t xml:space="preserve"> giudizi e valutazioni</w:t>
            </w:r>
            <w:r w:rsidRPr="0018103D">
              <w:rPr>
                <w:rFonts w:ascii="Times New Roman" w:hAnsi="Times New Roman"/>
                <w:sz w:val="16"/>
                <w:szCs w:val="16"/>
              </w:rPr>
              <w:t xml:space="preserve"> personali</w:t>
            </w:r>
            <w:r>
              <w:rPr>
                <w:rFonts w:ascii="Times New Roman" w:hAnsi="Times New Roman"/>
                <w:sz w:val="16"/>
                <w:szCs w:val="16"/>
              </w:rPr>
              <w:t xml:space="preserve"> originali e pertinenti</w:t>
            </w:r>
            <w:r w:rsidRPr="0018103D">
              <w:rPr>
                <w:rFonts w:ascii="Times New Roman" w:hAnsi="Times New Roman"/>
                <w:sz w:val="16"/>
                <w:szCs w:val="16"/>
              </w:rPr>
              <w:t xml:space="preserve">, che mettono in luce un’elevata capacità </w:t>
            </w:r>
            <w:r>
              <w:rPr>
                <w:rFonts w:ascii="Times New Roman" w:hAnsi="Times New Roman"/>
                <w:sz w:val="16"/>
                <w:szCs w:val="16"/>
              </w:rPr>
              <w:t xml:space="preserve">critica </w:t>
            </w:r>
            <w:r w:rsidRPr="0018103D">
              <w:rPr>
                <w:rFonts w:ascii="Times New Roman" w:hAnsi="Times New Roman"/>
                <w:sz w:val="16"/>
                <w:szCs w:val="16"/>
              </w:rPr>
              <w:t>dell’alunno</w:t>
            </w:r>
            <w:r>
              <w:rPr>
                <w:rFonts w:ascii="HelveticaNeueLTStd-Roman" w:hAnsi="HelveticaNeueLTStd-Roman" w:cs="HelveticaNeueLTStd-Roman"/>
                <w:sz w:val="18"/>
                <w:szCs w:val="18"/>
              </w:rPr>
              <w:t>.</w:t>
            </w:r>
          </w:p>
        </w:tc>
        <w:tc>
          <w:tcPr>
            <w:tcW w:w="567" w:type="dxa"/>
            <w:shd w:val="clear" w:color="auto" w:fill="auto"/>
          </w:tcPr>
          <w:p w14:paraId="585C572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6989084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bl>
    <w:p w14:paraId="4A8D2A36" w14:textId="77777777" w:rsidR="00E527DD" w:rsidRPr="00567A5B" w:rsidRDefault="00E527DD" w:rsidP="00E527DD">
      <w:pPr>
        <w:rPr>
          <w:b/>
          <w:bCs/>
          <w:sz w:val="16"/>
          <w:szCs w:val="16"/>
        </w:rPr>
      </w:pPr>
      <w:r w:rsidRPr="00567A5B">
        <w:rPr>
          <w:b/>
          <w:bCs/>
          <w:sz w:val="16"/>
          <w:szCs w:val="16"/>
        </w:rPr>
        <w:t xml:space="preserve">                                                             </w:t>
      </w:r>
      <w:r w:rsidRPr="00567A5B">
        <w:rPr>
          <w:b/>
          <w:sz w:val="16"/>
          <w:szCs w:val="16"/>
        </w:rPr>
        <w:t>indicatori specifici (max 40 punti)</w:t>
      </w:r>
    </w:p>
    <w:tbl>
      <w:tblPr>
        <w:tblStyle w:val="Grigliatabella"/>
        <w:tblW w:w="9649" w:type="dxa"/>
        <w:tblInd w:w="137" w:type="dxa"/>
        <w:tblLayout w:type="fixed"/>
        <w:tblLook w:val="04A0" w:firstRow="1" w:lastRow="0" w:firstColumn="1" w:lastColumn="0" w:noHBand="0" w:noVBand="1"/>
      </w:tblPr>
      <w:tblGrid>
        <w:gridCol w:w="1779"/>
        <w:gridCol w:w="694"/>
        <w:gridCol w:w="5490"/>
        <w:gridCol w:w="542"/>
        <w:gridCol w:w="1134"/>
        <w:gridCol w:w="10"/>
      </w:tblGrid>
      <w:tr w:rsidR="00E527DD" w:rsidRPr="00567A5B" w14:paraId="24461B75" w14:textId="77777777" w:rsidTr="002C4F14">
        <w:trPr>
          <w:trHeight w:val="319"/>
        </w:trPr>
        <w:tc>
          <w:tcPr>
            <w:tcW w:w="1779" w:type="dxa"/>
            <w:vMerge w:val="restart"/>
          </w:tcPr>
          <w:p w14:paraId="2499375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 </w:t>
            </w:r>
            <w:r w:rsidRPr="00567A5B">
              <w:rPr>
                <w:rFonts w:ascii="Times New Roman" w:hAnsi="Times New Roman"/>
                <w:b/>
                <w:bCs/>
                <w:sz w:val="16"/>
                <w:szCs w:val="16"/>
                <w:lang w:eastAsia="zh-CN" w:bidi="it-IT"/>
              </w:rPr>
              <w:t xml:space="preserve"> </w:t>
            </w:r>
            <w:r w:rsidRPr="00567A5B">
              <w:rPr>
                <w:rFonts w:ascii="Times New Roman" w:hAnsi="Times New Roman"/>
                <w:b/>
                <w:sz w:val="16"/>
                <w:szCs w:val="16"/>
              </w:rPr>
              <w:t xml:space="preserve">Individuazione </w:t>
            </w:r>
            <w:r>
              <w:rPr>
                <w:rFonts w:ascii="Times New Roman" w:hAnsi="Times New Roman"/>
                <w:b/>
                <w:sz w:val="16"/>
                <w:szCs w:val="16"/>
              </w:rPr>
              <w:t xml:space="preserve">corretta </w:t>
            </w:r>
            <w:r w:rsidRPr="00567A5B">
              <w:rPr>
                <w:rFonts w:ascii="Times New Roman" w:hAnsi="Times New Roman"/>
                <w:b/>
                <w:sz w:val="16"/>
                <w:szCs w:val="16"/>
              </w:rPr>
              <w:t>di tesi e argomentazioni presenti nel testo proposto</w:t>
            </w:r>
          </w:p>
        </w:tc>
        <w:tc>
          <w:tcPr>
            <w:tcW w:w="694" w:type="dxa"/>
          </w:tcPr>
          <w:p w14:paraId="24ED5A7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0" w:type="dxa"/>
            <w:vAlign w:val="center"/>
          </w:tcPr>
          <w:p w14:paraId="40B3D70D" w14:textId="77777777" w:rsidR="00E527DD" w:rsidRPr="00B94090" w:rsidRDefault="00E527DD" w:rsidP="002C4F14">
            <w:pPr>
              <w:pStyle w:val="Nessunaspaziatura"/>
              <w:widowControl w:val="0"/>
              <w:autoSpaceDE w:val="0"/>
              <w:autoSpaceDN w:val="0"/>
              <w:rPr>
                <w:rFonts w:ascii="Times New Roman" w:hAnsi="Times New Roman"/>
                <w:sz w:val="16"/>
                <w:szCs w:val="16"/>
              </w:rPr>
            </w:pPr>
            <w:r w:rsidRPr="00B94090">
              <w:rPr>
                <w:rFonts w:ascii="Times New Roman" w:hAnsi="Times New Roman"/>
                <w:sz w:val="16"/>
                <w:szCs w:val="16"/>
              </w:rPr>
              <w:t>L’alunno non individua l</w:t>
            </w:r>
            <w:r>
              <w:rPr>
                <w:rFonts w:ascii="Times New Roman" w:hAnsi="Times New Roman"/>
                <w:sz w:val="16"/>
                <w:szCs w:val="16"/>
              </w:rPr>
              <w:t xml:space="preserve">a </w:t>
            </w:r>
            <w:r w:rsidRPr="00B94090">
              <w:rPr>
                <w:rFonts w:ascii="Times New Roman" w:hAnsi="Times New Roman"/>
                <w:sz w:val="16"/>
                <w:szCs w:val="16"/>
              </w:rPr>
              <w:t>tesi e le argomentazioni presenti nel testo proposto o le individua in modo errato.</w:t>
            </w:r>
          </w:p>
        </w:tc>
        <w:tc>
          <w:tcPr>
            <w:tcW w:w="542" w:type="dxa"/>
          </w:tcPr>
          <w:p w14:paraId="4E4DEF6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1144" w:type="dxa"/>
            <w:gridSpan w:val="2"/>
            <w:vMerge w:val="restart"/>
          </w:tcPr>
          <w:p w14:paraId="1EE7236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79526C2" w14:textId="77777777" w:rsidTr="002C4F14">
        <w:trPr>
          <w:trHeight w:val="318"/>
        </w:trPr>
        <w:tc>
          <w:tcPr>
            <w:tcW w:w="1779" w:type="dxa"/>
            <w:vMerge/>
          </w:tcPr>
          <w:p w14:paraId="309826B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5811A10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0" w:type="dxa"/>
            <w:vAlign w:val="center"/>
          </w:tcPr>
          <w:p w14:paraId="375A867F" w14:textId="77777777" w:rsidR="00E527DD" w:rsidRPr="00B94090" w:rsidRDefault="00E527DD" w:rsidP="002C4F14">
            <w:pPr>
              <w:pStyle w:val="Nessunaspaziatura"/>
              <w:widowControl w:val="0"/>
              <w:autoSpaceDE w:val="0"/>
              <w:autoSpaceDN w:val="0"/>
              <w:rPr>
                <w:rFonts w:ascii="Times New Roman" w:hAnsi="Times New Roman"/>
                <w:sz w:val="16"/>
                <w:szCs w:val="16"/>
              </w:rPr>
            </w:pPr>
            <w:r w:rsidRPr="00B94090">
              <w:rPr>
                <w:rFonts w:ascii="Times New Roman" w:hAnsi="Times New Roman"/>
                <w:sz w:val="16"/>
                <w:szCs w:val="16"/>
              </w:rPr>
              <w:t>L’alunno individua  parzialmente</w:t>
            </w:r>
            <w:r>
              <w:rPr>
                <w:rFonts w:ascii="Times New Roman" w:hAnsi="Times New Roman"/>
                <w:sz w:val="16"/>
                <w:szCs w:val="16"/>
              </w:rPr>
              <w:t xml:space="preserve"> e/o in modo impreciso </w:t>
            </w:r>
            <w:r w:rsidRPr="00B94090">
              <w:rPr>
                <w:rFonts w:ascii="Times New Roman" w:hAnsi="Times New Roman"/>
                <w:sz w:val="16"/>
                <w:szCs w:val="16"/>
              </w:rPr>
              <w:t xml:space="preserve"> l</w:t>
            </w:r>
            <w:r>
              <w:rPr>
                <w:rFonts w:ascii="Times New Roman" w:hAnsi="Times New Roman"/>
                <w:sz w:val="16"/>
                <w:szCs w:val="16"/>
              </w:rPr>
              <w:t>a</w:t>
            </w:r>
            <w:r w:rsidRPr="00B94090">
              <w:rPr>
                <w:rFonts w:ascii="Times New Roman" w:hAnsi="Times New Roman"/>
                <w:sz w:val="16"/>
                <w:szCs w:val="16"/>
              </w:rPr>
              <w:t xml:space="preserve"> tesi e le argomentazioni presenti nel testo proposto </w:t>
            </w:r>
          </w:p>
        </w:tc>
        <w:tc>
          <w:tcPr>
            <w:tcW w:w="542" w:type="dxa"/>
          </w:tcPr>
          <w:p w14:paraId="26E6758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1144" w:type="dxa"/>
            <w:gridSpan w:val="2"/>
            <w:vMerge/>
          </w:tcPr>
          <w:p w14:paraId="7237892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89DCBE9" w14:textId="77777777" w:rsidTr="002C4F14">
        <w:trPr>
          <w:trHeight w:val="318"/>
        </w:trPr>
        <w:tc>
          <w:tcPr>
            <w:tcW w:w="1779" w:type="dxa"/>
            <w:vMerge/>
          </w:tcPr>
          <w:p w14:paraId="0FFCC3E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6EF4768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0" w:type="dxa"/>
            <w:vAlign w:val="center"/>
          </w:tcPr>
          <w:p w14:paraId="3374957A" w14:textId="77777777" w:rsidR="00E527DD" w:rsidRPr="00B94090" w:rsidRDefault="00E527DD" w:rsidP="002C4F14">
            <w:pPr>
              <w:autoSpaceDE w:val="0"/>
              <w:autoSpaceDN w:val="0"/>
              <w:adjustRightInd w:val="0"/>
              <w:rPr>
                <w:sz w:val="16"/>
                <w:szCs w:val="16"/>
                <w:lang w:bidi="ar-SA"/>
              </w:rPr>
            </w:pPr>
            <w:r w:rsidRPr="00B94090">
              <w:rPr>
                <w:sz w:val="16"/>
                <w:szCs w:val="16"/>
                <w:lang w:bidi="ar-SA"/>
              </w:rPr>
              <w:t>L’alunno individua l</w:t>
            </w:r>
            <w:r>
              <w:rPr>
                <w:sz w:val="16"/>
                <w:szCs w:val="16"/>
                <w:lang w:bidi="ar-SA"/>
              </w:rPr>
              <w:t xml:space="preserve">a </w:t>
            </w:r>
            <w:r w:rsidRPr="00B94090">
              <w:rPr>
                <w:sz w:val="16"/>
                <w:szCs w:val="16"/>
                <w:lang w:bidi="ar-SA"/>
              </w:rPr>
              <w:t>tesi e qualche</w:t>
            </w:r>
            <w:r>
              <w:rPr>
                <w:sz w:val="16"/>
                <w:szCs w:val="16"/>
                <w:lang w:bidi="ar-SA"/>
              </w:rPr>
              <w:t xml:space="preserve"> </w:t>
            </w:r>
            <w:r w:rsidRPr="00B94090">
              <w:rPr>
                <w:sz w:val="16"/>
                <w:szCs w:val="16"/>
              </w:rPr>
              <w:t xml:space="preserve">argomentazione a sostegno </w:t>
            </w:r>
            <w:r>
              <w:rPr>
                <w:sz w:val="16"/>
                <w:szCs w:val="16"/>
              </w:rPr>
              <w:t>della stessa</w:t>
            </w:r>
          </w:p>
        </w:tc>
        <w:tc>
          <w:tcPr>
            <w:tcW w:w="542" w:type="dxa"/>
          </w:tcPr>
          <w:p w14:paraId="1A97413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1144" w:type="dxa"/>
            <w:gridSpan w:val="2"/>
            <w:vMerge/>
          </w:tcPr>
          <w:p w14:paraId="37AD90E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21F492AC" w14:textId="77777777" w:rsidTr="002C4F14">
        <w:trPr>
          <w:trHeight w:val="318"/>
        </w:trPr>
        <w:tc>
          <w:tcPr>
            <w:tcW w:w="1779" w:type="dxa"/>
            <w:vMerge/>
          </w:tcPr>
          <w:p w14:paraId="78A46E2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5721C29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0" w:type="dxa"/>
            <w:vAlign w:val="center"/>
          </w:tcPr>
          <w:p w14:paraId="45327278" w14:textId="77777777" w:rsidR="00E527DD" w:rsidRPr="00B94090" w:rsidRDefault="00E527DD" w:rsidP="002C4F14">
            <w:pPr>
              <w:pStyle w:val="Nessunaspaziatura"/>
              <w:widowControl w:val="0"/>
              <w:autoSpaceDE w:val="0"/>
              <w:autoSpaceDN w:val="0"/>
              <w:rPr>
                <w:rFonts w:ascii="Times New Roman" w:hAnsi="Times New Roman"/>
                <w:sz w:val="16"/>
                <w:szCs w:val="16"/>
              </w:rPr>
            </w:pPr>
            <w:r w:rsidRPr="00B94090">
              <w:rPr>
                <w:sz w:val="16"/>
                <w:szCs w:val="16"/>
              </w:rPr>
              <w:t>L’alunno individua l</w:t>
            </w:r>
            <w:r>
              <w:rPr>
                <w:sz w:val="16"/>
                <w:szCs w:val="16"/>
              </w:rPr>
              <w:t xml:space="preserve">a </w:t>
            </w:r>
            <w:r w:rsidRPr="00B94090">
              <w:rPr>
                <w:sz w:val="16"/>
                <w:szCs w:val="16"/>
              </w:rPr>
              <w:t>tesi e q</w:t>
            </w:r>
            <w:r>
              <w:rPr>
                <w:sz w:val="16"/>
                <w:szCs w:val="16"/>
              </w:rPr>
              <w:t xml:space="preserve">uasi tutte le </w:t>
            </w:r>
            <w:r w:rsidRPr="00B94090">
              <w:rPr>
                <w:rFonts w:ascii="Times New Roman" w:hAnsi="Times New Roman"/>
                <w:sz w:val="16"/>
                <w:szCs w:val="16"/>
              </w:rPr>
              <w:t>argomentazion</w:t>
            </w:r>
            <w:r>
              <w:rPr>
                <w:rFonts w:ascii="Times New Roman" w:hAnsi="Times New Roman"/>
                <w:sz w:val="16"/>
                <w:szCs w:val="16"/>
              </w:rPr>
              <w:t>i</w:t>
            </w:r>
            <w:r w:rsidRPr="00B94090">
              <w:rPr>
                <w:rFonts w:ascii="Times New Roman" w:hAnsi="Times New Roman"/>
                <w:sz w:val="16"/>
                <w:szCs w:val="16"/>
              </w:rPr>
              <w:t xml:space="preserve"> a sostegno </w:t>
            </w:r>
            <w:r>
              <w:rPr>
                <w:sz w:val="16"/>
                <w:szCs w:val="16"/>
              </w:rPr>
              <w:t>della stessa</w:t>
            </w:r>
          </w:p>
        </w:tc>
        <w:tc>
          <w:tcPr>
            <w:tcW w:w="542" w:type="dxa"/>
          </w:tcPr>
          <w:p w14:paraId="3B5E431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p>
        </w:tc>
        <w:tc>
          <w:tcPr>
            <w:tcW w:w="1144" w:type="dxa"/>
            <w:gridSpan w:val="2"/>
            <w:vMerge/>
          </w:tcPr>
          <w:p w14:paraId="2A4130A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2354D53" w14:textId="77777777" w:rsidTr="002C4F14">
        <w:trPr>
          <w:trHeight w:val="405"/>
        </w:trPr>
        <w:tc>
          <w:tcPr>
            <w:tcW w:w="1779" w:type="dxa"/>
            <w:vMerge/>
          </w:tcPr>
          <w:p w14:paraId="3EAB8AB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55F4FA6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0" w:type="dxa"/>
            <w:vAlign w:val="center"/>
          </w:tcPr>
          <w:p w14:paraId="3237012F" w14:textId="77777777" w:rsidR="00E527DD" w:rsidRPr="00B94090" w:rsidRDefault="00E527DD" w:rsidP="002C4F14">
            <w:pPr>
              <w:autoSpaceDE w:val="0"/>
              <w:autoSpaceDN w:val="0"/>
              <w:adjustRightInd w:val="0"/>
              <w:rPr>
                <w:sz w:val="16"/>
                <w:szCs w:val="16"/>
                <w:lang w:bidi="ar-SA"/>
              </w:rPr>
            </w:pPr>
            <w:r w:rsidRPr="00B94090">
              <w:rPr>
                <w:sz w:val="16"/>
                <w:szCs w:val="16"/>
                <w:lang w:bidi="ar-SA"/>
              </w:rPr>
              <w:t>L’alunno individua</w:t>
            </w:r>
            <w:r>
              <w:rPr>
                <w:sz w:val="16"/>
                <w:szCs w:val="16"/>
                <w:lang w:bidi="ar-SA"/>
              </w:rPr>
              <w:t xml:space="preserve"> </w:t>
            </w:r>
            <w:r w:rsidRPr="00B94090">
              <w:rPr>
                <w:sz w:val="16"/>
                <w:szCs w:val="16"/>
                <w:lang w:bidi="ar-SA"/>
              </w:rPr>
              <w:t>la tesi espressa</w:t>
            </w:r>
            <w:r>
              <w:rPr>
                <w:sz w:val="16"/>
                <w:szCs w:val="16"/>
                <w:lang w:bidi="ar-SA"/>
              </w:rPr>
              <w:t xml:space="preserve"> </w:t>
            </w:r>
            <w:r w:rsidRPr="00B94090">
              <w:rPr>
                <w:sz w:val="16"/>
                <w:szCs w:val="16"/>
              </w:rPr>
              <w:t>dall’autore e</w:t>
            </w:r>
            <w:r>
              <w:rPr>
                <w:sz w:val="16"/>
                <w:szCs w:val="16"/>
              </w:rPr>
              <w:t xml:space="preserve"> tutte</w:t>
            </w:r>
            <w:r w:rsidRPr="00B94090">
              <w:rPr>
                <w:sz w:val="16"/>
                <w:szCs w:val="16"/>
              </w:rPr>
              <w:t xml:space="preserve"> le argomentazioni a sostegno della </w:t>
            </w:r>
            <w:r>
              <w:rPr>
                <w:sz w:val="16"/>
                <w:szCs w:val="16"/>
              </w:rPr>
              <w:t>stessa</w:t>
            </w:r>
          </w:p>
        </w:tc>
        <w:tc>
          <w:tcPr>
            <w:tcW w:w="542" w:type="dxa"/>
          </w:tcPr>
          <w:p w14:paraId="033531A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1144" w:type="dxa"/>
            <w:gridSpan w:val="2"/>
            <w:vMerge/>
          </w:tcPr>
          <w:p w14:paraId="2ABEBBB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A16C5FC" w14:textId="77777777" w:rsidTr="002C4F14">
        <w:trPr>
          <w:trHeight w:val="319"/>
        </w:trPr>
        <w:tc>
          <w:tcPr>
            <w:tcW w:w="1779" w:type="dxa"/>
            <w:vMerge w:val="restart"/>
          </w:tcPr>
          <w:p w14:paraId="01E4702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 xml:space="preserve">Capacità di sostenere </w:t>
            </w:r>
            <w:r w:rsidRPr="00567A5B">
              <w:rPr>
                <w:rFonts w:ascii="Times New Roman" w:hAnsi="Times New Roman"/>
                <w:b/>
                <w:sz w:val="16"/>
                <w:szCs w:val="16"/>
              </w:rPr>
              <w:lastRenderedPageBreak/>
              <w:t>con coerenza un percorso ragionativo adoperando connettivi pertinenti</w:t>
            </w:r>
          </w:p>
        </w:tc>
        <w:tc>
          <w:tcPr>
            <w:tcW w:w="694" w:type="dxa"/>
          </w:tcPr>
          <w:p w14:paraId="33B02E1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lastRenderedPageBreak/>
              <w:t>I</w:t>
            </w:r>
          </w:p>
        </w:tc>
        <w:tc>
          <w:tcPr>
            <w:tcW w:w="5490" w:type="dxa"/>
          </w:tcPr>
          <w:p w14:paraId="08E5D81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sz w:val="16"/>
                <w:szCs w:val="16"/>
              </w:rPr>
              <w:t>Argomentazione lacunosa o assente, con gravi incoerenze nell’uso dei connettivi</w:t>
            </w:r>
          </w:p>
        </w:tc>
        <w:tc>
          <w:tcPr>
            <w:tcW w:w="542" w:type="dxa"/>
          </w:tcPr>
          <w:p w14:paraId="74A0CF9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1-7</w:t>
            </w:r>
          </w:p>
        </w:tc>
        <w:tc>
          <w:tcPr>
            <w:tcW w:w="1144" w:type="dxa"/>
            <w:gridSpan w:val="2"/>
            <w:vMerge w:val="restart"/>
          </w:tcPr>
          <w:p w14:paraId="5849964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CF21CAD" w14:textId="77777777" w:rsidTr="002C4F14">
        <w:trPr>
          <w:trHeight w:val="318"/>
        </w:trPr>
        <w:tc>
          <w:tcPr>
            <w:tcW w:w="1779" w:type="dxa"/>
            <w:vMerge/>
          </w:tcPr>
          <w:p w14:paraId="76B6241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44948F5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0" w:type="dxa"/>
          </w:tcPr>
          <w:p w14:paraId="124C64A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sz w:val="16"/>
                <w:szCs w:val="16"/>
              </w:rPr>
              <w:t>Argomentazione superficiale e/o incompleta, con incoerenze, nell’uso dei connettivi</w:t>
            </w:r>
          </w:p>
        </w:tc>
        <w:tc>
          <w:tcPr>
            <w:tcW w:w="542" w:type="dxa"/>
          </w:tcPr>
          <w:p w14:paraId="17BE6FA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8-10</w:t>
            </w:r>
          </w:p>
        </w:tc>
        <w:tc>
          <w:tcPr>
            <w:tcW w:w="1144" w:type="dxa"/>
            <w:gridSpan w:val="2"/>
            <w:vMerge/>
          </w:tcPr>
          <w:p w14:paraId="7FCD2AD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779CFF1" w14:textId="77777777" w:rsidTr="002C4F14">
        <w:trPr>
          <w:trHeight w:val="318"/>
        </w:trPr>
        <w:tc>
          <w:tcPr>
            <w:tcW w:w="1779" w:type="dxa"/>
            <w:vMerge/>
          </w:tcPr>
          <w:p w14:paraId="6F43024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78BB00C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0" w:type="dxa"/>
          </w:tcPr>
          <w:p w14:paraId="3919F24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sz w:val="16"/>
                <w:szCs w:val="16"/>
              </w:rPr>
              <w:t>Argomentazione non sempre completa, utilizzo dei connettivi appena adeguato</w:t>
            </w:r>
          </w:p>
        </w:tc>
        <w:tc>
          <w:tcPr>
            <w:tcW w:w="542" w:type="dxa"/>
          </w:tcPr>
          <w:p w14:paraId="336FED0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11-13</w:t>
            </w:r>
          </w:p>
        </w:tc>
        <w:tc>
          <w:tcPr>
            <w:tcW w:w="1144" w:type="dxa"/>
            <w:gridSpan w:val="2"/>
            <w:vMerge/>
          </w:tcPr>
          <w:p w14:paraId="67E5D71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F61C7B5" w14:textId="77777777" w:rsidTr="002C4F14">
        <w:trPr>
          <w:trHeight w:val="318"/>
        </w:trPr>
        <w:tc>
          <w:tcPr>
            <w:tcW w:w="1779" w:type="dxa"/>
            <w:vMerge/>
          </w:tcPr>
          <w:p w14:paraId="172B460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722AC04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0" w:type="dxa"/>
          </w:tcPr>
          <w:p w14:paraId="6D1F4B0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sz w:val="16"/>
                <w:szCs w:val="16"/>
              </w:rPr>
              <w:t>Argomentazione sostanzialmente coerente, utilizzo dei connettivi complessivamente adeguato</w:t>
            </w:r>
          </w:p>
        </w:tc>
        <w:tc>
          <w:tcPr>
            <w:tcW w:w="542" w:type="dxa"/>
          </w:tcPr>
          <w:p w14:paraId="648ECA8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14-16</w:t>
            </w:r>
            <w:r w:rsidRPr="00567A5B">
              <w:rPr>
                <w:rFonts w:ascii="Times New Roman" w:eastAsia="Calibri" w:hAnsi="Times New Roman"/>
                <w:spacing w:val="-5"/>
                <w:sz w:val="16"/>
                <w:szCs w:val="16"/>
              </w:rPr>
              <w:t xml:space="preserve"> </w:t>
            </w:r>
          </w:p>
        </w:tc>
        <w:tc>
          <w:tcPr>
            <w:tcW w:w="1144" w:type="dxa"/>
            <w:gridSpan w:val="2"/>
            <w:vMerge/>
          </w:tcPr>
          <w:p w14:paraId="54FC555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98AC5A3" w14:textId="77777777" w:rsidTr="002C4F14">
        <w:trPr>
          <w:trHeight w:val="405"/>
        </w:trPr>
        <w:tc>
          <w:tcPr>
            <w:tcW w:w="1779" w:type="dxa"/>
            <w:vMerge/>
          </w:tcPr>
          <w:p w14:paraId="15376F4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0AB5C34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0" w:type="dxa"/>
          </w:tcPr>
          <w:p w14:paraId="7A1045C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sz w:val="16"/>
                <w:szCs w:val="16"/>
              </w:rPr>
              <w:t>Argomentazione coerente e completa,</w:t>
            </w:r>
            <w:r w:rsidRPr="00567A5B">
              <w:rPr>
                <w:rFonts w:ascii="Times New Roman" w:hAnsi="Times New Roman"/>
                <w:b/>
                <w:sz w:val="16"/>
                <w:szCs w:val="16"/>
              </w:rPr>
              <w:t xml:space="preserve"> </w:t>
            </w:r>
            <w:r w:rsidRPr="00567A5B">
              <w:rPr>
                <w:rFonts w:ascii="Times New Roman" w:hAnsi="Times New Roman"/>
                <w:sz w:val="16"/>
                <w:szCs w:val="16"/>
              </w:rPr>
              <w:t>con utilizzo di connettivi pertinente ed efficace</w:t>
            </w:r>
          </w:p>
        </w:tc>
        <w:tc>
          <w:tcPr>
            <w:tcW w:w="542" w:type="dxa"/>
          </w:tcPr>
          <w:p w14:paraId="5D51500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17-20</w:t>
            </w:r>
          </w:p>
        </w:tc>
        <w:tc>
          <w:tcPr>
            <w:tcW w:w="1144" w:type="dxa"/>
            <w:gridSpan w:val="2"/>
            <w:vMerge/>
          </w:tcPr>
          <w:p w14:paraId="13784F6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2F8E1A18" w14:textId="77777777" w:rsidTr="002C4F14">
        <w:trPr>
          <w:trHeight w:val="319"/>
        </w:trPr>
        <w:tc>
          <w:tcPr>
            <w:tcW w:w="1779" w:type="dxa"/>
            <w:vMerge w:val="restart"/>
          </w:tcPr>
          <w:p w14:paraId="2BCCBFE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Correttezza e congruenza dei riferimenti culturali utilizzati per sostenere l’argomentazione</w:t>
            </w:r>
          </w:p>
        </w:tc>
        <w:tc>
          <w:tcPr>
            <w:tcW w:w="694" w:type="dxa"/>
          </w:tcPr>
          <w:p w14:paraId="68EBCC6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0" w:type="dxa"/>
            <w:vAlign w:val="center"/>
          </w:tcPr>
          <w:p w14:paraId="390D5513" w14:textId="77777777" w:rsidR="00E527DD" w:rsidRPr="009E0BDD" w:rsidRDefault="00E527DD" w:rsidP="002C4F14">
            <w:pPr>
              <w:pStyle w:val="Nessunaspaziatura"/>
              <w:widowControl w:val="0"/>
              <w:autoSpaceDE w:val="0"/>
              <w:autoSpaceDN w:val="0"/>
              <w:rPr>
                <w:rFonts w:ascii="Times New Roman" w:hAnsi="Times New Roman"/>
                <w:sz w:val="16"/>
                <w:szCs w:val="16"/>
              </w:rPr>
            </w:pPr>
            <w:r w:rsidRPr="009E0BDD">
              <w:rPr>
                <w:rFonts w:ascii="Times New Roman" w:hAnsi="Times New Roman"/>
                <w:sz w:val="16"/>
                <w:szCs w:val="16"/>
              </w:rPr>
              <w:t>L’alunno  utilizza riferimenti culturali non corretti e poco congrui per sostenere l’argomentazione</w:t>
            </w:r>
          </w:p>
        </w:tc>
        <w:tc>
          <w:tcPr>
            <w:tcW w:w="542" w:type="dxa"/>
          </w:tcPr>
          <w:p w14:paraId="4F85829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1144" w:type="dxa"/>
            <w:gridSpan w:val="2"/>
            <w:vMerge w:val="restart"/>
          </w:tcPr>
          <w:p w14:paraId="4FEF6F4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047CF5C" w14:textId="77777777" w:rsidTr="002C4F14">
        <w:trPr>
          <w:trHeight w:val="318"/>
        </w:trPr>
        <w:tc>
          <w:tcPr>
            <w:tcW w:w="1779" w:type="dxa"/>
            <w:vMerge/>
          </w:tcPr>
          <w:p w14:paraId="798BCFE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03B2B75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0" w:type="dxa"/>
            <w:vAlign w:val="center"/>
          </w:tcPr>
          <w:p w14:paraId="7A2F6A7A" w14:textId="77777777" w:rsidR="00E527DD" w:rsidRPr="009E0BDD" w:rsidRDefault="00E527DD" w:rsidP="002C4F14">
            <w:pPr>
              <w:autoSpaceDE w:val="0"/>
              <w:autoSpaceDN w:val="0"/>
              <w:adjustRightInd w:val="0"/>
              <w:rPr>
                <w:sz w:val="16"/>
                <w:szCs w:val="16"/>
                <w:lang w:bidi="ar-SA"/>
              </w:rPr>
            </w:pPr>
            <w:r w:rsidRPr="009E0BDD">
              <w:rPr>
                <w:sz w:val="16"/>
                <w:szCs w:val="16"/>
                <w:lang w:bidi="ar-SA"/>
              </w:rPr>
              <w:t xml:space="preserve">L’alunno utilizza riferimenti culturali parzialmente corretti e congrui per sostenere l’argomentazione </w:t>
            </w:r>
          </w:p>
        </w:tc>
        <w:tc>
          <w:tcPr>
            <w:tcW w:w="542" w:type="dxa"/>
          </w:tcPr>
          <w:p w14:paraId="0814B22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5-4</w:t>
            </w:r>
          </w:p>
        </w:tc>
        <w:tc>
          <w:tcPr>
            <w:tcW w:w="1144" w:type="dxa"/>
            <w:gridSpan w:val="2"/>
            <w:vMerge/>
          </w:tcPr>
          <w:p w14:paraId="1D04128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8CA8FFD" w14:textId="77777777" w:rsidTr="002C4F14">
        <w:trPr>
          <w:trHeight w:val="318"/>
        </w:trPr>
        <w:tc>
          <w:tcPr>
            <w:tcW w:w="1779" w:type="dxa"/>
            <w:vMerge/>
          </w:tcPr>
          <w:p w14:paraId="1DEAE21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56F0C59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0" w:type="dxa"/>
            <w:vAlign w:val="center"/>
          </w:tcPr>
          <w:p w14:paraId="6DD89934" w14:textId="77777777" w:rsidR="00E527DD" w:rsidRPr="009E0BDD" w:rsidRDefault="00E527DD" w:rsidP="002C4F14">
            <w:pPr>
              <w:pStyle w:val="Nessunaspaziatura"/>
              <w:widowControl w:val="0"/>
              <w:autoSpaceDE w:val="0"/>
              <w:autoSpaceDN w:val="0"/>
              <w:rPr>
                <w:rFonts w:ascii="Times New Roman" w:hAnsi="Times New Roman"/>
                <w:sz w:val="16"/>
                <w:szCs w:val="16"/>
              </w:rPr>
            </w:pPr>
            <w:r w:rsidRPr="009E0BDD">
              <w:rPr>
                <w:rFonts w:ascii="Times New Roman" w:hAnsi="Times New Roman"/>
                <w:sz w:val="16"/>
                <w:szCs w:val="16"/>
              </w:rPr>
              <w:t xml:space="preserve">L’alunno utilizza in maniera essenziale riferimenti culturali corretti e congrui per sostenere l’argomentazione </w:t>
            </w:r>
          </w:p>
        </w:tc>
        <w:tc>
          <w:tcPr>
            <w:tcW w:w="542" w:type="dxa"/>
          </w:tcPr>
          <w:p w14:paraId="297A42F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1144" w:type="dxa"/>
            <w:gridSpan w:val="2"/>
            <w:vMerge/>
          </w:tcPr>
          <w:p w14:paraId="52671CD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4AA07E7" w14:textId="77777777" w:rsidTr="002C4F14">
        <w:trPr>
          <w:trHeight w:val="318"/>
        </w:trPr>
        <w:tc>
          <w:tcPr>
            <w:tcW w:w="1779" w:type="dxa"/>
            <w:vMerge/>
          </w:tcPr>
          <w:p w14:paraId="6E02D0F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7D17C82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0" w:type="dxa"/>
            <w:vAlign w:val="center"/>
          </w:tcPr>
          <w:p w14:paraId="14668F5C" w14:textId="77777777" w:rsidR="00E527DD" w:rsidRPr="009E0BDD" w:rsidRDefault="00E527DD" w:rsidP="002C4F14">
            <w:pPr>
              <w:autoSpaceDE w:val="0"/>
              <w:autoSpaceDN w:val="0"/>
              <w:adjustRightInd w:val="0"/>
              <w:rPr>
                <w:sz w:val="16"/>
                <w:szCs w:val="16"/>
                <w:lang w:bidi="ar-SA"/>
              </w:rPr>
            </w:pPr>
            <w:r w:rsidRPr="009E0BDD">
              <w:rPr>
                <w:sz w:val="16"/>
                <w:szCs w:val="16"/>
                <w:lang w:bidi="ar-SA"/>
              </w:rPr>
              <w:t>L’alunno utilizza diversi riferimenti culturali  abbastanza pertinenti e congrui per sostenere l’argomentazione</w:t>
            </w:r>
          </w:p>
        </w:tc>
        <w:tc>
          <w:tcPr>
            <w:tcW w:w="542" w:type="dxa"/>
          </w:tcPr>
          <w:p w14:paraId="3D96746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1144" w:type="dxa"/>
            <w:gridSpan w:val="2"/>
            <w:vMerge/>
          </w:tcPr>
          <w:p w14:paraId="4FFC147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B59E3B9" w14:textId="77777777" w:rsidTr="002C4F14">
        <w:trPr>
          <w:trHeight w:val="405"/>
        </w:trPr>
        <w:tc>
          <w:tcPr>
            <w:tcW w:w="1779" w:type="dxa"/>
            <w:vMerge/>
          </w:tcPr>
          <w:p w14:paraId="59FDE74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7C9DAD9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0" w:type="dxa"/>
            <w:vAlign w:val="center"/>
          </w:tcPr>
          <w:p w14:paraId="481A2352" w14:textId="77777777" w:rsidR="00E527DD" w:rsidRPr="009E0BDD" w:rsidRDefault="00E527DD" w:rsidP="002C4F14">
            <w:pPr>
              <w:autoSpaceDE w:val="0"/>
              <w:autoSpaceDN w:val="0"/>
              <w:adjustRightInd w:val="0"/>
              <w:rPr>
                <w:sz w:val="16"/>
                <w:szCs w:val="16"/>
                <w:lang w:bidi="ar-SA"/>
              </w:rPr>
            </w:pPr>
            <w:r w:rsidRPr="009E0BDD">
              <w:rPr>
                <w:sz w:val="16"/>
                <w:szCs w:val="16"/>
                <w:lang w:bidi="ar-SA"/>
              </w:rPr>
              <w:t>L’alunno utilizza numerosi riferimenti culturali, precisi e del tutto pertinenti e congrui per sostenere l’argomentazione.</w:t>
            </w:r>
          </w:p>
        </w:tc>
        <w:tc>
          <w:tcPr>
            <w:tcW w:w="542" w:type="dxa"/>
          </w:tcPr>
          <w:p w14:paraId="2DC9DF2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1144" w:type="dxa"/>
            <w:gridSpan w:val="2"/>
            <w:vMerge/>
          </w:tcPr>
          <w:p w14:paraId="34819C6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02F4684" w14:textId="77777777" w:rsidTr="002C4F14">
        <w:trPr>
          <w:gridAfter w:val="1"/>
          <w:wAfter w:w="10" w:type="dxa"/>
        </w:trPr>
        <w:tc>
          <w:tcPr>
            <w:tcW w:w="8505" w:type="dxa"/>
            <w:gridSpan w:val="4"/>
          </w:tcPr>
          <w:p w14:paraId="728214E8" w14:textId="77777777" w:rsidR="00E527DD" w:rsidRPr="00567A5B" w:rsidRDefault="00E527DD" w:rsidP="002C4F14">
            <w:pPr>
              <w:rPr>
                <w:b/>
                <w:bCs/>
                <w:sz w:val="16"/>
                <w:szCs w:val="16"/>
              </w:rPr>
            </w:pPr>
            <w:r w:rsidRPr="00567A5B">
              <w:rPr>
                <w:b/>
                <w:bCs/>
                <w:sz w:val="16"/>
                <w:szCs w:val="16"/>
              </w:rPr>
              <w:t>TOTALE</w:t>
            </w:r>
          </w:p>
        </w:tc>
        <w:tc>
          <w:tcPr>
            <w:tcW w:w="1134" w:type="dxa"/>
          </w:tcPr>
          <w:p w14:paraId="03690D48" w14:textId="77777777" w:rsidR="00E527DD" w:rsidRPr="00567A5B" w:rsidRDefault="00E527DD" w:rsidP="002C4F14">
            <w:pPr>
              <w:rPr>
                <w:b/>
                <w:bCs/>
                <w:sz w:val="16"/>
                <w:szCs w:val="16"/>
              </w:rPr>
            </w:pPr>
            <w:r w:rsidRPr="00567A5B">
              <w:rPr>
                <w:b/>
                <w:bCs/>
                <w:sz w:val="16"/>
                <w:szCs w:val="16"/>
              </w:rPr>
              <w:t>100</w:t>
            </w:r>
          </w:p>
        </w:tc>
      </w:tr>
      <w:tr w:rsidR="00E527DD" w:rsidRPr="00567A5B" w14:paraId="4486077E" w14:textId="77777777" w:rsidTr="002C4F14">
        <w:trPr>
          <w:gridAfter w:val="1"/>
          <w:wAfter w:w="10" w:type="dxa"/>
        </w:trPr>
        <w:tc>
          <w:tcPr>
            <w:tcW w:w="8505" w:type="dxa"/>
            <w:gridSpan w:val="4"/>
          </w:tcPr>
          <w:p w14:paraId="60B11B1B" w14:textId="77777777" w:rsidR="00E527DD" w:rsidRPr="00567A5B" w:rsidRDefault="00E527DD" w:rsidP="002C4F14">
            <w:pPr>
              <w:rPr>
                <w:b/>
                <w:bCs/>
                <w:sz w:val="16"/>
                <w:szCs w:val="16"/>
              </w:rPr>
            </w:pPr>
            <w:r w:rsidRPr="00567A5B">
              <w:rPr>
                <w:b/>
                <w:bCs/>
                <w:sz w:val="16"/>
                <w:szCs w:val="16"/>
              </w:rPr>
              <w:t xml:space="preserve">                                                                                                                                                               /5</w:t>
            </w:r>
          </w:p>
        </w:tc>
        <w:tc>
          <w:tcPr>
            <w:tcW w:w="1134" w:type="dxa"/>
          </w:tcPr>
          <w:p w14:paraId="0569BD0B" w14:textId="77777777" w:rsidR="00E527DD" w:rsidRPr="00567A5B" w:rsidRDefault="00E527DD" w:rsidP="002C4F14">
            <w:pPr>
              <w:rPr>
                <w:b/>
                <w:bCs/>
                <w:sz w:val="16"/>
                <w:szCs w:val="16"/>
              </w:rPr>
            </w:pPr>
            <w:r w:rsidRPr="00567A5B">
              <w:rPr>
                <w:b/>
                <w:bCs/>
                <w:sz w:val="16"/>
                <w:szCs w:val="16"/>
              </w:rPr>
              <w:t xml:space="preserve">  20</w:t>
            </w:r>
          </w:p>
        </w:tc>
      </w:tr>
    </w:tbl>
    <w:p w14:paraId="64DA44F6" w14:textId="77777777" w:rsidR="00E527DD" w:rsidRDefault="00E527DD" w:rsidP="00E527DD">
      <w:pPr>
        <w:rPr>
          <w:b/>
          <w:bCs/>
          <w:sz w:val="16"/>
          <w:szCs w:val="16"/>
        </w:rPr>
      </w:pPr>
    </w:p>
    <w:p w14:paraId="2494898E" w14:textId="77777777" w:rsidR="00E527DD" w:rsidRDefault="00E527DD" w:rsidP="00E527DD">
      <w:pPr>
        <w:rPr>
          <w:b/>
          <w:bCs/>
          <w:sz w:val="16"/>
          <w:szCs w:val="16"/>
        </w:rPr>
      </w:pPr>
    </w:p>
    <w:p w14:paraId="716DCD8C" w14:textId="77777777" w:rsidR="00E527DD" w:rsidRDefault="00E527DD" w:rsidP="00E527DD">
      <w:pPr>
        <w:rPr>
          <w:b/>
          <w:bCs/>
          <w:sz w:val="16"/>
          <w:szCs w:val="16"/>
        </w:rPr>
      </w:pPr>
    </w:p>
    <w:p w14:paraId="1C736035" w14:textId="77777777" w:rsidR="00E527DD" w:rsidRDefault="00E527DD" w:rsidP="00E527DD">
      <w:pPr>
        <w:rPr>
          <w:b/>
          <w:bCs/>
          <w:sz w:val="16"/>
          <w:szCs w:val="16"/>
        </w:rPr>
      </w:pPr>
    </w:p>
    <w:p w14:paraId="113E9DE9" w14:textId="77777777" w:rsidR="00E527DD" w:rsidRDefault="00E527DD" w:rsidP="00E527DD">
      <w:pPr>
        <w:rPr>
          <w:b/>
          <w:bCs/>
          <w:sz w:val="16"/>
          <w:szCs w:val="16"/>
        </w:rPr>
      </w:pPr>
    </w:p>
    <w:p w14:paraId="2A3CA027" w14:textId="77777777" w:rsidR="00E527DD" w:rsidRDefault="00E527DD" w:rsidP="00E527DD">
      <w:pPr>
        <w:rPr>
          <w:b/>
          <w:bCs/>
          <w:sz w:val="16"/>
          <w:szCs w:val="16"/>
        </w:rPr>
      </w:pPr>
    </w:p>
    <w:p w14:paraId="72D8CDF5" w14:textId="77777777" w:rsidR="00E527DD" w:rsidRDefault="00E527DD" w:rsidP="00E527DD">
      <w:pPr>
        <w:rPr>
          <w:b/>
          <w:bCs/>
          <w:sz w:val="16"/>
          <w:szCs w:val="16"/>
        </w:rPr>
      </w:pPr>
    </w:p>
    <w:p w14:paraId="02622F63" w14:textId="77777777" w:rsidR="00E527DD" w:rsidRDefault="00E527DD" w:rsidP="00E527DD">
      <w:pPr>
        <w:rPr>
          <w:b/>
          <w:bCs/>
          <w:sz w:val="16"/>
          <w:szCs w:val="16"/>
        </w:rPr>
      </w:pPr>
    </w:p>
    <w:p w14:paraId="0BC0945A" w14:textId="77777777" w:rsidR="00E527DD" w:rsidRDefault="00E527DD" w:rsidP="00E527DD">
      <w:pPr>
        <w:rPr>
          <w:b/>
          <w:bCs/>
          <w:sz w:val="16"/>
          <w:szCs w:val="16"/>
        </w:rPr>
      </w:pPr>
    </w:p>
    <w:p w14:paraId="7607FAB0" w14:textId="77777777" w:rsidR="00E527DD" w:rsidRDefault="00E527DD" w:rsidP="00E527DD">
      <w:pPr>
        <w:rPr>
          <w:b/>
          <w:bCs/>
          <w:sz w:val="16"/>
          <w:szCs w:val="16"/>
        </w:rPr>
      </w:pPr>
    </w:p>
    <w:p w14:paraId="2B293966" w14:textId="77777777" w:rsidR="00E527DD" w:rsidRDefault="00E527DD" w:rsidP="00E527DD">
      <w:pPr>
        <w:rPr>
          <w:b/>
          <w:bCs/>
          <w:sz w:val="16"/>
          <w:szCs w:val="16"/>
        </w:rPr>
      </w:pPr>
    </w:p>
    <w:p w14:paraId="678BD857" w14:textId="77777777" w:rsidR="00E527DD" w:rsidRDefault="00E527DD" w:rsidP="00E527DD">
      <w:pPr>
        <w:rPr>
          <w:b/>
          <w:bCs/>
          <w:sz w:val="16"/>
          <w:szCs w:val="16"/>
        </w:rPr>
      </w:pPr>
    </w:p>
    <w:p w14:paraId="7AF77D16" w14:textId="77777777" w:rsidR="00E527DD" w:rsidRDefault="00E527DD" w:rsidP="00E527DD">
      <w:pPr>
        <w:rPr>
          <w:b/>
          <w:bCs/>
          <w:sz w:val="16"/>
          <w:szCs w:val="16"/>
        </w:rPr>
      </w:pPr>
    </w:p>
    <w:p w14:paraId="03869C06" w14:textId="77777777" w:rsidR="00E527DD" w:rsidRDefault="00E527DD" w:rsidP="00E527DD">
      <w:pPr>
        <w:rPr>
          <w:b/>
          <w:bCs/>
          <w:sz w:val="16"/>
          <w:szCs w:val="16"/>
        </w:rPr>
      </w:pPr>
    </w:p>
    <w:p w14:paraId="5E1C3C5D" w14:textId="77777777" w:rsidR="00E527DD" w:rsidRDefault="00E527DD" w:rsidP="00E527DD">
      <w:pPr>
        <w:rPr>
          <w:b/>
          <w:bCs/>
          <w:sz w:val="16"/>
          <w:szCs w:val="16"/>
        </w:rPr>
      </w:pPr>
    </w:p>
    <w:p w14:paraId="7C449FBC" w14:textId="77777777" w:rsidR="00E527DD" w:rsidRDefault="00E527DD" w:rsidP="00E527DD">
      <w:pPr>
        <w:rPr>
          <w:b/>
          <w:bCs/>
          <w:sz w:val="16"/>
          <w:szCs w:val="16"/>
        </w:rPr>
      </w:pPr>
    </w:p>
    <w:p w14:paraId="6FB0FB56" w14:textId="77777777" w:rsidR="00E527DD" w:rsidRDefault="00E527DD" w:rsidP="00E527DD">
      <w:pPr>
        <w:rPr>
          <w:b/>
          <w:bCs/>
          <w:sz w:val="16"/>
          <w:szCs w:val="16"/>
        </w:rPr>
      </w:pPr>
    </w:p>
    <w:p w14:paraId="73A6FECF" w14:textId="77777777" w:rsidR="00E527DD" w:rsidRDefault="00E527DD" w:rsidP="00E527DD">
      <w:pPr>
        <w:rPr>
          <w:b/>
          <w:bCs/>
          <w:sz w:val="16"/>
          <w:szCs w:val="16"/>
        </w:rPr>
      </w:pPr>
    </w:p>
    <w:p w14:paraId="688A530B" w14:textId="77777777" w:rsidR="00E527DD" w:rsidRDefault="00E527DD" w:rsidP="00E527DD">
      <w:pPr>
        <w:rPr>
          <w:b/>
          <w:bCs/>
          <w:sz w:val="16"/>
          <w:szCs w:val="16"/>
        </w:rPr>
      </w:pPr>
    </w:p>
    <w:p w14:paraId="1DA0B2FA" w14:textId="77777777" w:rsidR="00E527DD" w:rsidRDefault="00E527DD" w:rsidP="00E527DD">
      <w:pPr>
        <w:rPr>
          <w:b/>
          <w:bCs/>
          <w:sz w:val="16"/>
          <w:szCs w:val="16"/>
        </w:rPr>
      </w:pPr>
    </w:p>
    <w:p w14:paraId="38FEDC77" w14:textId="77777777" w:rsidR="00E527DD" w:rsidRDefault="00E527DD" w:rsidP="00E527DD">
      <w:pPr>
        <w:rPr>
          <w:b/>
          <w:bCs/>
          <w:sz w:val="16"/>
          <w:szCs w:val="16"/>
        </w:rPr>
      </w:pPr>
    </w:p>
    <w:p w14:paraId="245C8B30" w14:textId="77777777" w:rsidR="00E527DD" w:rsidRDefault="00E527DD" w:rsidP="00E527DD">
      <w:pPr>
        <w:rPr>
          <w:b/>
          <w:bCs/>
          <w:sz w:val="16"/>
          <w:szCs w:val="16"/>
        </w:rPr>
      </w:pPr>
    </w:p>
    <w:p w14:paraId="0D546EA2" w14:textId="77777777" w:rsidR="00E527DD" w:rsidRDefault="00E527DD" w:rsidP="00E527DD">
      <w:pPr>
        <w:rPr>
          <w:b/>
          <w:bCs/>
          <w:sz w:val="16"/>
          <w:szCs w:val="16"/>
        </w:rPr>
      </w:pPr>
    </w:p>
    <w:p w14:paraId="7B24E72F" w14:textId="77777777" w:rsidR="00E527DD" w:rsidRDefault="00E527DD" w:rsidP="00E527DD">
      <w:pPr>
        <w:rPr>
          <w:b/>
          <w:bCs/>
          <w:sz w:val="16"/>
          <w:szCs w:val="16"/>
        </w:rPr>
      </w:pPr>
    </w:p>
    <w:p w14:paraId="51C5E7F7" w14:textId="77777777" w:rsidR="00E527DD" w:rsidRDefault="00E527DD" w:rsidP="00E527DD">
      <w:pPr>
        <w:rPr>
          <w:b/>
          <w:bCs/>
          <w:sz w:val="16"/>
          <w:szCs w:val="16"/>
        </w:rPr>
      </w:pPr>
    </w:p>
    <w:p w14:paraId="3060CC2B" w14:textId="77777777" w:rsidR="00E527DD" w:rsidRDefault="00E527DD" w:rsidP="00E527DD">
      <w:pPr>
        <w:rPr>
          <w:b/>
          <w:bCs/>
          <w:sz w:val="16"/>
          <w:szCs w:val="16"/>
        </w:rPr>
      </w:pPr>
    </w:p>
    <w:p w14:paraId="0C855482" w14:textId="77777777" w:rsidR="00E527DD" w:rsidRDefault="00E527DD" w:rsidP="00E527DD">
      <w:pPr>
        <w:rPr>
          <w:b/>
          <w:bCs/>
          <w:sz w:val="16"/>
          <w:szCs w:val="16"/>
        </w:rPr>
      </w:pPr>
    </w:p>
    <w:p w14:paraId="7207AC41" w14:textId="77777777" w:rsidR="00E527DD" w:rsidRDefault="00E527DD" w:rsidP="00E527DD">
      <w:pPr>
        <w:rPr>
          <w:b/>
          <w:bCs/>
          <w:sz w:val="16"/>
          <w:szCs w:val="16"/>
        </w:rPr>
      </w:pPr>
    </w:p>
    <w:p w14:paraId="2B684030" w14:textId="77777777" w:rsidR="00E527DD" w:rsidRDefault="00E527DD" w:rsidP="00E527DD">
      <w:pPr>
        <w:rPr>
          <w:b/>
          <w:bCs/>
          <w:sz w:val="16"/>
          <w:szCs w:val="16"/>
        </w:rPr>
      </w:pPr>
    </w:p>
    <w:p w14:paraId="59732D9B" w14:textId="77777777" w:rsidR="00E527DD" w:rsidRDefault="00E527DD" w:rsidP="00E527DD">
      <w:pPr>
        <w:rPr>
          <w:b/>
          <w:bCs/>
          <w:sz w:val="16"/>
          <w:szCs w:val="16"/>
        </w:rPr>
      </w:pPr>
    </w:p>
    <w:p w14:paraId="32A967AE" w14:textId="77777777" w:rsidR="00E527DD" w:rsidRDefault="00E527DD" w:rsidP="00E527DD">
      <w:pPr>
        <w:rPr>
          <w:b/>
          <w:bCs/>
          <w:sz w:val="16"/>
          <w:szCs w:val="16"/>
        </w:rPr>
      </w:pPr>
    </w:p>
    <w:p w14:paraId="27FB45EB" w14:textId="77777777" w:rsidR="00E527DD" w:rsidRDefault="00E527DD" w:rsidP="00E527DD">
      <w:pPr>
        <w:rPr>
          <w:b/>
          <w:bCs/>
          <w:sz w:val="16"/>
          <w:szCs w:val="16"/>
        </w:rPr>
      </w:pPr>
    </w:p>
    <w:p w14:paraId="6DB61BB0" w14:textId="77777777" w:rsidR="00E527DD" w:rsidRDefault="00E527DD" w:rsidP="00E527DD">
      <w:pPr>
        <w:rPr>
          <w:b/>
          <w:bCs/>
          <w:sz w:val="16"/>
          <w:szCs w:val="16"/>
        </w:rPr>
      </w:pPr>
    </w:p>
    <w:p w14:paraId="7E512E89" w14:textId="77777777" w:rsidR="00E527DD" w:rsidRDefault="00E527DD" w:rsidP="00E527DD">
      <w:pPr>
        <w:rPr>
          <w:b/>
          <w:bCs/>
          <w:sz w:val="16"/>
          <w:szCs w:val="16"/>
        </w:rPr>
      </w:pPr>
    </w:p>
    <w:p w14:paraId="0B734ADD" w14:textId="77777777" w:rsidR="00E527DD" w:rsidRDefault="00E527DD" w:rsidP="00E527DD">
      <w:pPr>
        <w:rPr>
          <w:b/>
          <w:bCs/>
          <w:sz w:val="16"/>
          <w:szCs w:val="16"/>
        </w:rPr>
      </w:pPr>
    </w:p>
    <w:p w14:paraId="610BB4F5" w14:textId="77777777" w:rsidR="00E527DD" w:rsidRDefault="00E527DD" w:rsidP="00E527DD">
      <w:pPr>
        <w:rPr>
          <w:b/>
          <w:bCs/>
          <w:sz w:val="16"/>
          <w:szCs w:val="16"/>
        </w:rPr>
      </w:pPr>
    </w:p>
    <w:p w14:paraId="192A0F72" w14:textId="77777777" w:rsidR="00E527DD" w:rsidRDefault="00E527DD" w:rsidP="00E527DD">
      <w:pPr>
        <w:rPr>
          <w:b/>
          <w:bCs/>
          <w:sz w:val="16"/>
          <w:szCs w:val="16"/>
        </w:rPr>
      </w:pPr>
    </w:p>
    <w:p w14:paraId="7D9F463A" w14:textId="77C13E7C" w:rsidR="00E527DD" w:rsidRDefault="00E527DD" w:rsidP="00E527DD">
      <w:pPr>
        <w:rPr>
          <w:b/>
          <w:bCs/>
          <w:sz w:val="16"/>
          <w:szCs w:val="16"/>
        </w:rPr>
      </w:pPr>
    </w:p>
    <w:p w14:paraId="4B871BB3" w14:textId="2EA7967E" w:rsidR="00E527DD" w:rsidRDefault="00E527DD" w:rsidP="00E527DD">
      <w:pPr>
        <w:rPr>
          <w:b/>
          <w:bCs/>
          <w:sz w:val="16"/>
          <w:szCs w:val="16"/>
        </w:rPr>
      </w:pPr>
    </w:p>
    <w:p w14:paraId="6E4518CB" w14:textId="2D2AB04D" w:rsidR="00E527DD" w:rsidRDefault="00E527DD" w:rsidP="00E527DD">
      <w:pPr>
        <w:rPr>
          <w:b/>
          <w:bCs/>
          <w:sz w:val="16"/>
          <w:szCs w:val="16"/>
        </w:rPr>
      </w:pPr>
    </w:p>
    <w:p w14:paraId="59BA4101" w14:textId="4302FF87" w:rsidR="00E527DD" w:rsidRDefault="00E527DD" w:rsidP="00E527DD">
      <w:pPr>
        <w:rPr>
          <w:b/>
          <w:bCs/>
          <w:sz w:val="16"/>
          <w:szCs w:val="16"/>
        </w:rPr>
      </w:pPr>
    </w:p>
    <w:p w14:paraId="6511BA6D" w14:textId="32B98E34" w:rsidR="00E527DD" w:rsidRDefault="00E527DD" w:rsidP="00E527DD">
      <w:pPr>
        <w:rPr>
          <w:b/>
          <w:bCs/>
          <w:sz w:val="16"/>
          <w:szCs w:val="16"/>
        </w:rPr>
      </w:pPr>
    </w:p>
    <w:p w14:paraId="1391217B" w14:textId="1BA65FAE" w:rsidR="00E527DD" w:rsidRDefault="00E527DD" w:rsidP="00E527DD">
      <w:pPr>
        <w:rPr>
          <w:b/>
          <w:bCs/>
          <w:sz w:val="16"/>
          <w:szCs w:val="16"/>
        </w:rPr>
      </w:pPr>
    </w:p>
    <w:p w14:paraId="58B160D7" w14:textId="4A187860" w:rsidR="00E527DD" w:rsidRDefault="00E527DD" w:rsidP="00E527DD">
      <w:pPr>
        <w:rPr>
          <w:b/>
          <w:bCs/>
          <w:sz w:val="16"/>
          <w:szCs w:val="16"/>
        </w:rPr>
      </w:pPr>
    </w:p>
    <w:p w14:paraId="27CEC761" w14:textId="7375E4E4" w:rsidR="00E527DD" w:rsidRDefault="00E527DD" w:rsidP="00E527DD">
      <w:pPr>
        <w:rPr>
          <w:b/>
          <w:bCs/>
          <w:sz w:val="16"/>
          <w:szCs w:val="16"/>
        </w:rPr>
      </w:pPr>
    </w:p>
    <w:p w14:paraId="0CDAFDD6" w14:textId="2538C223" w:rsidR="00E527DD" w:rsidRDefault="00E527DD" w:rsidP="00E527DD">
      <w:pPr>
        <w:rPr>
          <w:b/>
          <w:bCs/>
          <w:sz w:val="16"/>
          <w:szCs w:val="16"/>
        </w:rPr>
      </w:pPr>
    </w:p>
    <w:p w14:paraId="0D7C79AE" w14:textId="6CF09780" w:rsidR="00E527DD" w:rsidRDefault="00E527DD" w:rsidP="00E527DD">
      <w:pPr>
        <w:rPr>
          <w:b/>
          <w:bCs/>
          <w:sz w:val="16"/>
          <w:szCs w:val="16"/>
        </w:rPr>
      </w:pPr>
    </w:p>
    <w:p w14:paraId="64F100B6" w14:textId="5FCC4017" w:rsidR="00E527DD" w:rsidRDefault="00E527DD" w:rsidP="00E527DD">
      <w:pPr>
        <w:rPr>
          <w:b/>
          <w:bCs/>
          <w:sz w:val="16"/>
          <w:szCs w:val="16"/>
        </w:rPr>
      </w:pPr>
    </w:p>
    <w:p w14:paraId="39C3976F" w14:textId="6A1FDBA4" w:rsidR="00E527DD" w:rsidRDefault="00E527DD" w:rsidP="00E527DD">
      <w:pPr>
        <w:rPr>
          <w:b/>
          <w:bCs/>
          <w:sz w:val="16"/>
          <w:szCs w:val="16"/>
        </w:rPr>
      </w:pPr>
    </w:p>
    <w:p w14:paraId="633A0AE0" w14:textId="787F0B97" w:rsidR="00E527DD" w:rsidRDefault="00E527DD" w:rsidP="00E527DD">
      <w:pPr>
        <w:rPr>
          <w:b/>
          <w:bCs/>
          <w:sz w:val="16"/>
          <w:szCs w:val="16"/>
        </w:rPr>
      </w:pPr>
    </w:p>
    <w:p w14:paraId="3CEC9319" w14:textId="36281E74" w:rsidR="00E527DD" w:rsidRDefault="00E527DD" w:rsidP="00E527DD">
      <w:pPr>
        <w:rPr>
          <w:b/>
          <w:bCs/>
          <w:sz w:val="16"/>
          <w:szCs w:val="16"/>
        </w:rPr>
      </w:pPr>
    </w:p>
    <w:p w14:paraId="3C252953" w14:textId="3C24CC28" w:rsidR="00E527DD" w:rsidRDefault="00E527DD" w:rsidP="00E527DD">
      <w:pPr>
        <w:rPr>
          <w:b/>
          <w:bCs/>
          <w:sz w:val="16"/>
          <w:szCs w:val="16"/>
        </w:rPr>
      </w:pPr>
    </w:p>
    <w:p w14:paraId="6AB8FE09" w14:textId="535DB0AF" w:rsidR="00E527DD" w:rsidRDefault="00E527DD" w:rsidP="00E527DD">
      <w:pPr>
        <w:rPr>
          <w:b/>
          <w:bCs/>
          <w:sz w:val="16"/>
          <w:szCs w:val="16"/>
        </w:rPr>
      </w:pPr>
    </w:p>
    <w:p w14:paraId="4C50085C" w14:textId="1C364B94" w:rsidR="00E527DD" w:rsidRDefault="00E527DD" w:rsidP="00E527DD">
      <w:pPr>
        <w:rPr>
          <w:b/>
          <w:bCs/>
          <w:sz w:val="16"/>
          <w:szCs w:val="16"/>
        </w:rPr>
      </w:pPr>
    </w:p>
    <w:p w14:paraId="69FE31FF" w14:textId="78843823" w:rsidR="00E527DD" w:rsidRDefault="00E527DD" w:rsidP="00E527DD">
      <w:pPr>
        <w:rPr>
          <w:b/>
          <w:bCs/>
          <w:sz w:val="16"/>
          <w:szCs w:val="16"/>
        </w:rPr>
      </w:pPr>
    </w:p>
    <w:p w14:paraId="036AA1B6" w14:textId="4FF3B330" w:rsidR="00E527DD" w:rsidRDefault="00E527DD" w:rsidP="00E527DD">
      <w:pPr>
        <w:rPr>
          <w:b/>
          <w:bCs/>
          <w:sz w:val="16"/>
          <w:szCs w:val="16"/>
        </w:rPr>
      </w:pPr>
    </w:p>
    <w:p w14:paraId="532E1AE4" w14:textId="05EAB039" w:rsidR="00E527DD" w:rsidRDefault="00E527DD" w:rsidP="00E527DD">
      <w:pPr>
        <w:rPr>
          <w:b/>
          <w:bCs/>
          <w:sz w:val="16"/>
          <w:szCs w:val="16"/>
        </w:rPr>
      </w:pPr>
    </w:p>
    <w:p w14:paraId="17772EB6" w14:textId="36336263" w:rsidR="00E527DD" w:rsidRDefault="00E527DD" w:rsidP="00E527DD">
      <w:pPr>
        <w:rPr>
          <w:b/>
          <w:bCs/>
          <w:sz w:val="16"/>
          <w:szCs w:val="16"/>
        </w:rPr>
      </w:pPr>
    </w:p>
    <w:p w14:paraId="6C5230ED" w14:textId="3B10661D" w:rsidR="00E527DD" w:rsidRDefault="00E527DD" w:rsidP="00E527DD">
      <w:pPr>
        <w:rPr>
          <w:b/>
          <w:bCs/>
          <w:sz w:val="16"/>
          <w:szCs w:val="16"/>
        </w:rPr>
      </w:pPr>
    </w:p>
    <w:p w14:paraId="7F2A4D09" w14:textId="4A22F8E4" w:rsidR="00E527DD" w:rsidRDefault="00E527DD" w:rsidP="00E527DD">
      <w:pPr>
        <w:rPr>
          <w:b/>
          <w:bCs/>
          <w:sz w:val="16"/>
          <w:szCs w:val="16"/>
        </w:rPr>
      </w:pPr>
    </w:p>
    <w:p w14:paraId="3AB318C6" w14:textId="621855B8" w:rsidR="00E527DD" w:rsidRDefault="00E527DD" w:rsidP="00E527DD">
      <w:pPr>
        <w:rPr>
          <w:b/>
          <w:bCs/>
          <w:sz w:val="16"/>
          <w:szCs w:val="16"/>
        </w:rPr>
      </w:pPr>
    </w:p>
    <w:p w14:paraId="1C22FBCE" w14:textId="77777777" w:rsidR="00E527DD" w:rsidRDefault="00E527DD" w:rsidP="00E527DD">
      <w:pPr>
        <w:rPr>
          <w:b/>
          <w:bCs/>
          <w:sz w:val="16"/>
          <w:szCs w:val="16"/>
        </w:rPr>
      </w:pPr>
    </w:p>
    <w:p w14:paraId="0522C30A" w14:textId="77777777" w:rsidR="00E527DD" w:rsidRPr="00567A5B" w:rsidRDefault="00E527DD" w:rsidP="00E527DD">
      <w:pPr>
        <w:rPr>
          <w:b/>
          <w:bCs/>
          <w:sz w:val="16"/>
          <w:szCs w:val="16"/>
        </w:rPr>
      </w:pPr>
    </w:p>
    <w:tbl>
      <w:tblPr>
        <w:tblStyle w:val="Grigliatabella"/>
        <w:tblW w:w="9639" w:type="dxa"/>
        <w:tblInd w:w="137" w:type="dxa"/>
        <w:tblLook w:val="04A0" w:firstRow="1" w:lastRow="0" w:firstColumn="1" w:lastColumn="0" w:noHBand="0" w:noVBand="1"/>
      </w:tblPr>
      <w:tblGrid>
        <w:gridCol w:w="9639"/>
      </w:tblGrid>
      <w:tr w:rsidR="00E527DD" w:rsidRPr="00567A5B" w14:paraId="77ACB6D3" w14:textId="77777777" w:rsidTr="002C4F14">
        <w:tc>
          <w:tcPr>
            <w:tcW w:w="9639" w:type="dxa"/>
          </w:tcPr>
          <w:p w14:paraId="21A108C3" w14:textId="77777777" w:rsidR="00E527DD" w:rsidRPr="00567A5B" w:rsidRDefault="00E527DD" w:rsidP="002C4F14">
            <w:pPr>
              <w:tabs>
                <w:tab w:val="left" w:pos="2160"/>
              </w:tabs>
              <w:snapToGrid w:val="0"/>
              <w:rPr>
                <w:b/>
                <w:sz w:val="16"/>
                <w:szCs w:val="16"/>
              </w:rPr>
            </w:pPr>
            <w:r w:rsidRPr="00567A5B">
              <w:rPr>
                <w:b/>
                <w:color w:val="000000"/>
                <w:sz w:val="16"/>
                <w:szCs w:val="16"/>
              </w:rPr>
              <w:t>Tipologia C- Riflessione critica di carattere espositivo-argomentativo su tematiche di attualità</w:t>
            </w:r>
          </w:p>
          <w:p w14:paraId="39D9E82C" w14:textId="77777777" w:rsidR="00E527DD" w:rsidRPr="00567A5B" w:rsidRDefault="00E527DD" w:rsidP="002C4F14">
            <w:pPr>
              <w:rPr>
                <w:b/>
                <w:bCs/>
                <w:sz w:val="16"/>
                <w:szCs w:val="16"/>
              </w:rPr>
            </w:pPr>
          </w:p>
        </w:tc>
      </w:tr>
    </w:tbl>
    <w:tbl>
      <w:tblPr>
        <w:tblW w:w="9654"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8"/>
        <w:gridCol w:w="694"/>
        <w:gridCol w:w="5493"/>
        <w:gridCol w:w="567"/>
        <w:gridCol w:w="982"/>
      </w:tblGrid>
      <w:tr w:rsidR="00E527DD" w:rsidRPr="00567A5B" w14:paraId="334F4669" w14:textId="77777777" w:rsidTr="002C4F14">
        <w:trPr>
          <w:trHeight w:val="350"/>
        </w:trPr>
        <w:tc>
          <w:tcPr>
            <w:tcW w:w="1918" w:type="dxa"/>
            <w:shd w:val="clear" w:color="auto" w:fill="D9D9D9"/>
          </w:tcPr>
          <w:p w14:paraId="37EEAA8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Indicatori</w:t>
            </w:r>
          </w:p>
        </w:tc>
        <w:tc>
          <w:tcPr>
            <w:tcW w:w="694" w:type="dxa"/>
            <w:shd w:val="clear" w:color="auto" w:fill="D9D9D9"/>
          </w:tcPr>
          <w:p w14:paraId="5A0FAF1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Livelli</w:t>
            </w:r>
          </w:p>
        </w:tc>
        <w:tc>
          <w:tcPr>
            <w:tcW w:w="5493" w:type="dxa"/>
            <w:shd w:val="clear" w:color="auto" w:fill="D9D9D9"/>
          </w:tcPr>
          <w:p w14:paraId="26BBEC5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 xml:space="preserve">Descrittori            </w:t>
            </w:r>
          </w:p>
        </w:tc>
        <w:tc>
          <w:tcPr>
            <w:tcW w:w="567" w:type="dxa"/>
            <w:shd w:val="clear" w:color="auto" w:fill="D9D9D9"/>
          </w:tcPr>
          <w:p w14:paraId="126715F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Punti</w:t>
            </w:r>
          </w:p>
        </w:tc>
        <w:tc>
          <w:tcPr>
            <w:tcW w:w="982" w:type="dxa"/>
            <w:shd w:val="clear" w:color="auto" w:fill="D9D9D9"/>
          </w:tcPr>
          <w:p w14:paraId="17C31D7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Punteggio</w:t>
            </w:r>
          </w:p>
        </w:tc>
      </w:tr>
      <w:tr w:rsidR="00E527DD" w:rsidRPr="00567A5B" w14:paraId="204A0B76" w14:textId="77777777" w:rsidTr="002C4F14">
        <w:trPr>
          <w:trHeight w:val="321"/>
        </w:trPr>
        <w:tc>
          <w:tcPr>
            <w:tcW w:w="1918" w:type="dxa"/>
            <w:vMerge w:val="restart"/>
            <w:shd w:val="clear" w:color="auto" w:fill="auto"/>
          </w:tcPr>
          <w:p w14:paraId="034D099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Ideazione, pianificazione e organizzazione del testo   </w:t>
            </w:r>
          </w:p>
        </w:tc>
        <w:tc>
          <w:tcPr>
            <w:tcW w:w="694" w:type="dxa"/>
            <w:shd w:val="clear" w:color="auto" w:fill="auto"/>
          </w:tcPr>
          <w:p w14:paraId="3D76428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tcPr>
          <w:p w14:paraId="7CE2BF88" w14:textId="77777777" w:rsidR="00E527DD" w:rsidRPr="00567A5B" w:rsidRDefault="00E527DD" w:rsidP="002C4F14">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e una pianificazione carenti, confusa è la sua organizzazione</w:t>
            </w:r>
          </w:p>
        </w:tc>
        <w:tc>
          <w:tcPr>
            <w:tcW w:w="567" w:type="dxa"/>
            <w:shd w:val="clear" w:color="auto" w:fill="auto"/>
          </w:tcPr>
          <w:p w14:paraId="21DAC5B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w:t>
            </w:r>
          </w:p>
        </w:tc>
        <w:tc>
          <w:tcPr>
            <w:tcW w:w="982" w:type="dxa"/>
            <w:vMerge w:val="restart"/>
            <w:shd w:val="clear" w:color="auto" w:fill="auto"/>
          </w:tcPr>
          <w:p w14:paraId="60E0848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050DB6D" w14:textId="77777777" w:rsidTr="002C4F14">
        <w:trPr>
          <w:trHeight w:val="318"/>
        </w:trPr>
        <w:tc>
          <w:tcPr>
            <w:tcW w:w="1918" w:type="dxa"/>
            <w:vMerge/>
            <w:tcBorders>
              <w:top w:val="nil"/>
            </w:tcBorders>
            <w:shd w:val="clear" w:color="auto" w:fill="auto"/>
          </w:tcPr>
          <w:p w14:paraId="53A6797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48ED50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tcPr>
          <w:p w14:paraId="668E23C2" w14:textId="77777777" w:rsidR="00E527DD" w:rsidRPr="00567A5B" w:rsidRDefault="00E527DD" w:rsidP="002C4F14">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e una pianificazione poco adeguate, esso risulta parzialmente organizzato</w:t>
            </w:r>
          </w:p>
        </w:tc>
        <w:tc>
          <w:tcPr>
            <w:tcW w:w="567" w:type="dxa"/>
            <w:shd w:val="clear" w:color="auto" w:fill="auto"/>
          </w:tcPr>
          <w:p w14:paraId="75FEC39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2</w:t>
            </w:r>
          </w:p>
        </w:tc>
        <w:tc>
          <w:tcPr>
            <w:tcW w:w="982" w:type="dxa"/>
            <w:vMerge/>
            <w:tcBorders>
              <w:top w:val="nil"/>
            </w:tcBorders>
            <w:shd w:val="clear" w:color="auto" w:fill="auto"/>
          </w:tcPr>
          <w:p w14:paraId="49A3145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2A07563" w14:textId="77777777" w:rsidTr="002C4F14">
        <w:trPr>
          <w:trHeight w:val="318"/>
        </w:trPr>
        <w:tc>
          <w:tcPr>
            <w:tcW w:w="1918" w:type="dxa"/>
            <w:vMerge/>
            <w:tcBorders>
              <w:top w:val="nil"/>
            </w:tcBorders>
            <w:shd w:val="clear" w:color="auto" w:fill="auto"/>
          </w:tcPr>
          <w:p w14:paraId="08FE9B7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2A9E3CC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tcPr>
          <w:p w14:paraId="138D97E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Il testo denota una ideazione e una pianificazione essenziali ma coerenti, esso risulta adeguatamente organizzato</w:t>
            </w:r>
          </w:p>
        </w:tc>
        <w:tc>
          <w:tcPr>
            <w:tcW w:w="567" w:type="dxa"/>
            <w:shd w:val="clear" w:color="auto" w:fill="auto"/>
          </w:tcPr>
          <w:p w14:paraId="3A08251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3</w:t>
            </w:r>
          </w:p>
        </w:tc>
        <w:tc>
          <w:tcPr>
            <w:tcW w:w="982" w:type="dxa"/>
            <w:vMerge/>
            <w:tcBorders>
              <w:top w:val="nil"/>
            </w:tcBorders>
            <w:shd w:val="clear" w:color="auto" w:fill="auto"/>
          </w:tcPr>
          <w:p w14:paraId="6583F6D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A37925F" w14:textId="77777777" w:rsidTr="002C4F14">
        <w:trPr>
          <w:trHeight w:val="318"/>
        </w:trPr>
        <w:tc>
          <w:tcPr>
            <w:tcW w:w="1918" w:type="dxa"/>
            <w:vMerge/>
            <w:tcBorders>
              <w:top w:val="nil"/>
            </w:tcBorders>
            <w:shd w:val="clear" w:color="auto" w:fill="auto"/>
          </w:tcPr>
          <w:p w14:paraId="30C4190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6E01E98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tcPr>
          <w:p w14:paraId="5A67D54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Il testo denota una ideazione pertinente e una pianificazione lineare, esso risulta  organizzato in modo accurato</w:t>
            </w:r>
          </w:p>
        </w:tc>
        <w:tc>
          <w:tcPr>
            <w:tcW w:w="567" w:type="dxa"/>
            <w:shd w:val="clear" w:color="auto" w:fill="auto"/>
          </w:tcPr>
          <w:p w14:paraId="5C6DCF5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4</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7BB858E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25AD9C75" w14:textId="77777777" w:rsidTr="002C4F14">
        <w:trPr>
          <w:trHeight w:val="319"/>
        </w:trPr>
        <w:tc>
          <w:tcPr>
            <w:tcW w:w="1918" w:type="dxa"/>
            <w:vMerge/>
            <w:tcBorders>
              <w:top w:val="nil"/>
            </w:tcBorders>
            <w:shd w:val="clear" w:color="auto" w:fill="auto"/>
          </w:tcPr>
          <w:p w14:paraId="70F73B7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7B17F8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3"/>
                <w:sz w:val="16"/>
                <w:szCs w:val="16"/>
              </w:rPr>
              <w:t>V</w:t>
            </w:r>
          </w:p>
        </w:tc>
        <w:tc>
          <w:tcPr>
            <w:tcW w:w="5493" w:type="dxa"/>
            <w:shd w:val="clear" w:color="auto" w:fill="auto"/>
          </w:tcPr>
          <w:p w14:paraId="4F7721F5" w14:textId="77777777" w:rsidR="00E527DD" w:rsidRPr="00567A5B" w:rsidRDefault="00E527DD" w:rsidP="002C4F14">
            <w:pPr>
              <w:pStyle w:val="Nessunaspaziatura"/>
              <w:widowControl w:val="0"/>
              <w:autoSpaceDE w:val="0"/>
              <w:autoSpaceDN w:val="0"/>
              <w:rPr>
                <w:rFonts w:ascii="Times New Roman" w:hAnsi="Times New Roman"/>
                <w:sz w:val="16"/>
                <w:szCs w:val="16"/>
              </w:rPr>
            </w:pPr>
            <w:r>
              <w:rPr>
                <w:rFonts w:ascii="Times New Roman" w:hAnsi="Times New Roman"/>
                <w:sz w:val="16"/>
                <w:szCs w:val="16"/>
              </w:rPr>
              <w:t>Il testo denota una ideazione pertinente e una pianificazione articolata, esso risulta  organizzato in modo dettagliato e preciso</w:t>
            </w:r>
          </w:p>
        </w:tc>
        <w:tc>
          <w:tcPr>
            <w:tcW w:w="567" w:type="dxa"/>
            <w:shd w:val="clear" w:color="auto" w:fill="auto"/>
          </w:tcPr>
          <w:p w14:paraId="285E96C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5</w:t>
            </w:r>
          </w:p>
        </w:tc>
        <w:tc>
          <w:tcPr>
            <w:tcW w:w="982" w:type="dxa"/>
            <w:vMerge/>
            <w:tcBorders>
              <w:top w:val="nil"/>
            </w:tcBorders>
            <w:shd w:val="clear" w:color="auto" w:fill="auto"/>
          </w:tcPr>
          <w:p w14:paraId="4FCA79C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4770B48" w14:textId="77777777" w:rsidTr="002C4F14">
        <w:trPr>
          <w:trHeight w:val="318"/>
        </w:trPr>
        <w:tc>
          <w:tcPr>
            <w:tcW w:w="1918" w:type="dxa"/>
            <w:vMerge w:val="restart"/>
            <w:shd w:val="clear" w:color="auto" w:fill="auto"/>
          </w:tcPr>
          <w:p w14:paraId="105808F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Coesione e coerenza testuale</w:t>
            </w:r>
          </w:p>
        </w:tc>
        <w:tc>
          <w:tcPr>
            <w:tcW w:w="694" w:type="dxa"/>
            <w:shd w:val="clear" w:color="auto" w:fill="auto"/>
          </w:tcPr>
          <w:p w14:paraId="1C5C20F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tcPr>
          <w:p w14:paraId="1568FFD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8603AB">
              <w:rPr>
                <w:rFonts w:ascii="Times New Roman" w:hAnsi="Times New Roman"/>
                <w:sz w:val="16"/>
                <w:szCs w:val="16"/>
              </w:rPr>
              <w:t xml:space="preserve">Le parti del testo </w:t>
            </w:r>
            <w:r>
              <w:rPr>
                <w:rFonts w:ascii="Times New Roman" w:hAnsi="Times New Roman"/>
                <w:sz w:val="16"/>
                <w:szCs w:val="16"/>
              </w:rPr>
              <w:t xml:space="preserve"> non risultano sequenziali e tra loro coerenti. </w:t>
            </w:r>
            <w:r w:rsidRPr="008603AB">
              <w:rPr>
                <w:rFonts w:ascii="Times New Roman" w:hAnsi="Times New Roman"/>
                <w:sz w:val="16"/>
                <w:szCs w:val="16"/>
              </w:rPr>
              <w:t xml:space="preserve">I connettivi </w:t>
            </w:r>
            <w:r>
              <w:rPr>
                <w:rFonts w:ascii="Times New Roman" w:hAnsi="Times New Roman"/>
                <w:sz w:val="16"/>
                <w:szCs w:val="16"/>
              </w:rPr>
              <w:t xml:space="preserve">utilizzati </w:t>
            </w:r>
            <w:r w:rsidRPr="008603AB">
              <w:rPr>
                <w:rFonts w:ascii="Times New Roman" w:hAnsi="Times New Roman"/>
                <w:sz w:val="16"/>
                <w:szCs w:val="16"/>
              </w:rPr>
              <w:t>non sono appropriati.</w:t>
            </w:r>
          </w:p>
        </w:tc>
        <w:tc>
          <w:tcPr>
            <w:tcW w:w="567" w:type="dxa"/>
            <w:shd w:val="clear" w:color="auto" w:fill="auto"/>
          </w:tcPr>
          <w:p w14:paraId="782BB4B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3FC0D9F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A53CF61" w14:textId="77777777" w:rsidTr="002C4F14">
        <w:trPr>
          <w:trHeight w:val="318"/>
        </w:trPr>
        <w:tc>
          <w:tcPr>
            <w:tcW w:w="1918" w:type="dxa"/>
            <w:vMerge/>
            <w:tcBorders>
              <w:top w:val="nil"/>
            </w:tcBorders>
            <w:shd w:val="clear" w:color="auto" w:fill="auto"/>
          </w:tcPr>
          <w:p w14:paraId="45F8C39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3744A0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tcPr>
          <w:p w14:paraId="4F49B88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8603AB">
              <w:rPr>
                <w:rFonts w:ascii="Times New Roman" w:hAnsi="Times New Roman"/>
                <w:sz w:val="16"/>
                <w:szCs w:val="16"/>
              </w:rPr>
              <w:t>Le parti del testo sono</w:t>
            </w:r>
            <w:r>
              <w:rPr>
                <w:rFonts w:ascii="Times New Roman" w:hAnsi="Times New Roman"/>
                <w:sz w:val="16"/>
                <w:szCs w:val="16"/>
              </w:rPr>
              <w:t xml:space="preserve"> solo parzialmente</w:t>
            </w:r>
            <w:r w:rsidRPr="008603AB">
              <w:rPr>
                <w:rFonts w:ascii="Times New Roman" w:hAnsi="Times New Roman"/>
                <w:sz w:val="16"/>
                <w:szCs w:val="16"/>
              </w:rPr>
              <w:t xml:space="preserve"> sequenziali e tra loro coerenti. I connettivi </w:t>
            </w:r>
            <w:r>
              <w:rPr>
                <w:rFonts w:ascii="Times New Roman" w:hAnsi="Times New Roman"/>
                <w:sz w:val="16"/>
                <w:szCs w:val="16"/>
              </w:rPr>
              <w:t>risultano qualche volta non</w:t>
            </w:r>
            <w:r w:rsidRPr="008603AB">
              <w:rPr>
                <w:rFonts w:ascii="Times New Roman" w:hAnsi="Times New Roman"/>
                <w:sz w:val="16"/>
                <w:szCs w:val="16"/>
              </w:rPr>
              <w:t xml:space="preserve"> appropriati.</w:t>
            </w:r>
          </w:p>
        </w:tc>
        <w:tc>
          <w:tcPr>
            <w:tcW w:w="567" w:type="dxa"/>
            <w:shd w:val="clear" w:color="auto" w:fill="auto"/>
          </w:tcPr>
          <w:p w14:paraId="5A38EAC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5493EF6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21F4C38" w14:textId="77777777" w:rsidTr="002C4F14">
        <w:trPr>
          <w:trHeight w:val="318"/>
        </w:trPr>
        <w:tc>
          <w:tcPr>
            <w:tcW w:w="1918" w:type="dxa"/>
            <w:vMerge/>
            <w:tcBorders>
              <w:top w:val="nil"/>
            </w:tcBorders>
            <w:shd w:val="clear" w:color="auto" w:fill="auto"/>
          </w:tcPr>
          <w:p w14:paraId="0C47A65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3C512E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tcPr>
          <w:p w14:paraId="2A71E8D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976A5F">
              <w:rPr>
                <w:rFonts w:ascii="Times New Roman" w:hAnsi="Times New Roman"/>
                <w:sz w:val="16"/>
                <w:szCs w:val="16"/>
              </w:rPr>
              <w:t>Le parti del testo sono disposte in sequenza lineare e coerente, collegate da connettivi basilari.</w:t>
            </w:r>
          </w:p>
        </w:tc>
        <w:tc>
          <w:tcPr>
            <w:tcW w:w="567" w:type="dxa"/>
            <w:shd w:val="clear" w:color="auto" w:fill="auto"/>
          </w:tcPr>
          <w:p w14:paraId="6EFEC5F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3EFE701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264DEE17" w14:textId="77777777" w:rsidTr="002C4F14">
        <w:trPr>
          <w:trHeight w:val="318"/>
        </w:trPr>
        <w:tc>
          <w:tcPr>
            <w:tcW w:w="1918" w:type="dxa"/>
            <w:vMerge/>
            <w:tcBorders>
              <w:top w:val="nil"/>
            </w:tcBorders>
            <w:shd w:val="clear" w:color="auto" w:fill="auto"/>
          </w:tcPr>
          <w:p w14:paraId="45BBD1B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1693D5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4D63D12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976A5F">
              <w:rPr>
                <w:rFonts w:ascii="Times New Roman" w:hAnsi="Times New Roman"/>
                <w:sz w:val="16"/>
                <w:szCs w:val="16"/>
              </w:rPr>
              <w:t>Le parti del testo sono tra loro coerenti, collegate in modo articolato da connettivi linguistici appropriati.</w:t>
            </w:r>
          </w:p>
        </w:tc>
        <w:tc>
          <w:tcPr>
            <w:tcW w:w="567" w:type="dxa"/>
            <w:shd w:val="clear" w:color="auto" w:fill="auto"/>
          </w:tcPr>
          <w:p w14:paraId="095ACF9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7BDB475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0771E35" w14:textId="77777777" w:rsidTr="002C4F14">
        <w:trPr>
          <w:trHeight w:val="318"/>
        </w:trPr>
        <w:tc>
          <w:tcPr>
            <w:tcW w:w="1918" w:type="dxa"/>
            <w:vMerge/>
            <w:tcBorders>
              <w:top w:val="nil"/>
            </w:tcBorders>
            <w:shd w:val="clear" w:color="auto" w:fill="auto"/>
          </w:tcPr>
          <w:p w14:paraId="16B3B57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7451FD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01E29EB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976A5F">
              <w:rPr>
                <w:rFonts w:ascii="Times New Roman" w:hAnsi="Times New Roman"/>
                <w:sz w:val="16"/>
                <w:szCs w:val="16"/>
              </w:rPr>
              <w:t>Le parti del testo sono tra loro consequenziali e coerenti, collegate da connettivi linguistici appropriati e con una struttura organizzativa personale.</w:t>
            </w:r>
          </w:p>
        </w:tc>
        <w:tc>
          <w:tcPr>
            <w:tcW w:w="567" w:type="dxa"/>
            <w:shd w:val="clear" w:color="auto" w:fill="auto"/>
          </w:tcPr>
          <w:p w14:paraId="6DEFD41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24A8F2C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374F97D" w14:textId="77777777" w:rsidTr="002C4F14">
        <w:trPr>
          <w:trHeight w:val="318"/>
        </w:trPr>
        <w:tc>
          <w:tcPr>
            <w:tcW w:w="1918" w:type="dxa"/>
            <w:vMerge w:val="restart"/>
            <w:shd w:val="clear" w:color="auto" w:fill="auto"/>
          </w:tcPr>
          <w:p w14:paraId="74CE7D2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Ri</w:t>
            </w:r>
            <w:r>
              <w:rPr>
                <w:rFonts w:ascii="Times New Roman" w:hAnsi="Times New Roman"/>
                <w:b/>
                <w:sz w:val="16"/>
                <w:szCs w:val="16"/>
              </w:rPr>
              <w:t xml:space="preserve">cchezza e padronanza lessicale </w:t>
            </w:r>
          </w:p>
        </w:tc>
        <w:tc>
          <w:tcPr>
            <w:tcW w:w="694" w:type="dxa"/>
            <w:shd w:val="clear" w:color="auto" w:fill="auto"/>
          </w:tcPr>
          <w:p w14:paraId="30A4B10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tcPr>
          <w:p w14:paraId="3927B61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02373">
              <w:rPr>
                <w:rFonts w:ascii="Times New Roman" w:hAnsi="Times New Roman"/>
                <w:sz w:val="16"/>
                <w:szCs w:val="16"/>
              </w:rPr>
              <w:t>Lessico generico, povero e  ripetitivo</w:t>
            </w:r>
            <w:r>
              <w:rPr>
                <w:rFonts w:ascii="Times New Roman" w:hAnsi="Times New Roman"/>
                <w:sz w:val="16"/>
                <w:szCs w:val="16"/>
              </w:rPr>
              <w:t xml:space="preserve">. </w:t>
            </w:r>
          </w:p>
        </w:tc>
        <w:tc>
          <w:tcPr>
            <w:tcW w:w="567" w:type="dxa"/>
            <w:shd w:val="clear" w:color="auto" w:fill="auto"/>
          </w:tcPr>
          <w:p w14:paraId="4381E08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688EA5A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900C10C" w14:textId="77777777" w:rsidTr="002C4F14">
        <w:trPr>
          <w:trHeight w:val="318"/>
        </w:trPr>
        <w:tc>
          <w:tcPr>
            <w:tcW w:w="1918" w:type="dxa"/>
            <w:vMerge/>
            <w:tcBorders>
              <w:top w:val="nil"/>
            </w:tcBorders>
            <w:shd w:val="clear" w:color="auto" w:fill="auto"/>
          </w:tcPr>
          <w:p w14:paraId="79940EB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006832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tcPr>
          <w:p w14:paraId="54E2AAB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02373">
              <w:rPr>
                <w:rFonts w:ascii="Times New Roman" w:hAnsi="Times New Roman"/>
                <w:sz w:val="16"/>
                <w:szCs w:val="16"/>
              </w:rPr>
              <w:t>Lessico generico, semplice, adeguato pur con qualche imprecisione</w:t>
            </w:r>
          </w:p>
        </w:tc>
        <w:tc>
          <w:tcPr>
            <w:tcW w:w="567" w:type="dxa"/>
            <w:shd w:val="clear" w:color="auto" w:fill="auto"/>
          </w:tcPr>
          <w:p w14:paraId="16BBFAC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448FBAD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A24B696" w14:textId="77777777" w:rsidTr="002C4F14">
        <w:trPr>
          <w:trHeight w:val="319"/>
        </w:trPr>
        <w:tc>
          <w:tcPr>
            <w:tcW w:w="1918" w:type="dxa"/>
            <w:vMerge/>
            <w:tcBorders>
              <w:top w:val="nil"/>
            </w:tcBorders>
            <w:shd w:val="clear" w:color="auto" w:fill="auto"/>
          </w:tcPr>
          <w:p w14:paraId="0CFAC08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AB7D1D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tcPr>
          <w:p w14:paraId="48FA92D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8517E5">
              <w:rPr>
                <w:rFonts w:ascii="Times New Roman" w:hAnsi="Times New Roman"/>
                <w:sz w:val="16"/>
                <w:szCs w:val="16"/>
              </w:rPr>
              <w:t>Lessico corretto ed appropriato, registro pertinente</w:t>
            </w:r>
          </w:p>
        </w:tc>
        <w:tc>
          <w:tcPr>
            <w:tcW w:w="567" w:type="dxa"/>
            <w:shd w:val="clear" w:color="auto" w:fill="auto"/>
          </w:tcPr>
          <w:p w14:paraId="4FE09C4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76D8E70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A7C58FB" w14:textId="77777777" w:rsidTr="002C4F14">
        <w:trPr>
          <w:trHeight w:val="321"/>
        </w:trPr>
        <w:tc>
          <w:tcPr>
            <w:tcW w:w="1918" w:type="dxa"/>
            <w:vMerge/>
            <w:tcBorders>
              <w:top w:val="nil"/>
            </w:tcBorders>
            <w:shd w:val="clear" w:color="auto" w:fill="auto"/>
          </w:tcPr>
          <w:p w14:paraId="6D7D82D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3105C2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tcPr>
          <w:p w14:paraId="25ACF28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8517E5">
              <w:rPr>
                <w:rFonts w:ascii="Times New Roman" w:hAnsi="Times New Roman"/>
                <w:sz w:val="16"/>
                <w:szCs w:val="16"/>
              </w:rPr>
              <w:t xml:space="preserve">Lessico </w:t>
            </w:r>
            <w:r>
              <w:rPr>
                <w:rFonts w:ascii="Times New Roman" w:hAnsi="Times New Roman"/>
                <w:sz w:val="16"/>
                <w:szCs w:val="16"/>
              </w:rPr>
              <w:t>specifico ed</w:t>
            </w:r>
            <w:r w:rsidRPr="008517E5">
              <w:rPr>
                <w:rFonts w:ascii="Times New Roman" w:hAnsi="Times New Roman"/>
                <w:sz w:val="16"/>
                <w:szCs w:val="16"/>
              </w:rPr>
              <w:t xml:space="preserve"> appropriato</w:t>
            </w:r>
            <w:r>
              <w:rPr>
                <w:rFonts w:ascii="Times New Roman" w:hAnsi="Times New Roman"/>
                <w:sz w:val="16"/>
                <w:szCs w:val="16"/>
              </w:rPr>
              <w:t xml:space="preserve"> che denota un utilizzo adeguato dei vari registri linguistici</w:t>
            </w:r>
          </w:p>
        </w:tc>
        <w:tc>
          <w:tcPr>
            <w:tcW w:w="567" w:type="dxa"/>
            <w:shd w:val="clear" w:color="auto" w:fill="auto"/>
          </w:tcPr>
          <w:p w14:paraId="76E015A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0DAABF5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551BF4F" w14:textId="77777777" w:rsidTr="002C4F14">
        <w:trPr>
          <w:trHeight w:val="318"/>
        </w:trPr>
        <w:tc>
          <w:tcPr>
            <w:tcW w:w="1918" w:type="dxa"/>
            <w:vMerge/>
            <w:tcBorders>
              <w:top w:val="nil"/>
            </w:tcBorders>
            <w:shd w:val="clear" w:color="auto" w:fill="auto"/>
          </w:tcPr>
          <w:p w14:paraId="3F6E7B3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C7A95C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tcPr>
          <w:p w14:paraId="55D092C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8517E5">
              <w:rPr>
                <w:rFonts w:ascii="Times New Roman" w:hAnsi="Times New Roman"/>
                <w:sz w:val="16"/>
                <w:szCs w:val="16"/>
              </w:rPr>
              <w:t>Lessico ricco ed appropriato che denota una padronanza dell’utilizzo della lingua italiana e dei vari registri linguistici.</w:t>
            </w:r>
          </w:p>
        </w:tc>
        <w:tc>
          <w:tcPr>
            <w:tcW w:w="567" w:type="dxa"/>
            <w:shd w:val="clear" w:color="auto" w:fill="auto"/>
          </w:tcPr>
          <w:p w14:paraId="3D9B27C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04517DB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049C836" w14:textId="77777777" w:rsidTr="002C4F14">
        <w:trPr>
          <w:trHeight w:val="318"/>
        </w:trPr>
        <w:tc>
          <w:tcPr>
            <w:tcW w:w="1918" w:type="dxa"/>
            <w:vMerge w:val="restart"/>
            <w:shd w:val="clear" w:color="auto" w:fill="auto"/>
          </w:tcPr>
          <w:p w14:paraId="6C25190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sz w:val="16"/>
                <w:szCs w:val="16"/>
              </w:rPr>
              <w:t>Correttezza grammaticale</w:t>
            </w:r>
            <w:r>
              <w:rPr>
                <w:rFonts w:ascii="Times New Roman" w:hAnsi="Times New Roman"/>
                <w:b/>
                <w:sz w:val="16"/>
                <w:szCs w:val="16"/>
              </w:rPr>
              <w:t xml:space="preserve">( ortografia, morfologia, sintassi) </w:t>
            </w:r>
            <w:r w:rsidRPr="00567A5B">
              <w:rPr>
                <w:rFonts w:ascii="Times New Roman" w:hAnsi="Times New Roman"/>
                <w:b/>
                <w:sz w:val="16"/>
                <w:szCs w:val="16"/>
              </w:rPr>
              <w:t>; uso corretto ed efficace della punteggiatura</w:t>
            </w:r>
          </w:p>
        </w:tc>
        <w:tc>
          <w:tcPr>
            <w:tcW w:w="694" w:type="dxa"/>
            <w:shd w:val="clear" w:color="auto" w:fill="auto"/>
          </w:tcPr>
          <w:p w14:paraId="663D3D5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vAlign w:val="center"/>
          </w:tcPr>
          <w:p w14:paraId="5667F85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9C459E">
              <w:rPr>
                <w:rFonts w:ascii="Times New Roman" w:hAnsi="Times New Roman"/>
                <w:sz w:val="16"/>
                <w:szCs w:val="16"/>
              </w:rPr>
              <w:t>Gravi errori ortografici e sintattici e/o uso scorretto della punteggiatura.</w:t>
            </w:r>
          </w:p>
        </w:tc>
        <w:tc>
          <w:tcPr>
            <w:tcW w:w="567" w:type="dxa"/>
            <w:shd w:val="clear" w:color="auto" w:fill="auto"/>
          </w:tcPr>
          <w:p w14:paraId="6DAE2BF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1-7</w:t>
            </w:r>
          </w:p>
        </w:tc>
        <w:tc>
          <w:tcPr>
            <w:tcW w:w="982" w:type="dxa"/>
            <w:vMerge w:val="restart"/>
            <w:shd w:val="clear" w:color="auto" w:fill="auto"/>
          </w:tcPr>
          <w:p w14:paraId="4DD99C3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C244116" w14:textId="77777777" w:rsidTr="002C4F14">
        <w:trPr>
          <w:trHeight w:val="318"/>
        </w:trPr>
        <w:tc>
          <w:tcPr>
            <w:tcW w:w="1918" w:type="dxa"/>
            <w:vMerge/>
            <w:tcBorders>
              <w:top w:val="nil"/>
            </w:tcBorders>
            <w:shd w:val="clear" w:color="auto" w:fill="auto"/>
          </w:tcPr>
          <w:p w14:paraId="1992933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272759E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vAlign w:val="center"/>
          </w:tcPr>
          <w:p w14:paraId="2BB115D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Pr>
                <w:rFonts w:ascii="Times New Roman" w:hAnsi="Times New Roman"/>
                <w:sz w:val="16"/>
                <w:szCs w:val="16"/>
              </w:rPr>
              <w:t xml:space="preserve">Presenza di </w:t>
            </w:r>
            <w:r w:rsidRPr="009C459E">
              <w:rPr>
                <w:rFonts w:ascii="Times New Roman" w:hAnsi="Times New Roman"/>
                <w:sz w:val="16"/>
                <w:szCs w:val="16"/>
              </w:rPr>
              <w:t xml:space="preserve">errori ortografici e sintattici e/o uso </w:t>
            </w:r>
            <w:r>
              <w:rPr>
                <w:rFonts w:ascii="Times New Roman" w:hAnsi="Times New Roman"/>
                <w:sz w:val="16"/>
                <w:szCs w:val="16"/>
              </w:rPr>
              <w:t xml:space="preserve">non sempre corretto </w:t>
            </w:r>
            <w:r w:rsidRPr="009C459E">
              <w:rPr>
                <w:rFonts w:ascii="Times New Roman" w:hAnsi="Times New Roman"/>
                <w:sz w:val="16"/>
                <w:szCs w:val="16"/>
              </w:rPr>
              <w:t>della punteggiatura</w:t>
            </w:r>
          </w:p>
        </w:tc>
        <w:tc>
          <w:tcPr>
            <w:tcW w:w="567" w:type="dxa"/>
            <w:shd w:val="clear" w:color="auto" w:fill="auto"/>
          </w:tcPr>
          <w:p w14:paraId="439EA20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8-10</w:t>
            </w:r>
          </w:p>
        </w:tc>
        <w:tc>
          <w:tcPr>
            <w:tcW w:w="982" w:type="dxa"/>
            <w:vMerge/>
            <w:tcBorders>
              <w:top w:val="nil"/>
            </w:tcBorders>
            <w:shd w:val="clear" w:color="auto" w:fill="auto"/>
          </w:tcPr>
          <w:p w14:paraId="37BBD69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EFB42EE" w14:textId="77777777" w:rsidTr="002C4F14">
        <w:trPr>
          <w:trHeight w:val="318"/>
        </w:trPr>
        <w:tc>
          <w:tcPr>
            <w:tcW w:w="1918" w:type="dxa"/>
            <w:vMerge/>
            <w:tcBorders>
              <w:top w:val="nil"/>
            </w:tcBorders>
            <w:shd w:val="clear" w:color="auto" w:fill="auto"/>
          </w:tcPr>
          <w:p w14:paraId="55E1C7D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51BCCE6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vAlign w:val="center"/>
          </w:tcPr>
          <w:p w14:paraId="53467DC9"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9C459E">
              <w:rPr>
                <w:rFonts w:ascii="Times New Roman" w:hAnsi="Times New Roman"/>
                <w:sz w:val="16"/>
                <w:szCs w:val="16"/>
              </w:rPr>
              <w:t>L’ortografia e la punteggiatura risultano abbastanza corrette, la sintassi sufficientemente articolata.</w:t>
            </w:r>
          </w:p>
        </w:tc>
        <w:tc>
          <w:tcPr>
            <w:tcW w:w="567" w:type="dxa"/>
            <w:shd w:val="clear" w:color="auto" w:fill="auto"/>
          </w:tcPr>
          <w:p w14:paraId="52546F5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11-13</w:t>
            </w:r>
          </w:p>
        </w:tc>
        <w:tc>
          <w:tcPr>
            <w:tcW w:w="982" w:type="dxa"/>
            <w:vMerge/>
            <w:tcBorders>
              <w:top w:val="nil"/>
            </w:tcBorders>
            <w:shd w:val="clear" w:color="auto" w:fill="auto"/>
          </w:tcPr>
          <w:p w14:paraId="0C406F5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27B8365" w14:textId="77777777" w:rsidTr="002C4F14">
        <w:trPr>
          <w:trHeight w:val="318"/>
        </w:trPr>
        <w:tc>
          <w:tcPr>
            <w:tcW w:w="1918" w:type="dxa"/>
            <w:vMerge/>
            <w:tcBorders>
              <w:top w:val="nil"/>
            </w:tcBorders>
            <w:shd w:val="clear" w:color="auto" w:fill="auto"/>
          </w:tcPr>
          <w:p w14:paraId="2843696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D2F25B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54C728D6" w14:textId="77777777" w:rsidR="00E527DD" w:rsidRPr="00567A5B" w:rsidRDefault="00E527DD" w:rsidP="002C4F14">
            <w:pPr>
              <w:snapToGrid w:val="0"/>
              <w:spacing w:after="200"/>
              <w:rPr>
                <w:sz w:val="16"/>
                <w:szCs w:val="16"/>
              </w:rPr>
            </w:pPr>
            <w:r w:rsidRPr="009C459E">
              <w:rPr>
                <w:sz w:val="16"/>
                <w:szCs w:val="16"/>
                <w:lang w:bidi="ar-SA"/>
              </w:rPr>
              <w:t>L’ortografia</w:t>
            </w:r>
            <w:r>
              <w:rPr>
                <w:sz w:val="16"/>
                <w:szCs w:val="16"/>
                <w:lang w:bidi="ar-SA"/>
              </w:rPr>
              <w:t xml:space="preserve"> </w:t>
            </w:r>
            <w:r w:rsidRPr="009C459E">
              <w:rPr>
                <w:sz w:val="16"/>
                <w:szCs w:val="16"/>
                <w:lang w:bidi="ar-SA"/>
              </w:rPr>
              <w:t>e la punteggiatura</w:t>
            </w:r>
            <w:r>
              <w:rPr>
                <w:sz w:val="16"/>
                <w:szCs w:val="16"/>
                <w:lang w:bidi="ar-SA"/>
              </w:rPr>
              <w:t xml:space="preserve"> </w:t>
            </w:r>
            <w:r w:rsidRPr="009C459E">
              <w:rPr>
                <w:sz w:val="16"/>
                <w:szCs w:val="16"/>
                <w:lang w:bidi="ar-SA"/>
              </w:rPr>
              <w:t>risultano corrette e la sintassi articolata.</w:t>
            </w:r>
          </w:p>
        </w:tc>
        <w:tc>
          <w:tcPr>
            <w:tcW w:w="567" w:type="dxa"/>
            <w:shd w:val="clear" w:color="auto" w:fill="auto"/>
          </w:tcPr>
          <w:p w14:paraId="7776728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14-16</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1614AE9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5C79BF6" w14:textId="77777777" w:rsidTr="002C4F14">
        <w:trPr>
          <w:trHeight w:val="318"/>
        </w:trPr>
        <w:tc>
          <w:tcPr>
            <w:tcW w:w="1918" w:type="dxa"/>
            <w:vMerge/>
            <w:tcBorders>
              <w:top w:val="nil"/>
            </w:tcBorders>
            <w:shd w:val="clear" w:color="auto" w:fill="auto"/>
          </w:tcPr>
          <w:p w14:paraId="476C82A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28DDD72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6194B94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9C459E">
              <w:rPr>
                <w:rFonts w:ascii="Times New Roman" w:hAnsi="Times New Roman"/>
                <w:sz w:val="16"/>
                <w:szCs w:val="16"/>
              </w:rPr>
              <w:t xml:space="preserve">L’ortografia è corretta, la punteggiatura efficace; la sintassi risulta ben articolata, espressiva e funzionale al contenuto </w:t>
            </w:r>
          </w:p>
        </w:tc>
        <w:tc>
          <w:tcPr>
            <w:tcW w:w="567" w:type="dxa"/>
            <w:shd w:val="clear" w:color="auto" w:fill="auto"/>
          </w:tcPr>
          <w:p w14:paraId="2193DFA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17-20</w:t>
            </w:r>
          </w:p>
        </w:tc>
        <w:tc>
          <w:tcPr>
            <w:tcW w:w="982" w:type="dxa"/>
            <w:vMerge/>
            <w:tcBorders>
              <w:top w:val="nil"/>
            </w:tcBorders>
            <w:shd w:val="clear" w:color="auto" w:fill="auto"/>
          </w:tcPr>
          <w:p w14:paraId="40F72EB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DBA059F" w14:textId="77777777" w:rsidTr="002C4F14">
        <w:trPr>
          <w:trHeight w:val="319"/>
        </w:trPr>
        <w:tc>
          <w:tcPr>
            <w:tcW w:w="1918" w:type="dxa"/>
            <w:vMerge w:val="restart"/>
            <w:shd w:val="clear" w:color="auto" w:fill="auto"/>
          </w:tcPr>
          <w:p w14:paraId="35B70DC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Ampiezza </w:t>
            </w:r>
            <w:r>
              <w:rPr>
                <w:rFonts w:ascii="Times New Roman" w:hAnsi="Times New Roman"/>
                <w:b/>
                <w:color w:val="000000"/>
                <w:sz w:val="16"/>
                <w:szCs w:val="16"/>
              </w:rPr>
              <w:t xml:space="preserve">e precisione </w:t>
            </w:r>
            <w:r w:rsidRPr="00567A5B">
              <w:rPr>
                <w:rFonts w:ascii="Times New Roman" w:hAnsi="Times New Roman"/>
                <w:b/>
                <w:color w:val="000000"/>
                <w:sz w:val="16"/>
                <w:szCs w:val="16"/>
              </w:rPr>
              <w:t>delle conoscenze e dei riferimenti culturali</w:t>
            </w:r>
          </w:p>
        </w:tc>
        <w:tc>
          <w:tcPr>
            <w:tcW w:w="694" w:type="dxa"/>
            <w:shd w:val="clear" w:color="auto" w:fill="auto"/>
          </w:tcPr>
          <w:p w14:paraId="4A9843D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vAlign w:val="center"/>
          </w:tcPr>
          <w:p w14:paraId="4E70547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 xml:space="preserve">L’alunno mostra di possedere </w:t>
            </w:r>
            <w:r>
              <w:rPr>
                <w:rFonts w:ascii="Times New Roman" w:hAnsi="Times New Roman"/>
                <w:sz w:val="16"/>
                <w:szCs w:val="16"/>
              </w:rPr>
              <w:t xml:space="preserve">scarse conoscenze; scarsi e poco pertinenti risultano i </w:t>
            </w:r>
            <w:r w:rsidRPr="00396698">
              <w:rPr>
                <w:rFonts w:ascii="Times New Roman" w:hAnsi="Times New Roman"/>
                <w:sz w:val="16"/>
                <w:szCs w:val="16"/>
              </w:rPr>
              <w:t>riferimenti culturali.</w:t>
            </w:r>
          </w:p>
        </w:tc>
        <w:tc>
          <w:tcPr>
            <w:tcW w:w="567" w:type="dxa"/>
            <w:shd w:val="clear" w:color="auto" w:fill="auto"/>
          </w:tcPr>
          <w:p w14:paraId="4664671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w:t>
            </w:r>
          </w:p>
        </w:tc>
        <w:tc>
          <w:tcPr>
            <w:tcW w:w="982" w:type="dxa"/>
            <w:vMerge w:val="restart"/>
            <w:shd w:val="clear" w:color="auto" w:fill="auto"/>
          </w:tcPr>
          <w:p w14:paraId="14D4AB3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A45AD34" w14:textId="77777777" w:rsidTr="002C4F14">
        <w:trPr>
          <w:trHeight w:val="318"/>
        </w:trPr>
        <w:tc>
          <w:tcPr>
            <w:tcW w:w="1918" w:type="dxa"/>
            <w:vMerge/>
            <w:tcBorders>
              <w:top w:val="nil"/>
            </w:tcBorders>
            <w:shd w:val="clear" w:color="auto" w:fill="auto"/>
          </w:tcPr>
          <w:p w14:paraId="2476830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718D43F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vAlign w:val="center"/>
          </w:tcPr>
          <w:p w14:paraId="53760D5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w:t>
            </w:r>
            <w:r>
              <w:rPr>
                <w:rFonts w:ascii="Times New Roman" w:hAnsi="Times New Roman"/>
                <w:sz w:val="16"/>
                <w:szCs w:val="16"/>
              </w:rPr>
              <w:t xml:space="preserve"> le conoscenze solo parzialmente ed in maniera non sempre precisa; poco significativi risultano i </w:t>
            </w:r>
            <w:r w:rsidRPr="00396698">
              <w:rPr>
                <w:rFonts w:ascii="Times New Roman" w:hAnsi="Times New Roman"/>
                <w:sz w:val="16"/>
                <w:szCs w:val="16"/>
              </w:rPr>
              <w:t>riferimenti culturali.</w:t>
            </w:r>
          </w:p>
        </w:tc>
        <w:tc>
          <w:tcPr>
            <w:tcW w:w="567" w:type="dxa"/>
            <w:shd w:val="clear" w:color="auto" w:fill="auto"/>
          </w:tcPr>
          <w:p w14:paraId="72EA809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2</w:t>
            </w:r>
          </w:p>
        </w:tc>
        <w:tc>
          <w:tcPr>
            <w:tcW w:w="982" w:type="dxa"/>
            <w:vMerge/>
            <w:tcBorders>
              <w:top w:val="nil"/>
            </w:tcBorders>
            <w:shd w:val="clear" w:color="auto" w:fill="auto"/>
          </w:tcPr>
          <w:p w14:paraId="2953433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5A69A5F" w14:textId="77777777" w:rsidTr="002C4F14">
        <w:trPr>
          <w:trHeight w:val="318"/>
        </w:trPr>
        <w:tc>
          <w:tcPr>
            <w:tcW w:w="1918" w:type="dxa"/>
            <w:vMerge/>
            <w:tcBorders>
              <w:top w:val="nil"/>
            </w:tcBorders>
            <w:shd w:val="clear" w:color="auto" w:fill="auto"/>
          </w:tcPr>
          <w:p w14:paraId="5E128E2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8E3C47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vAlign w:val="center"/>
          </w:tcPr>
          <w:p w14:paraId="24F3A97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 sufficienti conoscenze e riesce a fare qualche riferimento culturale.</w:t>
            </w:r>
          </w:p>
        </w:tc>
        <w:tc>
          <w:tcPr>
            <w:tcW w:w="567" w:type="dxa"/>
            <w:shd w:val="clear" w:color="auto" w:fill="auto"/>
          </w:tcPr>
          <w:p w14:paraId="32BA387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3</w:t>
            </w:r>
          </w:p>
        </w:tc>
        <w:tc>
          <w:tcPr>
            <w:tcW w:w="982" w:type="dxa"/>
            <w:vMerge/>
            <w:tcBorders>
              <w:top w:val="nil"/>
            </w:tcBorders>
            <w:shd w:val="clear" w:color="auto" w:fill="auto"/>
          </w:tcPr>
          <w:p w14:paraId="2D140F9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ADCC17C" w14:textId="77777777" w:rsidTr="002C4F14">
        <w:trPr>
          <w:trHeight w:val="318"/>
        </w:trPr>
        <w:tc>
          <w:tcPr>
            <w:tcW w:w="1918" w:type="dxa"/>
            <w:vMerge/>
            <w:tcBorders>
              <w:top w:val="nil"/>
            </w:tcBorders>
            <w:shd w:val="clear" w:color="auto" w:fill="auto"/>
          </w:tcPr>
          <w:p w14:paraId="137D272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353A15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7A624E5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 adeguate conoscenze e precisi riferimenti culturali.</w:t>
            </w:r>
          </w:p>
        </w:tc>
        <w:tc>
          <w:tcPr>
            <w:tcW w:w="567" w:type="dxa"/>
            <w:shd w:val="clear" w:color="auto" w:fill="auto"/>
          </w:tcPr>
          <w:p w14:paraId="28644C7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4</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2AD6BB5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2368C2B1" w14:textId="77777777" w:rsidTr="002C4F14">
        <w:trPr>
          <w:trHeight w:val="405"/>
        </w:trPr>
        <w:tc>
          <w:tcPr>
            <w:tcW w:w="1918" w:type="dxa"/>
            <w:vMerge/>
            <w:tcBorders>
              <w:top w:val="nil"/>
            </w:tcBorders>
            <w:shd w:val="clear" w:color="auto" w:fill="auto"/>
          </w:tcPr>
          <w:p w14:paraId="51F7683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1B6612B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35E8152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396698">
              <w:rPr>
                <w:rFonts w:ascii="Times New Roman" w:hAnsi="Times New Roman"/>
                <w:sz w:val="16"/>
                <w:szCs w:val="16"/>
              </w:rPr>
              <w:t>L’alunno mostra di possedere conoscenze</w:t>
            </w:r>
            <w:r>
              <w:rPr>
                <w:rFonts w:ascii="Times New Roman" w:hAnsi="Times New Roman"/>
                <w:sz w:val="16"/>
                <w:szCs w:val="16"/>
              </w:rPr>
              <w:t xml:space="preserve"> ampie e precise </w:t>
            </w:r>
            <w:r w:rsidRPr="00396698">
              <w:rPr>
                <w:rFonts w:ascii="Times New Roman" w:hAnsi="Times New Roman"/>
                <w:sz w:val="16"/>
                <w:szCs w:val="16"/>
              </w:rPr>
              <w:t xml:space="preserve"> </w:t>
            </w:r>
            <w:r>
              <w:rPr>
                <w:rFonts w:ascii="Times New Roman" w:hAnsi="Times New Roman"/>
                <w:sz w:val="16"/>
                <w:szCs w:val="16"/>
              </w:rPr>
              <w:t xml:space="preserve">e la trattazione afferisce a diversi  ed approfonditi </w:t>
            </w:r>
            <w:r w:rsidRPr="00396698">
              <w:rPr>
                <w:rFonts w:ascii="Times New Roman" w:hAnsi="Times New Roman"/>
                <w:sz w:val="16"/>
                <w:szCs w:val="16"/>
              </w:rPr>
              <w:t>riferimenti culturali</w:t>
            </w:r>
            <w:r>
              <w:rPr>
                <w:rFonts w:ascii="Times New Roman" w:hAnsi="Times New Roman"/>
                <w:sz w:val="16"/>
                <w:szCs w:val="16"/>
              </w:rPr>
              <w:t xml:space="preserve"> </w:t>
            </w:r>
          </w:p>
        </w:tc>
        <w:tc>
          <w:tcPr>
            <w:tcW w:w="567" w:type="dxa"/>
            <w:shd w:val="clear" w:color="auto" w:fill="auto"/>
          </w:tcPr>
          <w:p w14:paraId="23802E8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5</w:t>
            </w:r>
          </w:p>
        </w:tc>
        <w:tc>
          <w:tcPr>
            <w:tcW w:w="982" w:type="dxa"/>
            <w:vMerge/>
            <w:tcBorders>
              <w:top w:val="nil"/>
            </w:tcBorders>
            <w:shd w:val="clear" w:color="auto" w:fill="auto"/>
          </w:tcPr>
          <w:p w14:paraId="0785646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48C18137" w14:textId="77777777" w:rsidTr="002C4F14">
        <w:trPr>
          <w:trHeight w:val="319"/>
        </w:trPr>
        <w:tc>
          <w:tcPr>
            <w:tcW w:w="1918" w:type="dxa"/>
            <w:vMerge w:val="restart"/>
            <w:shd w:val="clear" w:color="auto" w:fill="auto"/>
          </w:tcPr>
          <w:p w14:paraId="0501D7E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Espressione di giudizi critici e valutazioni personali. </w:t>
            </w:r>
            <w:r w:rsidRPr="00567A5B">
              <w:rPr>
                <w:rFonts w:ascii="Times New Roman" w:hAnsi="Times New Roman"/>
                <w:b/>
                <w:bCs/>
                <w:sz w:val="16"/>
                <w:szCs w:val="16"/>
              </w:rPr>
              <w:t xml:space="preserve"> </w:t>
            </w:r>
          </w:p>
        </w:tc>
        <w:tc>
          <w:tcPr>
            <w:tcW w:w="694" w:type="dxa"/>
            <w:shd w:val="clear" w:color="auto" w:fill="auto"/>
          </w:tcPr>
          <w:p w14:paraId="32C42CA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3" w:type="dxa"/>
            <w:shd w:val="clear" w:color="auto" w:fill="auto"/>
            <w:vAlign w:val="center"/>
          </w:tcPr>
          <w:p w14:paraId="2AF0FE6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manca del tutto di giudizi </w:t>
            </w:r>
            <w:r>
              <w:rPr>
                <w:rFonts w:ascii="Times New Roman" w:hAnsi="Times New Roman"/>
                <w:sz w:val="16"/>
                <w:szCs w:val="16"/>
              </w:rPr>
              <w:t xml:space="preserve">critici e di valutazioni </w:t>
            </w:r>
            <w:r w:rsidRPr="0018103D">
              <w:rPr>
                <w:rFonts w:ascii="Times New Roman" w:hAnsi="Times New Roman"/>
                <w:sz w:val="16"/>
                <w:szCs w:val="16"/>
              </w:rPr>
              <w:t>di tipo personale</w:t>
            </w:r>
            <w:r>
              <w:rPr>
                <w:rFonts w:ascii="Times New Roman" w:hAnsi="Times New Roman"/>
                <w:sz w:val="16"/>
                <w:szCs w:val="16"/>
              </w:rPr>
              <w:t xml:space="preserve">, </w:t>
            </w:r>
            <w:r w:rsidRPr="0018103D">
              <w:rPr>
                <w:rFonts w:ascii="Times New Roman" w:hAnsi="Times New Roman"/>
                <w:sz w:val="16"/>
                <w:szCs w:val="16"/>
              </w:rPr>
              <w:t>presenza di giudizi non motivati e/o  di luoghi comuni.</w:t>
            </w:r>
          </w:p>
        </w:tc>
        <w:tc>
          <w:tcPr>
            <w:tcW w:w="567" w:type="dxa"/>
            <w:shd w:val="clear" w:color="auto" w:fill="auto"/>
          </w:tcPr>
          <w:p w14:paraId="7A5D383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982" w:type="dxa"/>
            <w:vMerge w:val="restart"/>
            <w:shd w:val="clear" w:color="auto" w:fill="auto"/>
          </w:tcPr>
          <w:p w14:paraId="6542A50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C765F0F" w14:textId="77777777" w:rsidTr="002C4F14">
        <w:trPr>
          <w:trHeight w:val="318"/>
        </w:trPr>
        <w:tc>
          <w:tcPr>
            <w:tcW w:w="1918" w:type="dxa"/>
            <w:vMerge/>
            <w:tcBorders>
              <w:top w:val="nil"/>
            </w:tcBorders>
            <w:shd w:val="clear" w:color="auto" w:fill="auto"/>
          </w:tcPr>
          <w:p w14:paraId="4286F10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4DD8548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3" w:type="dxa"/>
            <w:shd w:val="clear" w:color="auto" w:fill="auto"/>
            <w:vAlign w:val="center"/>
          </w:tcPr>
          <w:p w14:paraId="7F30B75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w:t>
            </w:r>
            <w:r>
              <w:rPr>
                <w:rFonts w:ascii="Times New Roman" w:hAnsi="Times New Roman"/>
                <w:sz w:val="16"/>
                <w:szCs w:val="16"/>
              </w:rPr>
              <w:t xml:space="preserve">presenta valutazioni personali argomentante in maniera poco significativa e superficiale. </w:t>
            </w:r>
          </w:p>
        </w:tc>
        <w:tc>
          <w:tcPr>
            <w:tcW w:w="567" w:type="dxa"/>
            <w:shd w:val="clear" w:color="auto" w:fill="auto"/>
          </w:tcPr>
          <w:p w14:paraId="0AF6195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982" w:type="dxa"/>
            <w:vMerge/>
            <w:tcBorders>
              <w:top w:val="nil"/>
            </w:tcBorders>
            <w:shd w:val="clear" w:color="auto" w:fill="auto"/>
          </w:tcPr>
          <w:p w14:paraId="1E37C46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2CA6571" w14:textId="77777777" w:rsidTr="002C4F14">
        <w:trPr>
          <w:trHeight w:val="318"/>
        </w:trPr>
        <w:tc>
          <w:tcPr>
            <w:tcW w:w="1918" w:type="dxa"/>
            <w:vMerge/>
            <w:tcBorders>
              <w:top w:val="nil"/>
            </w:tcBorders>
            <w:shd w:val="clear" w:color="auto" w:fill="auto"/>
          </w:tcPr>
          <w:p w14:paraId="4429B2C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0EBBEDC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3" w:type="dxa"/>
            <w:shd w:val="clear" w:color="auto" w:fill="auto"/>
            <w:vAlign w:val="center"/>
          </w:tcPr>
          <w:p w14:paraId="5A9CFC2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w:t>
            </w:r>
            <w:r>
              <w:rPr>
                <w:rFonts w:ascii="Times New Roman" w:hAnsi="Times New Roman"/>
                <w:sz w:val="16"/>
                <w:szCs w:val="16"/>
              </w:rPr>
              <w:t>presenta giudizi critici e valutazioni di tipo</w:t>
            </w:r>
            <w:r w:rsidRPr="0018103D">
              <w:rPr>
                <w:rFonts w:ascii="Times New Roman" w:hAnsi="Times New Roman"/>
                <w:sz w:val="16"/>
                <w:szCs w:val="16"/>
              </w:rPr>
              <w:t xml:space="preserve"> personale</w:t>
            </w:r>
            <w:r>
              <w:rPr>
                <w:rFonts w:ascii="Times New Roman" w:hAnsi="Times New Roman"/>
                <w:sz w:val="16"/>
                <w:szCs w:val="16"/>
              </w:rPr>
              <w:t xml:space="preserve"> argomentati in maniera essenziale </w:t>
            </w:r>
          </w:p>
        </w:tc>
        <w:tc>
          <w:tcPr>
            <w:tcW w:w="567" w:type="dxa"/>
            <w:shd w:val="clear" w:color="auto" w:fill="auto"/>
          </w:tcPr>
          <w:p w14:paraId="538315E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982" w:type="dxa"/>
            <w:vMerge/>
            <w:tcBorders>
              <w:top w:val="nil"/>
            </w:tcBorders>
            <w:shd w:val="clear" w:color="auto" w:fill="auto"/>
          </w:tcPr>
          <w:p w14:paraId="66EB0FC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16D933A" w14:textId="77777777" w:rsidTr="002C4F14">
        <w:trPr>
          <w:trHeight w:val="318"/>
        </w:trPr>
        <w:tc>
          <w:tcPr>
            <w:tcW w:w="1918" w:type="dxa"/>
            <w:vMerge/>
            <w:tcBorders>
              <w:top w:val="nil"/>
            </w:tcBorders>
            <w:shd w:val="clear" w:color="auto" w:fill="auto"/>
          </w:tcPr>
          <w:p w14:paraId="09A299D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3DF37A6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3" w:type="dxa"/>
            <w:shd w:val="clear" w:color="auto" w:fill="auto"/>
            <w:vAlign w:val="center"/>
          </w:tcPr>
          <w:p w14:paraId="40ABCA5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 xml:space="preserve">L’elaborato presenta </w:t>
            </w:r>
            <w:r>
              <w:rPr>
                <w:rFonts w:ascii="Times New Roman" w:hAnsi="Times New Roman"/>
                <w:sz w:val="16"/>
                <w:szCs w:val="16"/>
              </w:rPr>
              <w:t xml:space="preserve">giudizi critici e valutazioni personali originali e ben argomentati </w:t>
            </w:r>
          </w:p>
        </w:tc>
        <w:tc>
          <w:tcPr>
            <w:tcW w:w="567" w:type="dxa"/>
            <w:shd w:val="clear" w:color="auto" w:fill="auto"/>
          </w:tcPr>
          <w:p w14:paraId="197D336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982" w:type="dxa"/>
            <w:vMerge/>
            <w:tcBorders>
              <w:top w:val="nil"/>
            </w:tcBorders>
            <w:shd w:val="clear" w:color="auto" w:fill="auto"/>
          </w:tcPr>
          <w:p w14:paraId="732AF10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3388EF0" w14:textId="77777777" w:rsidTr="002C4F14">
        <w:trPr>
          <w:trHeight w:val="405"/>
        </w:trPr>
        <w:tc>
          <w:tcPr>
            <w:tcW w:w="1918" w:type="dxa"/>
            <w:vMerge/>
            <w:tcBorders>
              <w:top w:val="nil"/>
            </w:tcBorders>
            <w:shd w:val="clear" w:color="auto" w:fill="auto"/>
          </w:tcPr>
          <w:p w14:paraId="73B5F14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shd w:val="clear" w:color="auto" w:fill="auto"/>
          </w:tcPr>
          <w:p w14:paraId="25F74A5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3" w:type="dxa"/>
            <w:shd w:val="clear" w:color="auto" w:fill="auto"/>
            <w:vAlign w:val="center"/>
          </w:tcPr>
          <w:p w14:paraId="1AEC32D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18103D">
              <w:rPr>
                <w:rFonts w:ascii="Times New Roman" w:hAnsi="Times New Roman"/>
                <w:sz w:val="16"/>
                <w:szCs w:val="16"/>
              </w:rPr>
              <w:t>L’elaborato contiene</w:t>
            </w:r>
            <w:r>
              <w:rPr>
                <w:rFonts w:ascii="Times New Roman" w:hAnsi="Times New Roman"/>
                <w:sz w:val="16"/>
                <w:szCs w:val="16"/>
              </w:rPr>
              <w:t xml:space="preserve"> giudizi e valutazioni</w:t>
            </w:r>
            <w:r w:rsidRPr="0018103D">
              <w:rPr>
                <w:rFonts w:ascii="Times New Roman" w:hAnsi="Times New Roman"/>
                <w:sz w:val="16"/>
                <w:szCs w:val="16"/>
              </w:rPr>
              <w:t xml:space="preserve"> personali</w:t>
            </w:r>
            <w:r>
              <w:rPr>
                <w:rFonts w:ascii="Times New Roman" w:hAnsi="Times New Roman"/>
                <w:sz w:val="16"/>
                <w:szCs w:val="16"/>
              </w:rPr>
              <w:t xml:space="preserve"> originali e </w:t>
            </w:r>
            <w:r w:rsidRPr="0018103D">
              <w:rPr>
                <w:rFonts w:ascii="Times New Roman" w:hAnsi="Times New Roman"/>
                <w:sz w:val="16"/>
                <w:szCs w:val="16"/>
              </w:rPr>
              <w:t xml:space="preserve"> </w:t>
            </w:r>
            <w:r>
              <w:rPr>
                <w:rFonts w:ascii="Times New Roman" w:hAnsi="Times New Roman"/>
                <w:sz w:val="16"/>
                <w:szCs w:val="16"/>
              </w:rPr>
              <w:t>pertinenti</w:t>
            </w:r>
            <w:r w:rsidRPr="0018103D">
              <w:rPr>
                <w:rFonts w:ascii="Times New Roman" w:hAnsi="Times New Roman"/>
                <w:sz w:val="16"/>
                <w:szCs w:val="16"/>
              </w:rPr>
              <w:t xml:space="preserve">, che mettono in luce un’elevata capacità </w:t>
            </w:r>
            <w:r>
              <w:rPr>
                <w:rFonts w:ascii="Times New Roman" w:hAnsi="Times New Roman"/>
                <w:sz w:val="16"/>
                <w:szCs w:val="16"/>
              </w:rPr>
              <w:t xml:space="preserve">critica </w:t>
            </w:r>
            <w:r w:rsidRPr="0018103D">
              <w:rPr>
                <w:rFonts w:ascii="Times New Roman" w:hAnsi="Times New Roman"/>
                <w:sz w:val="16"/>
                <w:szCs w:val="16"/>
              </w:rPr>
              <w:t>dell’alunno</w:t>
            </w:r>
            <w:r>
              <w:rPr>
                <w:rFonts w:ascii="HelveticaNeueLTStd-Roman" w:hAnsi="HelveticaNeueLTStd-Roman" w:cs="HelveticaNeueLTStd-Roman"/>
                <w:sz w:val="18"/>
                <w:szCs w:val="18"/>
              </w:rPr>
              <w:t>.</w:t>
            </w:r>
          </w:p>
        </w:tc>
        <w:tc>
          <w:tcPr>
            <w:tcW w:w="567" w:type="dxa"/>
            <w:shd w:val="clear" w:color="auto" w:fill="auto"/>
          </w:tcPr>
          <w:p w14:paraId="72673B4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982" w:type="dxa"/>
            <w:vMerge/>
            <w:tcBorders>
              <w:top w:val="nil"/>
            </w:tcBorders>
            <w:shd w:val="clear" w:color="auto" w:fill="auto"/>
          </w:tcPr>
          <w:p w14:paraId="7D59A5B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bl>
    <w:p w14:paraId="5BD08572" w14:textId="77777777" w:rsidR="00E527DD" w:rsidRPr="00567A5B" w:rsidRDefault="00E527DD" w:rsidP="00E527DD">
      <w:pPr>
        <w:rPr>
          <w:b/>
          <w:bCs/>
          <w:sz w:val="16"/>
          <w:szCs w:val="16"/>
        </w:rPr>
      </w:pPr>
      <w:r w:rsidRPr="00567A5B">
        <w:rPr>
          <w:b/>
          <w:bCs/>
          <w:sz w:val="16"/>
          <w:szCs w:val="16"/>
        </w:rPr>
        <w:t xml:space="preserve">                                                             </w:t>
      </w:r>
      <w:r w:rsidRPr="00567A5B">
        <w:rPr>
          <w:b/>
          <w:sz w:val="16"/>
          <w:szCs w:val="16"/>
        </w:rPr>
        <w:t>indicatori specifici (max 40 punti)</w:t>
      </w:r>
    </w:p>
    <w:tbl>
      <w:tblPr>
        <w:tblStyle w:val="Grigliatabella"/>
        <w:tblW w:w="9649" w:type="dxa"/>
        <w:tblInd w:w="137" w:type="dxa"/>
        <w:tblLayout w:type="fixed"/>
        <w:tblLook w:val="04A0" w:firstRow="1" w:lastRow="0" w:firstColumn="1" w:lastColumn="0" w:noHBand="0" w:noVBand="1"/>
      </w:tblPr>
      <w:tblGrid>
        <w:gridCol w:w="1779"/>
        <w:gridCol w:w="694"/>
        <w:gridCol w:w="5490"/>
        <w:gridCol w:w="542"/>
        <w:gridCol w:w="1134"/>
        <w:gridCol w:w="10"/>
      </w:tblGrid>
      <w:tr w:rsidR="00E527DD" w:rsidRPr="00567A5B" w14:paraId="0CD4C98D" w14:textId="77777777" w:rsidTr="002C4F14">
        <w:trPr>
          <w:trHeight w:val="319"/>
        </w:trPr>
        <w:tc>
          <w:tcPr>
            <w:tcW w:w="1779" w:type="dxa"/>
            <w:vMerge w:val="restart"/>
          </w:tcPr>
          <w:p w14:paraId="699C54C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 </w:t>
            </w:r>
            <w:r w:rsidRPr="00567A5B">
              <w:rPr>
                <w:rFonts w:ascii="Times New Roman" w:eastAsia="Calibri" w:hAnsi="Times New Roman"/>
                <w:b/>
                <w:color w:val="000000"/>
                <w:sz w:val="16"/>
                <w:szCs w:val="16"/>
                <w:lang w:eastAsia="zh-CN"/>
              </w:rPr>
              <w:t>Pertinenza del testo rispetto alla traccia e coerenza nella formulazione del titolo e dell’eventuale paragrafazione</w:t>
            </w:r>
          </w:p>
        </w:tc>
        <w:tc>
          <w:tcPr>
            <w:tcW w:w="694" w:type="dxa"/>
          </w:tcPr>
          <w:p w14:paraId="2D6D6BD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0" w:type="dxa"/>
          </w:tcPr>
          <w:p w14:paraId="59CF52F3" w14:textId="77777777" w:rsidR="00E527DD" w:rsidRPr="000E106A" w:rsidRDefault="00E527DD" w:rsidP="002C4F14">
            <w:pPr>
              <w:pStyle w:val="Nessunaspaziatura"/>
              <w:widowControl w:val="0"/>
              <w:autoSpaceDE w:val="0"/>
              <w:autoSpaceDN w:val="0"/>
              <w:rPr>
                <w:rFonts w:ascii="Times New Roman" w:hAnsi="Times New Roman"/>
                <w:sz w:val="16"/>
                <w:szCs w:val="16"/>
              </w:rPr>
            </w:pPr>
            <w:r w:rsidRPr="000E106A">
              <w:rPr>
                <w:rFonts w:ascii="Times New Roman" w:hAnsi="Times New Roman"/>
                <w:sz w:val="16"/>
                <w:szCs w:val="16"/>
              </w:rPr>
              <w:t>Il testo non risulta per nulla coerente  rispetto alla traccia; la formulazione del  suo titolo e la sua paragrafazione risultano non pertinenti</w:t>
            </w:r>
          </w:p>
        </w:tc>
        <w:tc>
          <w:tcPr>
            <w:tcW w:w="542" w:type="dxa"/>
          </w:tcPr>
          <w:p w14:paraId="01AE1C6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1-4</w:t>
            </w:r>
          </w:p>
        </w:tc>
        <w:tc>
          <w:tcPr>
            <w:tcW w:w="1144" w:type="dxa"/>
            <w:gridSpan w:val="2"/>
            <w:vMerge w:val="restart"/>
          </w:tcPr>
          <w:p w14:paraId="0F856DD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2CAA4F4" w14:textId="77777777" w:rsidTr="002C4F14">
        <w:trPr>
          <w:trHeight w:val="318"/>
        </w:trPr>
        <w:tc>
          <w:tcPr>
            <w:tcW w:w="1779" w:type="dxa"/>
            <w:vMerge/>
          </w:tcPr>
          <w:p w14:paraId="5A44DFE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1F4F0EF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0" w:type="dxa"/>
            <w:vAlign w:val="center"/>
          </w:tcPr>
          <w:p w14:paraId="36FDF658" w14:textId="77777777" w:rsidR="00E527DD" w:rsidRPr="000E106A" w:rsidRDefault="00E527DD" w:rsidP="002C4F14">
            <w:pPr>
              <w:pStyle w:val="Nessunaspaziatura"/>
              <w:widowControl w:val="0"/>
              <w:autoSpaceDE w:val="0"/>
              <w:autoSpaceDN w:val="0"/>
              <w:rPr>
                <w:rFonts w:ascii="Times New Roman" w:hAnsi="Times New Roman"/>
                <w:sz w:val="16"/>
                <w:szCs w:val="16"/>
              </w:rPr>
            </w:pPr>
            <w:r w:rsidRPr="000E106A">
              <w:rPr>
                <w:rFonts w:ascii="Times New Roman" w:hAnsi="Times New Roman"/>
                <w:sz w:val="16"/>
                <w:szCs w:val="16"/>
              </w:rPr>
              <w:t>Il testo risulta parzialmente  coerente rispetto alla traccia ; la formulazione del  suo titolo e la sua paragrafazione risultano non del tutto precise e pertinenti</w:t>
            </w:r>
          </w:p>
        </w:tc>
        <w:tc>
          <w:tcPr>
            <w:tcW w:w="542" w:type="dxa"/>
          </w:tcPr>
          <w:p w14:paraId="47E054E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5-7</w:t>
            </w:r>
          </w:p>
        </w:tc>
        <w:tc>
          <w:tcPr>
            <w:tcW w:w="1144" w:type="dxa"/>
            <w:gridSpan w:val="2"/>
            <w:vMerge/>
          </w:tcPr>
          <w:p w14:paraId="0426E27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2647808F" w14:textId="77777777" w:rsidTr="002C4F14">
        <w:trPr>
          <w:trHeight w:val="318"/>
        </w:trPr>
        <w:tc>
          <w:tcPr>
            <w:tcW w:w="1779" w:type="dxa"/>
            <w:vMerge/>
          </w:tcPr>
          <w:p w14:paraId="1327078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5B5956B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0" w:type="dxa"/>
            <w:vAlign w:val="center"/>
          </w:tcPr>
          <w:p w14:paraId="0D603739" w14:textId="77777777" w:rsidR="00E527DD" w:rsidRPr="000E106A" w:rsidRDefault="00E527DD" w:rsidP="002C4F14">
            <w:pPr>
              <w:pStyle w:val="Nessunaspaziatura"/>
              <w:widowControl w:val="0"/>
              <w:autoSpaceDE w:val="0"/>
              <w:autoSpaceDN w:val="0"/>
              <w:rPr>
                <w:rFonts w:ascii="Times New Roman" w:hAnsi="Times New Roman"/>
                <w:sz w:val="16"/>
                <w:szCs w:val="16"/>
              </w:rPr>
            </w:pPr>
            <w:r w:rsidRPr="000E106A">
              <w:rPr>
                <w:rFonts w:ascii="Times New Roman" w:hAnsi="Times New Roman"/>
                <w:sz w:val="16"/>
                <w:szCs w:val="16"/>
              </w:rPr>
              <w:t>Il testo</w:t>
            </w:r>
            <w:r>
              <w:rPr>
                <w:rFonts w:ascii="Times New Roman" w:hAnsi="Times New Roman"/>
                <w:sz w:val="16"/>
                <w:szCs w:val="16"/>
              </w:rPr>
              <w:t xml:space="preserve"> risulta </w:t>
            </w:r>
            <w:r w:rsidRPr="000E106A">
              <w:rPr>
                <w:rFonts w:ascii="Times New Roman" w:hAnsi="Times New Roman"/>
                <w:sz w:val="16"/>
                <w:szCs w:val="16"/>
              </w:rPr>
              <w:t xml:space="preserve">adeguatamente coerente rispetto alla traccia ; la formulazione del  suo titolo e la sua paragrafazione risultano abbastanza pertinenti. </w:t>
            </w:r>
          </w:p>
        </w:tc>
        <w:tc>
          <w:tcPr>
            <w:tcW w:w="542" w:type="dxa"/>
          </w:tcPr>
          <w:p w14:paraId="3F33348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8-10</w:t>
            </w:r>
          </w:p>
        </w:tc>
        <w:tc>
          <w:tcPr>
            <w:tcW w:w="1144" w:type="dxa"/>
            <w:gridSpan w:val="2"/>
            <w:vMerge/>
          </w:tcPr>
          <w:p w14:paraId="2A7359C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1158BB85" w14:textId="77777777" w:rsidTr="002C4F14">
        <w:trPr>
          <w:trHeight w:val="318"/>
        </w:trPr>
        <w:tc>
          <w:tcPr>
            <w:tcW w:w="1779" w:type="dxa"/>
            <w:vMerge/>
          </w:tcPr>
          <w:p w14:paraId="201BA4F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5F93BE3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0" w:type="dxa"/>
            <w:vAlign w:val="center"/>
          </w:tcPr>
          <w:p w14:paraId="41F43551" w14:textId="77777777" w:rsidR="00E527DD" w:rsidRPr="000E106A" w:rsidRDefault="00E527DD" w:rsidP="002C4F14">
            <w:pPr>
              <w:pStyle w:val="Nessunaspaziatura"/>
              <w:widowControl w:val="0"/>
              <w:autoSpaceDE w:val="0"/>
              <w:autoSpaceDN w:val="0"/>
              <w:rPr>
                <w:rFonts w:ascii="Times New Roman" w:hAnsi="Times New Roman"/>
                <w:sz w:val="16"/>
                <w:szCs w:val="16"/>
              </w:rPr>
            </w:pPr>
            <w:r w:rsidRPr="000E106A">
              <w:rPr>
                <w:rFonts w:ascii="Times New Roman" w:hAnsi="Times New Roman"/>
                <w:sz w:val="16"/>
                <w:szCs w:val="16"/>
              </w:rPr>
              <w:t>Il testo risulta coerente rispetto alla traccia ; la formulazione del  suo titolo e la sua paragrafazione risultano  pertinenti</w:t>
            </w:r>
          </w:p>
        </w:tc>
        <w:tc>
          <w:tcPr>
            <w:tcW w:w="542" w:type="dxa"/>
          </w:tcPr>
          <w:p w14:paraId="50AE444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11-13</w:t>
            </w:r>
            <w:r w:rsidRPr="00567A5B">
              <w:rPr>
                <w:rFonts w:ascii="Times New Roman" w:eastAsia="Calibri" w:hAnsi="Times New Roman"/>
                <w:spacing w:val="-5"/>
                <w:sz w:val="16"/>
                <w:szCs w:val="16"/>
              </w:rPr>
              <w:t xml:space="preserve"> </w:t>
            </w:r>
          </w:p>
        </w:tc>
        <w:tc>
          <w:tcPr>
            <w:tcW w:w="1144" w:type="dxa"/>
            <w:gridSpan w:val="2"/>
            <w:vMerge/>
          </w:tcPr>
          <w:p w14:paraId="487D7E0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B61F0CD" w14:textId="77777777" w:rsidTr="002C4F14">
        <w:trPr>
          <w:trHeight w:val="405"/>
        </w:trPr>
        <w:tc>
          <w:tcPr>
            <w:tcW w:w="1779" w:type="dxa"/>
            <w:vMerge/>
          </w:tcPr>
          <w:p w14:paraId="141EA32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7665CDB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0" w:type="dxa"/>
            <w:vAlign w:val="center"/>
          </w:tcPr>
          <w:p w14:paraId="3A927279" w14:textId="77777777" w:rsidR="00E527DD" w:rsidRPr="000E106A" w:rsidRDefault="00E527DD" w:rsidP="002C4F14">
            <w:pPr>
              <w:autoSpaceDE w:val="0"/>
              <w:autoSpaceDN w:val="0"/>
              <w:adjustRightInd w:val="0"/>
              <w:rPr>
                <w:sz w:val="16"/>
                <w:szCs w:val="16"/>
                <w:lang w:bidi="ar-SA"/>
              </w:rPr>
            </w:pPr>
            <w:r w:rsidRPr="000E106A">
              <w:rPr>
                <w:sz w:val="16"/>
                <w:szCs w:val="16"/>
                <w:lang w:bidi="ar-SA"/>
              </w:rPr>
              <w:t>Il testo risulta  pienamente coerente  rispetto alla traccia ; la formulazione del  suo titolo e la sua paragrafazione risultano  precise e pertinenti</w:t>
            </w:r>
          </w:p>
        </w:tc>
        <w:tc>
          <w:tcPr>
            <w:tcW w:w="542" w:type="dxa"/>
          </w:tcPr>
          <w:p w14:paraId="1F3E696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14-15</w:t>
            </w:r>
          </w:p>
        </w:tc>
        <w:tc>
          <w:tcPr>
            <w:tcW w:w="1144" w:type="dxa"/>
            <w:gridSpan w:val="2"/>
            <w:vMerge/>
          </w:tcPr>
          <w:p w14:paraId="385E0E9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A01801B" w14:textId="77777777" w:rsidTr="002C4F14">
        <w:trPr>
          <w:trHeight w:val="319"/>
        </w:trPr>
        <w:tc>
          <w:tcPr>
            <w:tcW w:w="1779" w:type="dxa"/>
            <w:vMerge w:val="restart"/>
          </w:tcPr>
          <w:p w14:paraId="475FA25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hAnsi="Times New Roman"/>
                <w:b/>
                <w:color w:val="000000"/>
                <w:sz w:val="16"/>
                <w:szCs w:val="16"/>
              </w:rPr>
              <w:t xml:space="preserve">Sviluppo ordinato e lineare </w:t>
            </w:r>
            <w:r w:rsidRPr="00567A5B">
              <w:rPr>
                <w:rFonts w:ascii="Times New Roman" w:hAnsi="Times New Roman"/>
                <w:b/>
                <w:color w:val="000000"/>
                <w:sz w:val="16"/>
                <w:szCs w:val="16"/>
              </w:rPr>
              <w:lastRenderedPageBreak/>
              <w:t>dell’esposizione</w:t>
            </w:r>
          </w:p>
        </w:tc>
        <w:tc>
          <w:tcPr>
            <w:tcW w:w="694" w:type="dxa"/>
          </w:tcPr>
          <w:p w14:paraId="3AE2DFF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lastRenderedPageBreak/>
              <w:t>I</w:t>
            </w:r>
          </w:p>
        </w:tc>
        <w:tc>
          <w:tcPr>
            <w:tcW w:w="5490" w:type="dxa"/>
          </w:tcPr>
          <w:p w14:paraId="2CB68E60" w14:textId="77777777" w:rsidR="00E527DD" w:rsidRPr="003C7019" w:rsidRDefault="00E527DD" w:rsidP="002C4F14">
            <w:pPr>
              <w:autoSpaceDE w:val="0"/>
              <w:autoSpaceDN w:val="0"/>
              <w:adjustRightInd w:val="0"/>
              <w:rPr>
                <w:sz w:val="16"/>
                <w:szCs w:val="16"/>
                <w:lang w:bidi="ar-SA"/>
              </w:rPr>
            </w:pPr>
            <w:r w:rsidRPr="003C7019">
              <w:rPr>
                <w:sz w:val="16"/>
                <w:szCs w:val="16"/>
                <w:lang w:bidi="ar-SA"/>
              </w:rPr>
              <w:t>L’esposizione del testo non presenta uno sviluppo</w:t>
            </w:r>
          </w:p>
          <w:p w14:paraId="7280C094" w14:textId="77777777" w:rsidR="00E527DD" w:rsidRPr="003C7019" w:rsidRDefault="00E527DD" w:rsidP="002C4F14">
            <w:pPr>
              <w:pStyle w:val="Nessunaspaziatura"/>
              <w:widowControl w:val="0"/>
              <w:autoSpaceDE w:val="0"/>
              <w:autoSpaceDN w:val="0"/>
              <w:rPr>
                <w:rFonts w:ascii="Times New Roman" w:hAnsi="Times New Roman"/>
                <w:sz w:val="16"/>
                <w:szCs w:val="16"/>
              </w:rPr>
            </w:pPr>
            <w:r w:rsidRPr="003C7019">
              <w:rPr>
                <w:rFonts w:ascii="Times New Roman" w:hAnsi="Times New Roman"/>
                <w:sz w:val="16"/>
                <w:szCs w:val="16"/>
              </w:rPr>
              <w:t xml:space="preserve">ordinato e lineare </w:t>
            </w:r>
          </w:p>
        </w:tc>
        <w:tc>
          <w:tcPr>
            <w:tcW w:w="542" w:type="dxa"/>
          </w:tcPr>
          <w:p w14:paraId="5068E77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1-4</w:t>
            </w:r>
          </w:p>
        </w:tc>
        <w:tc>
          <w:tcPr>
            <w:tcW w:w="1144" w:type="dxa"/>
            <w:gridSpan w:val="2"/>
            <w:vMerge w:val="restart"/>
          </w:tcPr>
          <w:p w14:paraId="6384000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7281D30" w14:textId="77777777" w:rsidTr="002C4F14">
        <w:trPr>
          <w:trHeight w:val="318"/>
        </w:trPr>
        <w:tc>
          <w:tcPr>
            <w:tcW w:w="1779" w:type="dxa"/>
            <w:vMerge/>
          </w:tcPr>
          <w:p w14:paraId="069C5FC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38142D1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0" w:type="dxa"/>
            <w:vAlign w:val="center"/>
          </w:tcPr>
          <w:p w14:paraId="7911A6BC" w14:textId="77777777" w:rsidR="00E527DD" w:rsidRPr="003C7019" w:rsidRDefault="00E527DD" w:rsidP="002C4F14">
            <w:pPr>
              <w:autoSpaceDE w:val="0"/>
              <w:autoSpaceDN w:val="0"/>
              <w:adjustRightInd w:val="0"/>
              <w:rPr>
                <w:sz w:val="16"/>
                <w:szCs w:val="16"/>
                <w:lang w:bidi="ar-SA"/>
              </w:rPr>
            </w:pPr>
            <w:r w:rsidRPr="003C7019">
              <w:rPr>
                <w:sz w:val="16"/>
                <w:szCs w:val="16"/>
                <w:lang w:bidi="ar-SA"/>
              </w:rPr>
              <w:t xml:space="preserve">L’esposizione del testo presenta uno sviluppo parzialmente </w:t>
            </w:r>
          </w:p>
          <w:p w14:paraId="35367807" w14:textId="77777777" w:rsidR="00E527DD" w:rsidRPr="003C7019" w:rsidRDefault="00E527DD" w:rsidP="002C4F14">
            <w:pPr>
              <w:pStyle w:val="Nessunaspaziatura"/>
              <w:widowControl w:val="0"/>
              <w:autoSpaceDE w:val="0"/>
              <w:autoSpaceDN w:val="0"/>
              <w:rPr>
                <w:rFonts w:ascii="Times New Roman" w:hAnsi="Times New Roman"/>
                <w:sz w:val="16"/>
                <w:szCs w:val="16"/>
              </w:rPr>
            </w:pPr>
            <w:r w:rsidRPr="003C7019">
              <w:rPr>
                <w:rFonts w:ascii="Times New Roman" w:hAnsi="Times New Roman"/>
                <w:sz w:val="16"/>
                <w:szCs w:val="16"/>
              </w:rPr>
              <w:t xml:space="preserve">ordinato e lineare </w:t>
            </w:r>
          </w:p>
        </w:tc>
        <w:tc>
          <w:tcPr>
            <w:tcW w:w="542" w:type="dxa"/>
          </w:tcPr>
          <w:p w14:paraId="05A7769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5-7</w:t>
            </w:r>
          </w:p>
        </w:tc>
        <w:tc>
          <w:tcPr>
            <w:tcW w:w="1144" w:type="dxa"/>
            <w:gridSpan w:val="2"/>
            <w:vMerge/>
          </w:tcPr>
          <w:p w14:paraId="047D54B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75B74F4" w14:textId="77777777" w:rsidTr="002C4F14">
        <w:trPr>
          <w:trHeight w:val="318"/>
        </w:trPr>
        <w:tc>
          <w:tcPr>
            <w:tcW w:w="1779" w:type="dxa"/>
            <w:vMerge/>
          </w:tcPr>
          <w:p w14:paraId="38F4AE6D"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1DD46C55"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0" w:type="dxa"/>
            <w:vAlign w:val="center"/>
          </w:tcPr>
          <w:p w14:paraId="794CBF75" w14:textId="77777777" w:rsidR="00E527DD" w:rsidRPr="003C7019" w:rsidRDefault="00E527DD" w:rsidP="002C4F14">
            <w:pPr>
              <w:autoSpaceDE w:val="0"/>
              <w:autoSpaceDN w:val="0"/>
              <w:adjustRightInd w:val="0"/>
              <w:rPr>
                <w:sz w:val="16"/>
                <w:szCs w:val="16"/>
                <w:lang w:bidi="ar-SA"/>
              </w:rPr>
            </w:pPr>
            <w:r w:rsidRPr="003C7019">
              <w:rPr>
                <w:sz w:val="16"/>
                <w:szCs w:val="16"/>
                <w:lang w:bidi="ar-SA"/>
              </w:rPr>
              <w:t>L’esposizione del testo presenta uno sviluppo generalmente ordinato e lineare.</w:t>
            </w:r>
          </w:p>
        </w:tc>
        <w:tc>
          <w:tcPr>
            <w:tcW w:w="542" w:type="dxa"/>
          </w:tcPr>
          <w:p w14:paraId="1059EFC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8-10</w:t>
            </w:r>
          </w:p>
        </w:tc>
        <w:tc>
          <w:tcPr>
            <w:tcW w:w="1144" w:type="dxa"/>
            <w:gridSpan w:val="2"/>
            <w:vMerge/>
          </w:tcPr>
          <w:p w14:paraId="654F898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610DDF43" w14:textId="77777777" w:rsidTr="002C4F14">
        <w:trPr>
          <w:trHeight w:val="318"/>
        </w:trPr>
        <w:tc>
          <w:tcPr>
            <w:tcW w:w="1779" w:type="dxa"/>
            <w:vMerge/>
          </w:tcPr>
          <w:p w14:paraId="4AA292F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59ED4E9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0" w:type="dxa"/>
            <w:vAlign w:val="center"/>
          </w:tcPr>
          <w:p w14:paraId="7FED0BE2" w14:textId="77777777" w:rsidR="00E527DD" w:rsidRPr="003C7019" w:rsidRDefault="00E527DD" w:rsidP="002C4F14">
            <w:pPr>
              <w:pStyle w:val="Nessunaspaziatura"/>
              <w:widowControl w:val="0"/>
              <w:autoSpaceDE w:val="0"/>
              <w:autoSpaceDN w:val="0"/>
              <w:rPr>
                <w:rFonts w:ascii="Times New Roman" w:hAnsi="Times New Roman"/>
                <w:sz w:val="16"/>
                <w:szCs w:val="16"/>
              </w:rPr>
            </w:pPr>
            <w:r w:rsidRPr="003C7019">
              <w:rPr>
                <w:rFonts w:ascii="Times New Roman" w:hAnsi="Times New Roman"/>
                <w:sz w:val="16"/>
                <w:szCs w:val="16"/>
              </w:rPr>
              <w:t xml:space="preserve">L’esposizione  del testo presenta uno sviluppo </w:t>
            </w:r>
            <w:r>
              <w:rPr>
                <w:rFonts w:ascii="Times New Roman" w:hAnsi="Times New Roman"/>
                <w:sz w:val="16"/>
                <w:szCs w:val="16"/>
              </w:rPr>
              <w:t xml:space="preserve">chiaro, </w:t>
            </w:r>
            <w:r w:rsidRPr="003C7019">
              <w:rPr>
                <w:rFonts w:ascii="Times New Roman" w:hAnsi="Times New Roman"/>
                <w:sz w:val="16"/>
                <w:szCs w:val="16"/>
              </w:rPr>
              <w:t>ordinato  e lineare.</w:t>
            </w:r>
          </w:p>
        </w:tc>
        <w:tc>
          <w:tcPr>
            <w:tcW w:w="542" w:type="dxa"/>
          </w:tcPr>
          <w:p w14:paraId="43EDE82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11-13</w:t>
            </w:r>
            <w:r w:rsidRPr="00567A5B">
              <w:rPr>
                <w:rFonts w:ascii="Times New Roman" w:eastAsia="Calibri" w:hAnsi="Times New Roman"/>
                <w:spacing w:val="-5"/>
                <w:sz w:val="16"/>
                <w:szCs w:val="16"/>
              </w:rPr>
              <w:t xml:space="preserve"> </w:t>
            </w:r>
          </w:p>
        </w:tc>
        <w:tc>
          <w:tcPr>
            <w:tcW w:w="1144" w:type="dxa"/>
            <w:gridSpan w:val="2"/>
            <w:vMerge/>
          </w:tcPr>
          <w:p w14:paraId="18F0984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818EB2B" w14:textId="77777777" w:rsidTr="002C4F14">
        <w:trPr>
          <w:trHeight w:val="405"/>
        </w:trPr>
        <w:tc>
          <w:tcPr>
            <w:tcW w:w="1779" w:type="dxa"/>
            <w:vMerge/>
          </w:tcPr>
          <w:p w14:paraId="6C3AEB8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2B6A59E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0" w:type="dxa"/>
            <w:vAlign w:val="center"/>
          </w:tcPr>
          <w:p w14:paraId="2A0703A7" w14:textId="77777777" w:rsidR="00E527DD" w:rsidRPr="003C7019" w:rsidRDefault="00E527DD" w:rsidP="002C4F14">
            <w:pPr>
              <w:pStyle w:val="Nessunaspaziatura"/>
              <w:widowControl w:val="0"/>
              <w:autoSpaceDE w:val="0"/>
              <w:autoSpaceDN w:val="0"/>
              <w:rPr>
                <w:rFonts w:ascii="Times New Roman" w:hAnsi="Times New Roman"/>
                <w:sz w:val="16"/>
                <w:szCs w:val="16"/>
              </w:rPr>
            </w:pPr>
            <w:r w:rsidRPr="003C7019">
              <w:rPr>
                <w:rFonts w:ascii="Times New Roman" w:hAnsi="Times New Roman"/>
                <w:sz w:val="16"/>
                <w:szCs w:val="16"/>
              </w:rPr>
              <w:t xml:space="preserve">L’esposizione  del testo presenta uno sviluppo articolato, ordinato e del tutto  lineare </w:t>
            </w:r>
          </w:p>
        </w:tc>
        <w:tc>
          <w:tcPr>
            <w:tcW w:w="542" w:type="dxa"/>
          </w:tcPr>
          <w:p w14:paraId="6A23DB4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14-15</w:t>
            </w:r>
          </w:p>
        </w:tc>
        <w:tc>
          <w:tcPr>
            <w:tcW w:w="1144" w:type="dxa"/>
            <w:gridSpan w:val="2"/>
            <w:vMerge/>
          </w:tcPr>
          <w:p w14:paraId="7C9F58A7"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0E2B366" w14:textId="77777777" w:rsidTr="002C4F14">
        <w:trPr>
          <w:trHeight w:val="319"/>
        </w:trPr>
        <w:tc>
          <w:tcPr>
            <w:tcW w:w="1779" w:type="dxa"/>
            <w:vMerge w:val="restart"/>
          </w:tcPr>
          <w:p w14:paraId="3F0284B2"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b/>
                <w:color w:val="000000"/>
                <w:sz w:val="16"/>
                <w:szCs w:val="16"/>
                <w:lang w:eastAsia="zh-CN"/>
              </w:rPr>
              <w:t>Correttezza e articolazione delle conoscenze e dei riferimenti culturali</w:t>
            </w:r>
          </w:p>
        </w:tc>
        <w:tc>
          <w:tcPr>
            <w:tcW w:w="694" w:type="dxa"/>
          </w:tcPr>
          <w:p w14:paraId="5EA983B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6"/>
                <w:sz w:val="16"/>
                <w:szCs w:val="16"/>
              </w:rPr>
              <w:t>I</w:t>
            </w:r>
          </w:p>
        </w:tc>
        <w:tc>
          <w:tcPr>
            <w:tcW w:w="5490" w:type="dxa"/>
          </w:tcPr>
          <w:p w14:paraId="282F08A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EF576C">
              <w:rPr>
                <w:rFonts w:ascii="Times New Roman" w:hAnsi="Times New Roman"/>
                <w:sz w:val="16"/>
                <w:szCs w:val="16"/>
              </w:rPr>
              <w:t xml:space="preserve">L’alunno mostra </w:t>
            </w:r>
            <w:r>
              <w:rPr>
                <w:rFonts w:ascii="Times New Roman" w:hAnsi="Times New Roman"/>
                <w:sz w:val="16"/>
                <w:szCs w:val="16"/>
              </w:rPr>
              <w:t>scarse</w:t>
            </w:r>
            <w:r w:rsidRPr="00EF576C">
              <w:rPr>
                <w:rFonts w:ascii="Times New Roman" w:hAnsi="Times New Roman"/>
                <w:sz w:val="16"/>
                <w:szCs w:val="16"/>
              </w:rPr>
              <w:t xml:space="preserve"> conoscenze in relazione all’argomento ed evidenzia un  uso </w:t>
            </w:r>
            <w:r>
              <w:rPr>
                <w:rFonts w:ascii="Times New Roman" w:hAnsi="Times New Roman"/>
                <w:sz w:val="16"/>
                <w:szCs w:val="16"/>
              </w:rPr>
              <w:t xml:space="preserve">non corretto </w:t>
            </w:r>
            <w:r w:rsidRPr="00EF576C">
              <w:rPr>
                <w:rFonts w:ascii="Times New Roman" w:hAnsi="Times New Roman"/>
                <w:sz w:val="16"/>
                <w:szCs w:val="16"/>
              </w:rPr>
              <w:t>di riferimenti culturali</w:t>
            </w:r>
          </w:p>
        </w:tc>
        <w:tc>
          <w:tcPr>
            <w:tcW w:w="542" w:type="dxa"/>
          </w:tcPr>
          <w:p w14:paraId="2F6AD9B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1-3</w:t>
            </w:r>
          </w:p>
        </w:tc>
        <w:tc>
          <w:tcPr>
            <w:tcW w:w="1144" w:type="dxa"/>
            <w:gridSpan w:val="2"/>
            <w:vMerge w:val="restart"/>
          </w:tcPr>
          <w:p w14:paraId="312EF11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24F61FED" w14:textId="77777777" w:rsidTr="002C4F14">
        <w:trPr>
          <w:trHeight w:val="318"/>
        </w:trPr>
        <w:tc>
          <w:tcPr>
            <w:tcW w:w="1779" w:type="dxa"/>
            <w:vMerge/>
          </w:tcPr>
          <w:p w14:paraId="44093FE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31E621EB"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w:t>
            </w:r>
          </w:p>
        </w:tc>
        <w:tc>
          <w:tcPr>
            <w:tcW w:w="5490" w:type="dxa"/>
            <w:vAlign w:val="center"/>
          </w:tcPr>
          <w:p w14:paraId="64AFFE66" w14:textId="77777777" w:rsidR="00E527DD" w:rsidRPr="001D6173" w:rsidRDefault="00E527DD" w:rsidP="002C4F14">
            <w:pPr>
              <w:autoSpaceDE w:val="0"/>
              <w:autoSpaceDN w:val="0"/>
              <w:adjustRightInd w:val="0"/>
              <w:rPr>
                <w:sz w:val="16"/>
                <w:szCs w:val="16"/>
                <w:lang w:bidi="ar-SA"/>
              </w:rPr>
            </w:pPr>
            <w:r w:rsidRPr="001D6173">
              <w:rPr>
                <w:sz w:val="16"/>
                <w:szCs w:val="16"/>
                <w:lang w:bidi="ar-SA"/>
              </w:rPr>
              <w:t xml:space="preserve">L’alunno mostra </w:t>
            </w:r>
            <w:r>
              <w:rPr>
                <w:sz w:val="16"/>
                <w:szCs w:val="16"/>
                <w:lang w:bidi="ar-SA"/>
              </w:rPr>
              <w:t xml:space="preserve">parziali </w:t>
            </w:r>
            <w:r w:rsidRPr="001D6173">
              <w:rPr>
                <w:sz w:val="16"/>
                <w:szCs w:val="16"/>
                <w:lang w:bidi="ar-SA"/>
              </w:rPr>
              <w:t xml:space="preserve"> </w:t>
            </w:r>
            <w:r>
              <w:rPr>
                <w:sz w:val="16"/>
                <w:szCs w:val="16"/>
                <w:lang w:bidi="ar-SA"/>
              </w:rPr>
              <w:t xml:space="preserve">ed imprecise </w:t>
            </w:r>
            <w:r w:rsidRPr="001D6173">
              <w:rPr>
                <w:sz w:val="16"/>
                <w:szCs w:val="16"/>
                <w:lang w:bidi="ar-SA"/>
              </w:rPr>
              <w:t>conoscenze relative all’argomento; non sempre appropriati risultano i riferimenti culturali utilizzati</w:t>
            </w:r>
          </w:p>
          <w:p w14:paraId="4EBF7A94" w14:textId="77777777" w:rsidR="00E527DD" w:rsidRPr="001D6173" w:rsidRDefault="00E527DD" w:rsidP="002C4F14">
            <w:pPr>
              <w:pStyle w:val="Nessunaspaziatura"/>
              <w:widowControl w:val="0"/>
              <w:autoSpaceDE w:val="0"/>
              <w:autoSpaceDN w:val="0"/>
              <w:rPr>
                <w:rFonts w:ascii="Times New Roman" w:hAnsi="Times New Roman"/>
                <w:sz w:val="16"/>
                <w:szCs w:val="16"/>
              </w:rPr>
            </w:pPr>
          </w:p>
        </w:tc>
        <w:tc>
          <w:tcPr>
            <w:tcW w:w="542" w:type="dxa"/>
          </w:tcPr>
          <w:p w14:paraId="22CE4C5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5"/>
                <w:sz w:val="16"/>
                <w:szCs w:val="16"/>
              </w:rPr>
              <w:t>4-5</w:t>
            </w:r>
          </w:p>
        </w:tc>
        <w:tc>
          <w:tcPr>
            <w:tcW w:w="1144" w:type="dxa"/>
            <w:gridSpan w:val="2"/>
            <w:vMerge/>
          </w:tcPr>
          <w:p w14:paraId="5F5397D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7804BD35" w14:textId="77777777" w:rsidTr="002C4F14">
        <w:trPr>
          <w:trHeight w:val="318"/>
        </w:trPr>
        <w:tc>
          <w:tcPr>
            <w:tcW w:w="1779" w:type="dxa"/>
            <w:vMerge/>
          </w:tcPr>
          <w:p w14:paraId="11339FB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0483EAE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105"/>
                <w:sz w:val="16"/>
                <w:szCs w:val="16"/>
              </w:rPr>
              <w:t>III</w:t>
            </w:r>
          </w:p>
        </w:tc>
        <w:tc>
          <w:tcPr>
            <w:tcW w:w="5490" w:type="dxa"/>
            <w:vAlign w:val="center"/>
          </w:tcPr>
          <w:p w14:paraId="53D87B0F" w14:textId="77777777" w:rsidR="00E527DD" w:rsidRPr="001D6173" w:rsidRDefault="00E527DD" w:rsidP="002C4F14">
            <w:pPr>
              <w:autoSpaceDE w:val="0"/>
              <w:autoSpaceDN w:val="0"/>
              <w:adjustRightInd w:val="0"/>
              <w:rPr>
                <w:sz w:val="16"/>
                <w:szCs w:val="16"/>
                <w:lang w:bidi="ar-SA"/>
              </w:rPr>
            </w:pPr>
            <w:r w:rsidRPr="001D6173">
              <w:rPr>
                <w:sz w:val="16"/>
                <w:szCs w:val="16"/>
                <w:lang w:bidi="ar-SA"/>
              </w:rPr>
              <w:t xml:space="preserve">L’alunno mostra conoscenze </w:t>
            </w:r>
            <w:r>
              <w:rPr>
                <w:sz w:val="16"/>
                <w:szCs w:val="16"/>
                <w:lang w:bidi="ar-SA"/>
              </w:rPr>
              <w:t>corrette r</w:t>
            </w:r>
            <w:r w:rsidRPr="001D6173">
              <w:rPr>
                <w:sz w:val="16"/>
                <w:szCs w:val="16"/>
                <w:lang w:bidi="ar-SA"/>
              </w:rPr>
              <w:t>elative all’argomento; appropriati risultano i riferimenti culturali utilizzati</w:t>
            </w:r>
          </w:p>
          <w:p w14:paraId="32F5DD0B" w14:textId="77777777" w:rsidR="00E527DD" w:rsidRPr="001D6173" w:rsidRDefault="00E527DD" w:rsidP="002C4F14">
            <w:pPr>
              <w:pStyle w:val="Nessunaspaziatura"/>
              <w:widowControl w:val="0"/>
              <w:autoSpaceDE w:val="0"/>
              <w:autoSpaceDN w:val="0"/>
              <w:rPr>
                <w:rFonts w:ascii="Times New Roman" w:hAnsi="Times New Roman"/>
                <w:sz w:val="16"/>
                <w:szCs w:val="16"/>
              </w:rPr>
            </w:pPr>
          </w:p>
        </w:tc>
        <w:tc>
          <w:tcPr>
            <w:tcW w:w="542" w:type="dxa"/>
          </w:tcPr>
          <w:p w14:paraId="1D2DCCB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6</w:t>
            </w:r>
          </w:p>
        </w:tc>
        <w:tc>
          <w:tcPr>
            <w:tcW w:w="1144" w:type="dxa"/>
            <w:gridSpan w:val="2"/>
            <w:vMerge/>
          </w:tcPr>
          <w:p w14:paraId="011404B1"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5A99FD39" w14:textId="77777777" w:rsidTr="002C4F14">
        <w:trPr>
          <w:trHeight w:val="318"/>
        </w:trPr>
        <w:tc>
          <w:tcPr>
            <w:tcW w:w="1779" w:type="dxa"/>
            <w:vMerge/>
          </w:tcPr>
          <w:p w14:paraId="68DBA25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4CEF2A23"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IV</w:t>
            </w:r>
          </w:p>
        </w:tc>
        <w:tc>
          <w:tcPr>
            <w:tcW w:w="5490" w:type="dxa"/>
            <w:vAlign w:val="center"/>
          </w:tcPr>
          <w:p w14:paraId="0E304E58" w14:textId="77777777" w:rsidR="00E527DD" w:rsidRPr="001D6173" w:rsidRDefault="00E527DD" w:rsidP="002C4F14">
            <w:pPr>
              <w:autoSpaceDE w:val="0"/>
              <w:autoSpaceDN w:val="0"/>
              <w:adjustRightInd w:val="0"/>
              <w:rPr>
                <w:sz w:val="16"/>
                <w:szCs w:val="16"/>
                <w:lang w:bidi="ar-SA"/>
              </w:rPr>
            </w:pPr>
            <w:r w:rsidRPr="001D6173">
              <w:rPr>
                <w:sz w:val="16"/>
                <w:szCs w:val="16"/>
                <w:lang w:bidi="ar-SA"/>
              </w:rPr>
              <w:t xml:space="preserve">L’alunno mostra conoscenze </w:t>
            </w:r>
            <w:r>
              <w:rPr>
                <w:sz w:val="16"/>
                <w:szCs w:val="16"/>
                <w:lang w:bidi="ar-SA"/>
              </w:rPr>
              <w:t xml:space="preserve"> corrette e articolate </w:t>
            </w:r>
            <w:r w:rsidRPr="001D6173">
              <w:rPr>
                <w:sz w:val="16"/>
                <w:szCs w:val="16"/>
                <w:lang w:bidi="ar-SA"/>
              </w:rPr>
              <w:t xml:space="preserve">relative all’argomento; appropriati </w:t>
            </w:r>
            <w:r>
              <w:rPr>
                <w:sz w:val="16"/>
                <w:szCs w:val="16"/>
                <w:lang w:bidi="ar-SA"/>
              </w:rPr>
              <w:t xml:space="preserve">e precisi </w:t>
            </w:r>
            <w:r w:rsidRPr="001D6173">
              <w:rPr>
                <w:sz w:val="16"/>
                <w:szCs w:val="16"/>
                <w:lang w:bidi="ar-SA"/>
              </w:rPr>
              <w:t>risultano i riferimenti culturali utilizzati</w:t>
            </w:r>
          </w:p>
          <w:p w14:paraId="6E3A4056"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542" w:type="dxa"/>
          </w:tcPr>
          <w:p w14:paraId="4BC31030"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z w:val="16"/>
                <w:szCs w:val="16"/>
              </w:rPr>
              <w:t>7-8</w:t>
            </w:r>
            <w:r w:rsidRPr="00567A5B">
              <w:rPr>
                <w:rFonts w:ascii="Times New Roman" w:eastAsia="Calibri" w:hAnsi="Times New Roman"/>
                <w:spacing w:val="-5"/>
                <w:sz w:val="16"/>
                <w:szCs w:val="16"/>
              </w:rPr>
              <w:t xml:space="preserve"> </w:t>
            </w:r>
          </w:p>
        </w:tc>
        <w:tc>
          <w:tcPr>
            <w:tcW w:w="1144" w:type="dxa"/>
            <w:gridSpan w:val="2"/>
            <w:vMerge/>
          </w:tcPr>
          <w:p w14:paraId="1550DF7A"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37E9D8C2" w14:textId="77777777" w:rsidTr="002C4F14">
        <w:trPr>
          <w:trHeight w:val="405"/>
        </w:trPr>
        <w:tc>
          <w:tcPr>
            <w:tcW w:w="1779" w:type="dxa"/>
            <w:vMerge/>
          </w:tcPr>
          <w:p w14:paraId="60944C7F"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694" w:type="dxa"/>
          </w:tcPr>
          <w:p w14:paraId="34478758"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w w:val="94"/>
                <w:sz w:val="16"/>
                <w:szCs w:val="16"/>
              </w:rPr>
              <w:t>V</w:t>
            </w:r>
          </w:p>
        </w:tc>
        <w:tc>
          <w:tcPr>
            <w:tcW w:w="5490" w:type="dxa"/>
            <w:vAlign w:val="center"/>
          </w:tcPr>
          <w:p w14:paraId="37200154" w14:textId="77777777" w:rsidR="00E527DD" w:rsidRPr="001D6173" w:rsidRDefault="00E527DD" w:rsidP="002C4F14">
            <w:pPr>
              <w:autoSpaceDE w:val="0"/>
              <w:autoSpaceDN w:val="0"/>
              <w:adjustRightInd w:val="0"/>
              <w:rPr>
                <w:sz w:val="16"/>
                <w:szCs w:val="16"/>
                <w:lang w:bidi="ar-SA"/>
              </w:rPr>
            </w:pPr>
            <w:r w:rsidRPr="001D6173">
              <w:rPr>
                <w:sz w:val="16"/>
                <w:szCs w:val="16"/>
                <w:lang w:bidi="ar-SA"/>
              </w:rPr>
              <w:t xml:space="preserve">L’alunno mostra conoscenze </w:t>
            </w:r>
            <w:r>
              <w:rPr>
                <w:sz w:val="16"/>
                <w:szCs w:val="16"/>
                <w:lang w:bidi="ar-SA"/>
              </w:rPr>
              <w:t xml:space="preserve">ampie e  corrette </w:t>
            </w:r>
            <w:r w:rsidRPr="001D6173">
              <w:rPr>
                <w:sz w:val="16"/>
                <w:szCs w:val="16"/>
                <w:lang w:bidi="ar-SA"/>
              </w:rPr>
              <w:t xml:space="preserve">relative all’argomento; </w:t>
            </w:r>
            <w:r>
              <w:rPr>
                <w:sz w:val="16"/>
                <w:szCs w:val="16"/>
                <w:lang w:bidi="ar-SA"/>
              </w:rPr>
              <w:t xml:space="preserve">puntuali e ben articolati   </w:t>
            </w:r>
            <w:r w:rsidRPr="001D6173">
              <w:rPr>
                <w:sz w:val="16"/>
                <w:szCs w:val="16"/>
                <w:lang w:bidi="ar-SA"/>
              </w:rPr>
              <w:t>risultano i riferimenti culturali utilizzati</w:t>
            </w:r>
          </w:p>
          <w:p w14:paraId="61DFBC7E"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c>
          <w:tcPr>
            <w:tcW w:w="542" w:type="dxa"/>
          </w:tcPr>
          <w:p w14:paraId="5F4F2AD4"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r w:rsidRPr="00567A5B">
              <w:rPr>
                <w:rFonts w:ascii="Times New Roman" w:eastAsia="Calibri" w:hAnsi="Times New Roman"/>
                <w:spacing w:val="-1"/>
                <w:sz w:val="16"/>
                <w:szCs w:val="16"/>
              </w:rPr>
              <w:t>9-10</w:t>
            </w:r>
          </w:p>
        </w:tc>
        <w:tc>
          <w:tcPr>
            <w:tcW w:w="1144" w:type="dxa"/>
            <w:gridSpan w:val="2"/>
            <w:vMerge/>
          </w:tcPr>
          <w:p w14:paraId="7B2AE6EC" w14:textId="77777777" w:rsidR="00E527DD" w:rsidRPr="00567A5B" w:rsidRDefault="00E527DD" w:rsidP="002C4F14">
            <w:pPr>
              <w:pStyle w:val="Nessunaspaziatura"/>
              <w:widowControl w:val="0"/>
              <w:autoSpaceDE w:val="0"/>
              <w:autoSpaceDN w:val="0"/>
              <w:rPr>
                <w:rFonts w:ascii="Times New Roman" w:eastAsia="Calibri" w:hAnsi="Times New Roman"/>
                <w:sz w:val="16"/>
                <w:szCs w:val="16"/>
              </w:rPr>
            </w:pPr>
          </w:p>
        </w:tc>
      </w:tr>
      <w:tr w:rsidR="00E527DD" w:rsidRPr="00567A5B" w14:paraId="06D88D46" w14:textId="77777777" w:rsidTr="002C4F14">
        <w:trPr>
          <w:gridAfter w:val="1"/>
          <w:wAfter w:w="10" w:type="dxa"/>
        </w:trPr>
        <w:tc>
          <w:tcPr>
            <w:tcW w:w="8505" w:type="dxa"/>
            <w:gridSpan w:val="4"/>
          </w:tcPr>
          <w:p w14:paraId="212D490B" w14:textId="77777777" w:rsidR="00E527DD" w:rsidRPr="00567A5B" w:rsidRDefault="00E527DD" w:rsidP="002C4F14">
            <w:pPr>
              <w:rPr>
                <w:b/>
                <w:bCs/>
                <w:sz w:val="16"/>
                <w:szCs w:val="16"/>
              </w:rPr>
            </w:pPr>
            <w:r w:rsidRPr="00567A5B">
              <w:rPr>
                <w:b/>
                <w:bCs/>
                <w:sz w:val="16"/>
                <w:szCs w:val="16"/>
              </w:rPr>
              <w:t>TOTALE</w:t>
            </w:r>
          </w:p>
        </w:tc>
        <w:tc>
          <w:tcPr>
            <w:tcW w:w="1134" w:type="dxa"/>
          </w:tcPr>
          <w:p w14:paraId="6157F82C" w14:textId="77777777" w:rsidR="00E527DD" w:rsidRPr="00567A5B" w:rsidRDefault="00E527DD" w:rsidP="002C4F14">
            <w:pPr>
              <w:rPr>
                <w:b/>
                <w:bCs/>
                <w:sz w:val="16"/>
                <w:szCs w:val="16"/>
              </w:rPr>
            </w:pPr>
            <w:r w:rsidRPr="00567A5B">
              <w:rPr>
                <w:b/>
                <w:bCs/>
                <w:sz w:val="16"/>
                <w:szCs w:val="16"/>
              </w:rPr>
              <w:t>100</w:t>
            </w:r>
          </w:p>
        </w:tc>
      </w:tr>
      <w:tr w:rsidR="00E527DD" w:rsidRPr="00567A5B" w14:paraId="38B42E0D" w14:textId="77777777" w:rsidTr="002C4F14">
        <w:trPr>
          <w:gridAfter w:val="1"/>
          <w:wAfter w:w="10" w:type="dxa"/>
        </w:trPr>
        <w:tc>
          <w:tcPr>
            <w:tcW w:w="8505" w:type="dxa"/>
            <w:gridSpan w:val="4"/>
          </w:tcPr>
          <w:p w14:paraId="3CB06F60" w14:textId="77777777" w:rsidR="00E527DD" w:rsidRPr="00567A5B" w:rsidRDefault="00E527DD" w:rsidP="002C4F14">
            <w:pPr>
              <w:rPr>
                <w:b/>
                <w:bCs/>
                <w:sz w:val="16"/>
                <w:szCs w:val="16"/>
              </w:rPr>
            </w:pPr>
            <w:r w:rsidRPr="00567A5B">
              <w:rPr>
                <w:b/>
                <w:bCs/>
                <w:sz w:val="16"/>
                <w:szCs w:val="16"/>
              </w:rPr>
              <w:t xml:space="preserve">                                                                                                                                                               /5</w:t>
            </w:r>
          </w:p>
        </w:tc>
        <w:tc>
          <w:tcPr>
            <w:tcW w:w="1134" w:type="dxa"/>
          </w:tcPr>
          <w:p w14:paraId="57AD9183" w14:textId="77777777" w:rsidR="00E527DD" w:rsidRPr="00567A5B" w:rsidRDefault="00E527DD" w:rsidP="002C4F14">
            <w:pPr>
              <w:rPr>
                <w:b/>
                <w:bCs/>
                <w:sz w:val="16"/>
                <w:szCs w:val="16"/>
              </w:rPr>
            </w:pPr>
            <w:r w:rsidRPr="00567A5B">
              <w:rPr>
                <w:b/>
                <w:bCs/>
                <w:sz w:val="16"/>
                <w:szCs w:val="16"/>
              </w:rPr>
              <w:t xml:space="preserve">  20</w:t>
            </w:r>
          </w:p>
        </w:tc>
      </w:tr>
    </w:tbl>
    <w:p w14:paraId="73576BEE" w14:textId="77777777" w:rsidR="00E527DD" w:rsidRDefault="00E527DD" w:rsidP="00E527DD">
      <w:pPr>
        <w:rPr>
          <w:b/>
          <w:bCs/>
        </w:rPr>
      </w:pPr>
    </w:p>
    <w:p w14:paraId="7BD4870A" w14:textId="77777777" w:rsidR="00E527DD" w:rsidRPr="00BA6780" w:rsidRDefault="00E527DD" w:rsidP="00E527DD">
      <w:pPr>
        <w:rPr>
          <w:b/>
          <w:bCs/>
        </w:rPr>
      </w:pPr>
    </w:p>
    <w:p w14:paraId="234D74F5" w14:textId="77777777" w:rsidR="00E527DD" w:rsidRPr="00BA6780" w:rsidRDefault="00E527DD" w:rsidP="00E527DD">
      <w:pPr>
        <w:rPr>
          <w:b/>
          <w:bCs/>
        </w:rPr>
      </w:pPr>
    </w:p>
    <w:p w14:paraId="6D8CAB40" w14:textId="77777777" w:rsidR="00E527DD" w:rsidRPr="00BA6780" w:rsidRDefault="00E527DD" w:rsidP="00E527DD">
      <w:pPr>
        <w:rPr>
          <w:b/>
          <w:bCs/>
        </w:rPr>
      </w:pPr>
    </w:p>
    <w:p w14:paraId="4892A4B2" w14:textId="286A4BE6" w:rsidR="00E527DD" w:rsidRDefault="00E527DD" w:rsidP="00E527DD"/>
    <w:p w14:paraId="10EE7B1E" w14:textId="55CFEC09" w:rsidR="005F0AFC" w:rsidRDefault="005F0AFC" w:rsidP="00E527DD"/>
    <w:p w14:paraId="249EF2B5" w14:textId="0A384266" w:rsidR="005F0AFC" w:rsidRDefault="005F0AFC" w:rsidP="00E527DD"/>
    <w:p w14:paraId="2B57F329" w14:textId="69B14802" w:rsidR="005F0AFC" w:rsidRDefault="005F0AFC" w:rsidP="00E527DD"/>
    <w:p w14:paraId="51246558" w14:textId="53D32D50" w:rsidR="005F0AFC" w:rsidRDefault="005F0AFC" w:rsidP="00E527DD"/>
    <w:p w14:paraId="677E4089" w14:textId="19895174" w:rsidR="005F0AFC" w:rsidRDefault="005F0AFC" w:rsidP="00E527DD"/>
    <w:p w14:paraId="44068FA7" w14:textId="284B8E57" w:rsidR="005F0AFC" w:rsidRDefault="005F0AFC" w:rsidP="00E527DD"/>
    <w:p w14:paraId="75A06523" w14:textId="643E64B7" w:rsidR="005F0AFC" w:rsidRDefault="005F0AFC" w:rsidP="00E527DD"/>
    <w:p w14:paraId="48AABDD6" w14:textId="2959C7F2" w:rsidR="005F0AFC" w:rsidRDefault="005F0AFC" w:rsidP="00E527DD"/>
    <w:p w14:paraId="7458605C" w14:textId="1FDF932F" w:rsidR="005F0AFC" w:rsidRDefault="005F0AFC" w:rsidP="00E527DD"/>
    <w:p w14:paraId="5F1E3941" w14:textId="105C860F" w:rsidR="005F0AFC" w:rsidRDefault="005F0AFC" w:rsidP="00E527DD"/>
    <w:p w14:paraId="488FAB6A" w14:textId="6E487F9F" w:rsidR="005F0AFC" w:rsidRDefault="005F0AFC" w:rsidP="00E527DD"/>
    <w:p w14:paraId="6E54D94A" w14:textId="184606DF" w:rsidR="005F0AFC" w:rsidRDefault="005F0AFC" w:rsidP="00E527DD"/>
    <w:p w14:paraId="518257BA" w14:textId="74ACF7C0" w:rsidR="005F0AFC" w:rsidRDefault="005F0AFC" w:rsidP="00E527DD"/>
    <w:p w14:paraId="2AA971AB" w14:textId="734208E4" w:rsidR="005F0AFC" w:rsidRDefault="005F0AFC" w:rsidP="00E527DD"/>
    <w:p w14:paraId="475BF881" w14:textId="12D2639B" w:rsidR="005F0AFC" w:rsidRDefault="005F0AFC" w:rsidP="00E527DD"/>
    <w:p w14:paraId="2C43EAEE" w14:textId="57517D00" w:rsidR="005F0AFC" w:rsidRDefault="005F0AFC" w:rsidP="00E527DD"/>
    <w:p w14:paraId="6C3546A8" w14:textId="0E38C5BD" w:rsidR="005F0AFC" w:rsidRDefault="005F0AFC" w:rsidP="00E527DD"/>
    <w:p w14:paraId="3306AD77" w14:textId="4C071CDA" w:rsidR="005F0AFC" w:rsidRDefault="005F0AFC" w:rsidP="00E527DD"/>
    <w:p w14:paraId="47EAB54E" w14:textId="752222E8" w:rsidR="005F0AFC" w:rsidRDefault="005F0AFC" w:rsidP="00E527DD"/>
    <w:p w14:paraId="39A204DC" w14:textId="5C9AEB3D" w:rsidR="005F0AFC" w:rsidRDefault="005F0AFC" w:rsidP="00E527DD"/>
    <w:p w14:paraId="3E3F5C7A" w14:textId="36A76834" w:rsidR="005F0AFC" w:rsidRDefault="005F0AFC" w:rsidP="00E527DD"/>
    <w:p w14:paraId="4F5565C3" w14:textId="77D32BC5" w:rsidR="005F0AFC" w:rsidRDefault="005F0AFC" w:rsidP="00E527DD"/>
    <w:p w14:paraId="7B430F09" w14:textId="3B84221B" w:rsidR="005F0AFC" w:rsidRDefault="005F0AFC" w:rsidP="00E527DD"/>
    <w:p w14:paraId="571D4186" w14:textId="7FCC6B5D" w:rsidR="005F0AFC" w:rsidRDefault="005F0AFC" w:rsidP="00E527DD"/>
    <w:p w14:paraId="603FDEA5" w14:textId="16A99039" w:rsidR="005F0AFC" w:rsidRDefault="005F0AFC" w:rsidP="00E527DD"/>
    <w:p w14:paraId="020E95D4" w14:textId="3FC976FC" w:rsidR="005F0AFC" w:rsidRDefault="005F0AFC" w:rsidP="00E527DD"/>
    <w:p w14:paraId="2EE674A5" w14:textId="2B5F8D59" w:rsidR="005F0AFC" w:rsidRDefault="005F0AFC" w:rsidP="00E527DD"/>
    <w:p w14:paraId="0BBE6547" w14:textId="7A614ACC" w:rsidR="005F0AFC" w:rsidRDefault="005F0AFC" w:rsidP="00E527DD"/>
    <w:p w14:paraId="017F5DC3" w14:textId="7044D9D6" w:rsidR="005F0AFC" w:rsidRDefault="005F0AFC" w:rsidP="00E527DD"/>
    <w:p w14:paraId="1C65D14B" w14:textId="7D66E69F" w:rsidR="005F0AFC" w:rsidRDefault="005F0AFC" w:rsidP="00E527DD"/>
    <w:p w14:paraId="6FAA53CD" w14:textId="6BD9ADB0" w:rsidR="005F0AFC" w:rsidRDefault="005F0AFC" w:rsidP="00E527DD"/>
    <w:p w14:paraId="18E936D2" w14:textId="75F23E45" w:rsidR="005F0AFC" w:rsidRDefault="005F0AFC" w:rsidP="00E527DD"/>
    <w:p w14:paraId="694BC118" w14:textId="1E5FE579" w:rsidR="005F0AFC" w:rsidRDefault="005F0AFC" w:rsidP="00E527DD"/>
    <w:p w14:paraId="5FF311BF" w14:textId="003CC4A7" w:rsidR="005F0AFC" w:rsidRDefault="005F0AFC" w:rsidP="00E527DD"/>
    <w:p w14:paraId="6BA200D1" w14:textId="4DDEB1B5" w:rsidR="005F0AFC" w:rsidRDefault="005F0AFC" w:rsidP="005F0AFC">
      <w:pPr>
        <w:rPr>
          <w:rFonts w:asciiTheme="minorHAnsi" w:hAnsiTheme="minorHAnsi" w:cstheme="minorHAnsi"/>
          <w:bCs/>
        </w:rPr>
      </w:pPr>
      <w:r w:rsidRPr="00E527DD">
        <w:rPr>
          <w:rFonts w:asciiTheme="minorHAnsi" w:hAnsiTheme="minorHAnsi" w:cstheme="minorHAnsi"/>
          <w:bCs/>
        </w:rPr>
        <w:t>ALLEGATO 3</w:t>
      </w:r>
    </w:p>
    <w:p w14:paraId="73544E62" w14:textId="77777777" w:rsidR="00FA7057" w:rsidRPr="00E527DD" w:rsidRDefault="00FA7057" w:rsidP="005F0AFC">
      <w:pPr>
        <w:rPr>
          <w:rFonts w:asciiTheme="minorHAnsi" w:hAnsiTheme="minorHAnsi" w:cstheme="minorHAnsi"/>
          <w:bCs/>
        </w:rPr>
      </w:pPr>
    </w:p>
    <w:p w14:paraId="09437A34" w14:textId="77777777" w:rsidR="00FA7057" w:rsidRDefault="00FA7057" w:rsidP="00FA7057">
      <w:pPr>
        <w:rPr>
          <w:b/>
          <w:bCs/>
          <w:sz w:val="20"/>
          <w:szCs w:val="20"/>
        </w:rPr>
      </w:pPr>
      <w:r w:rsidRPr="00D84DE8">
        <w:rPr>
          <w:b/>
          <w:bCs/>
          <w:sz w:val="20"/>
          <w:szCs w:val="20"/>
        </w:rPr>
        <w:t>GRIGLIA DI VALUTAZIONE PER LA</w:t>
      </w:r>
      <w:r>
        <w:rPr>
          <w:b/>
          <w:bCs/>
          <w:sz w:val="20"/>
          <w:szCs w:val="20"/>
        </w:rPr>
        <w:t xml:space="preserve"> SECONDA</w:t>
      </w:r>
      <w:r w:rsidRPr="00D84DE8">
        <w:rPr>
          <w:b/>
          <w:bCs/>
          <w:sz w:val="20"/>
          <w:szCs w:val="20"/>
        </w:rPr>
        <w:t xml:space="preserve"> PROVA DI SCIENZA E CULTURA DELL’ALIMENTAZIONE AI SENSI DEI QUADRI DI RIFERIMENTO ALLEGA</w:t>
      </w:r>
      <w:r>
        <w:rPr>
          <w:b/>
          <w:bCs/>
          <w:sz w:val="20"/>
          <w:szCs w:val="20"/>
        </w:rPr>
        <w:t xml:space="preserve">TI AL D. M. N. 769 DEL 2018. </w:t>
      </w:r>
    </w:p>
    <w:tbl>
      <w:tblPr>
        <w:tblStyle w:val="Grigliatabella"/>
        <w:tblpPr w:leftFromText="141" w:rightFromText="141" w:vertAnchor="page" w:horzAnchor="margin" w:tblpY="2311"/>
        <w:tblW w:w="9350" w:type="dxa"/>
        <w:tblLook w:val="0600" w:firstRow="0" w:lastRow="0" w:firstColumn="0" w:lastColumn="0" w:noHBand="1" w:noVBand="1"/>
      </w:tblPr>
      <w:tblGrid>
        <w:gridCol w:w="2453"/>
        <w:gridCol w:w="843"/>
        <w:gridCol w:w="4257"/>
        <w:gridCol w:w="791"/>
        <w:gridCol w:w="1006"/>
      </w:tblGrid>
      <w:tr w:rsidR="00FA7057" w:rsidRPr="0095466D" w14:paraId="1B94B554" w14:textId="77777777" w:rsidTr="002C4F14">
        <w:trPr>
          <w:trHeight w:val="351"/>
        </w:trPr>
        <w:tc>
          <w:tcPr>
            <w:tcW w:w="2453" w:type="dxa"/>
            <w:shd w:val="clear" w:color="auto" w:fill="D9D9D9" w:themeFill="background1" w:themeFillShade="D9"/>
            <w:hideMark/>
          </w:tcPr>
          <w:p w14:paraId="7CB3CD84" w14:textId="77777777" w:rsidR="00FA7057" w:rsidRPr="00411863" w:rsidRDefault="00FA7057" w:rsidP="002C4F14">
            <w:pPr>
              <w:spacing w:line="340" w:lineRule="atLeast"/>
              <w:jc w:val="center"/>
              <w:textAlignment w:val="center"/>
              <w:rPr>
                <w:rFonts w:ascii="Garamond" w:hAnsi="Garamond" w:cs="Arial"/>
                <w:b/>
              </w:rPr>
            </w:pPr>
            <w:r w:rsidRPr="00411863">
              <w:rPr>
                <w:rFonts w:ascii="Garamond" w:hAnsi="Garamond" w:cs="Arial"/>
                <w:b/>
                <w:color w:val="000000" w:themeColor="text1"/>
                <w:kern w:val="24"/>
              </w:rPr>
              <w:t xml:space="preserve">Indicatori </w:t>
            </w:r>
          </w:p>
        </w:tc>
        <w:tc>
          <w:tcPr>
            <w:tcW w:w="843" w:type="dxa"/>
            <w:shd w:val="clear" w:color="auto" w:fill="D9D9D9" w:themeFill="background1" w:themeFillShade="D9"/>
          </w:tcPr>
          <w:p w14:paraId="18E03CBD" w14:textId="77777777" w:rsidR="00FA7057" w:rsidRPr="00411863" w:rsidRDefault="00FA7057" w:rsidP="002C4F14">
            <w:pPr>
              <w:spacing w:line="340" w:lineRule="atLeast"/>
              <w:jc w:val="center"/>
              <w:textAlignment w:val="center"/>
              <w:rPr>
                <w:rFonts w:ascii="Garamond" w:hAnsi="Garamond" w:cs="Arial"/>
                <w:b/>
                <w:color w:val="000000" w:themeColor="text1"/>
                <w:kern w:val="24"/>
              </w:rPr>
            </w:pPr>
            <w:r>
              <w:rPr>
                <w:rFonts w:ascii="Garamond" w:hAnsi="Garamond" w:cs="Arial"/>
                <w:b/>
                <w:color w:val="000000" w:themeColor="text1"/>
                <w:kern w:val="24"/>
              </w:rPr>
              <w:t>Livelli</w:t>
            </w:r>
          </w:p>
        </w:tc>
        <w:tc>
          <w:tcPr>
            <w:tcW w:w="4257" w:type="dxa"/>
            <w:shd w:val="clear" w:color="auto" w:fill="D9D9D9" w:themeFill="background1" w:themeFillShade="D9"/>
            <w:hideMark/>
          </w:tcPr>
          <w:p w14:paraId="6D86D4D5" w14:textId="77777777" w:rsidR="00FA7057" w:rsidRPr="00411863" w:rsidRDefault="00FA7057" w:rsidP="002C4F14">
            <w:pPr>
              <w:spacing w:line="340" w:lineRule="atLeast"/>
              <w:jc w:val="center"/>
              <w:textAlignment w:val="center"/>
              <w:rPr>
                <w:rFonts w:ascii="Garamond" w:hAnsi="Garamond" w:cs="Arial"/>
                <w:b/>
              </w:rPr>
            </w:pPr>
            <w:r w:rsidRPr="00411863">
              <w:rPr>
                <w:rFonts w:ascii="Garamond" w:hAnsi="Garamond" w:cs="Arial"/>
                <w:b/>
                <w:color w:val="000000" w:themeColor="text1"/>
                <w:kern w:val="24"/>
              </w:rPr>
              <w:t>Descrittori</w:t>
            </w:r>
          </w:p>
        </w:tc>
        <w:tc>
          <w:tcPr>
            <w:tcW w:w="791" w:type="dxa"/>
            <w:shd w:val="clear" w:color="auto" w:fill="D9D9D9" w:themeFill="background1" w:themeFillShade="D9"/>
            <w:hideMark/>
          </w:tcPr>
          <w:p w14:paraId="689FD5BB" w14:textId="77777777" w:rsidR="00FA7057" w:rsidRPr="00411863" w:rsidRDefault="00FA7057" w:rsidP="002C4F14">
            <w:pPr>
              <w:spacing w:line="340" w:lineRule="atLeast"/>
              <w:jc w:val="center"/>
              <w:textAlignment w:val="center"/>
              <w:rPr>
                <w:rFonts w:ascii="Garamond" w:hAnsi="Garamond" w:cs="Arial"/>
                <w:b/>
                <w:sz w:val="18"/>
                <w:szCs w:val="18"/>
              </w:rPr>
            </w:pPr>
            <w:r w:rsidRPr="00411863">
              <w:rPr>
                <w:rFonts w:ascii="Garamond" w:hAnsi="Garamond" w:cs="Arial"/>
                <w:b/>
                <w:color w:val="000000" w:themeColor="text1"/>
                <w:kern w:val="24"/>
                <w:sz w:val="18"/>
                <w:szCs w:val="18"/>
              </w:rPr>
              <w:t>Punti</w:t>
            </w:r>
          </w:p>
        </w:tc>
        <w:tc>
          <w:tcPr>
            <w:tcW w:w="1006" w:type="dxa"/>
            <w:shd w:val="clear" w:color="auto" w:fill="D9D9D9" w:themeFill="background1" w:themeFillShade="D9"/>
            <w:hideMark/>
          </w:tcPr>
          <w:p w14:paraId="56D74591" w14:textId="77777777" w:rsidR="00FA7057" w:rsidRPr="00411863" w:rsidRDefault="00FA7057" w:rsidP="002C4F14">
            <w:pPr>
              <w:spacing w:line="340" w:lineRule="atLeast"/>
              <w:jc w:val="center"/>
              <w:textAlignment w:val="center"/>
              <w:rPr>
                <w:rFonts w:ascii="Garamond" w:hAnsi="Garamond" w:cs="Arial"/>
                <w:b/>
                <w:color w:val="000000" w:themeColor="text1"/>
                <w:kern w:val="24"/>
                <w:sz w:val="18"/>
                <w:szCs w:val="18"/>
              </w:rPr>
            </w:pPr>
            <w:r w:rsidRPr="00411863">
              <w:rPr>
                <w:rFonts w:ascii="Garamond" w:hAnsi="Garamond" w:cs="Arial"/>
                <w:b/>
                <w:color w:val="000000" w:themeColor="text1"/>
                <w:kern w:val="24"/>
                <w:sz w:val="18"/>
                <w:szCs w:val="18"/>
              </w:rPr>
              <w:t>Punteggio</w:t>
            </w:r>
          </w:p>
        </w:tc>
      </w:tr>
      <w:tr w:rsidR="00FA7057" w:rsidRPr="00411863" w14:paraId="4380D2BA" w14:textId="77777777" w:rsidTr="002C4F14">
        <w:trPr>
          <w:trHeight w:val="319"/>
        </w:trPr>
        <w:tc>
          <w:tcPr>
            <w:tcW w:w="2453" w:type="dxa"/>
            <w:vMerge w:val="restart"/>
            <w:hideMark/>
          </w:tcPr>
          <w:p w14:paraId="32FD0F57" w14:textId="77777777" w:rsidR="00FA7057" w:rsidRPr="00B90324" w:rsidRDefault="00FA7057" w:rsidP="002C4F14">
            <w:pPr>
              <w:spacing w:line="232" w:lineRule="atLeast"/>
              <w:textAlignment w:val="center"/>
              <w:rPr>
                <w:sz w:val="20"/>
                <w:szCs w:val="20"/>
              </w:rPr>
            </w:pPr>
            <w:r w:rsidRPr="00B90324">
              <w:rPr>
                <w:b/>
                <w:bCs/>
                <w:sz w:val="20"/>
                <w:szCs w:val="20"/>
              </w:rPr>
              <w:t>COMPRENSIONE</w:t>
            </w:r>
            <w:r w:rsidRPr="00B90324">
              <w:rPr>
                <w:sz w:val="20"/>
                <w:szCs w:val="20"/>
              </w:rPr>
              <w:t xml:space="preserve"> del testo introduttivo o della tematica proposta o della consegna operativa</w:t>
            </w:r>
          </w:p>
        </w:tc>
        <w:tc>
          <w:tcPr>
            <w:tcW w:w="843" w:type="dxa"/>
          </w:tcPr>
          <w:p w14:paraId="31423C72" w14:textId="77777777" w:rsidR="00FA7057" w:rsidRPr="00B90324" w:rsidRDefault="00FA7057" w:rsidP="002C4F14">
            <w:pPr>
              <w:spacing w:line="232" w:lineRule="atLeast"/>
              <w:textAlignment w:val="center"/>
              <w:rPr>
                <w:sz w:val="20"/>
                <w:szCs w:val="20"/>
              </w:rPr>
            </w:pPr>
            <w:r w:rsidRPr="00B90324">
              <w:rPr>
                <w:sz w:val="20"/>
                <w:szCs w:val="20"/>
              </w:rPr>
              <w:t>I</w:t>
            </w:r>
          </w:p>
        </w:tc>
        <w:tc>
          <w:tcPr>
            <w:tcW w:w="4257" w:type="dxa"/>
            <w:vAlign w:val="center"/>
          </w:tcPr>
          <w:p w14:paraId="5515B1F6" w14:textId="77777777" w:rsidR="00FA7057" w:rsidRPr="00B90324" w:rsidRDefault="00FA7057" w:rsidP="002C4F14">
            <w:pPr>
              <w:spacing w:line="232" w:lineRule="atLeast"/>
              <w:textAlignment w:val="center"/>
              <w:rPr>
                <w:sz w:val="20"/>
                <w:szCs w:val="20"/>
              </w:rPr>
            </w:pPr>
            <w:r w:rsidRPr="00B90324">
              <w:rPr>
                <w:sz w:val="20"/>
                <w:szCs w:val="20"/>
              </w:rPr>
              <w:t xml:space="preserve">Ha compreso in modo frammentario e lacunoso quanto richiesto </w:t>
            </w:r>
            <w:r w:rsidRPr="00B90324">
              <w:rPr>
                <w:color w:val="000000" w:themeColor="text1"/>
                <w:kern w:val="24"/>
                <w:sz w:val="20"/>
                <w:szCs w:val="20"/>
              </w:rPr>
              <w:t xml:space="preserve">dal testo introduttivo o </w:t>
            </w:r>
            <w:r w:rsidRPr="00B90324">
              <w:rPr>
                <w:sz w:val="20"/>
                <w:szCs w:val="20"/>
              </w:rPr>
              <w:t xml:space="preserve"> della tematica proposta o della consegna operativa</w:t>
            </w:r>
            <w:r>
              <w:rPr>
                <w:color w:val="000000" w:themeColor="text1"/>
                <w:kern w:val="24"/>
                <w:sz w:val="20"/>
                <w:szCs w:val="20"/>
              </w:rPr>
              <w:t>.</w:t>
            </w:r>
          </w:p>
        </w:tc>
        <w:tc>
          <w:tcPr>
            <w:tcW w:w="791" w:type="dxa"/>
            <w:vAlign w:val="center"/>
          </w:tcPr>
          <w:p w14:paraId="3C590E52" w14:textId="77777777" w:rsidR="00FA7057" w:rsidRPr="00B90324" w:rsidRDefault="00FA7057" w:rsidP="002C4F14">
            <w:pPr>
              <w:spacing w:line="232" w:lineRule="atLeast"/>
              <w:jc w:val="center"/>
              <w:textAlignment w:val="center"/>
              <w:rPr>
                <w:sz w:val="20"/>
                <w:szCs w:val="20"/>
              </w:rPr>
            </w:pPr>
            <w:r w:rsidRPr="00B90324">
              <w:rPr>
                <w:sz w:val="20"/>
                <w:szCs w:val="20"/>
              </w:rPr>
              <w:t>1</w:t>
            </w:r>
          </w:p>
        </w:tc>
        <w:tc>
          <w:tcPr>
            <w:tcW w:w="1006" w:type="dxa"/>
            <w:vMerge w:val="restart"/>
          </w:tcPr>
          <w:p w14:paraId="3F874578" w14:textId="77777777" w:rsidR="00FA7057" w:rsidRPr="00B90324" w:rsidRDefault="00FA7057" w:rsidP="002C4F14">
            <w:pPr>
              <w:spacing w:line="232" w:lineRule="atLeast"/>
              <w:jc w:val="center"/>
              <w:textAlignment w:val="center"/>
              <w:rPr>
                <w:sz w:val="20"/>
                <w:szCs w:val="20"/>
              </w:rPr>
            </w:pPr>
          </w:p>
        </w:tc>
      </w:tr>
      <w:tr w:rsidR="00FA7057" w:rsidRPr="00411863" w14:paraId="37FD5077" w14:textId="77777777" w:rsidTr="002C4F14">
        <w:trPr>
          <w:trHeight w:val="319"/>
        </w:trPr>
        <w:tc>
          <w:tcPr>
            <w:tcW w:w="2453" w:type="dxa"/>
            <w:vMerge/>
            <w:hideMark/>
          </w:tcPr>
          <w:p w14:paraId="40210402" w14:textId="77777777" w:rsidR="00FA7057" w:rsidRPr="00B90324" w:rsidRDefault="00FA7057" w:rsidP="002C4F14">
            <w:pPr>
              <w:rPr>
                <w:sz w:val="20"/>
                <w:szCs w:val="20"/>
              </w:rPr>
            </w:pPr>
          </w:p>
        </w:tc>
        <w:tc>
          <w:tcPr>
            <w:tcW w:w="843" w:type="dxa"/>
          </w:tcPr>
          <w:p w14:paraId="4DA3A3C8" w14:textId="77777777" w:rsidR="00FA7057" w:rsidRPr="00B90324" w:rsidRDefault="00FA7057" w:rsidP="002C4F14">
            <w:pPr>
              <w:spacing w:line="275" w:lineRule="atLeast"/>
              <w:textAlignment w:val="center"/>
              <w:rPr>
                <w:sz w:val="20"/>
                <w:szCs w:val="20"/>
              </w:rPr>
            </w:pPr>
            <w:r w:rsidRPr="00B90324">
              <w:rPr>
                <w:sz w:val="20"/>
                <w:szCs w:val="20"/>
              </w:rPr>
              <w:t>II</w:t>
            </w:r>
          </w:p>
        </w:tc>
        <w:tc>
          <w:tcPr>
            <w:tcW w:w="4257" w:type="dxa"/>
            <w:vAlign w:val="center"/>
          </w:tcPr>
          <w:p w14:paraId="19CF0E71" w14:textId="77777777" w:rsidR="00FA7057" w:rsidRPr="00B90324" w:rsidRDefault="00FA7057" w:rsidP="002C4F14">
            <w:pPr>
              <w:spacing w:line="275" w:lineRule="atLeast"/>
              <w:textAlignment w:val="center"/>
              <w:rPr>
                <w:sz w:val="20"/>
                <w:szCs w:val="20"/>
              </w:rPr>
            </w:pPr>
            <w:r w:rsidRPr="00B90324">
              <w:rPr>
                <w:sz w:val="20"/>
                <w:szCs w:val="20"/>
              </w:rPr>
              <w:t xml:space="preserve">Ha compreso in modo limitato  e parziale quanto richiesto </w:t>
            </w:r>
            <w:r w:rsidRPr="00B90324">
              <w:rPr>
                <w:color w:val="000000" w:themeColor="text1"/>
                <w:kern w:val="24"/>
                <w:sz w:val="20"/>
                <w:szCs w:val="20"/>
              </w:rPr>
              <w:t xml:space="preserve">dal testo introduttivo o </w:t>
            </w:r>
            <w:r w:rsidRPr="00B90324">
              <w:rPr>
                <w:sz w:val="20"/>
                <w:szCs w:val="20"/>
              </w:rPr>
              <w:t xml:space="preserve"> della tematica proposta o della consegna operativa</w:t>
            </w:r>
            <w:r w:rsidRPr="00B90324">
              <w:rPr>
                <w:color w:val="000000" w:themeColor="text1"/>
                <w:kern w:val="24"/>
                <w:sz w:val="20"/>
                <w:szCs w:val="20"/>
              </w:rPr>
              <w:t xml:space="preserve"> operativo</w:t>
            </w:r>
          </w:p>
        </w:tc>
        <w:tc>
          <w:tcPr>
            <w:tcW w:w="791" w:type="dxa"/>
            <w:vAlign w:val="center"/>
          </w:tcPr>
          <w:p w14:paraId="3769D646" w14:textId="77777777" w:rsidR="00FA7057" w:rsidRPr="00B90324" w:rsidRDefault="00FA7057" w:rsidP="002C4F14">
            <w:pPr>
              <w:spacing w:line="275" w:lineRule="atLeast"/>
              <w:jc w:val="center"/>
              <w:textAlignment w:val="center"/>
              <w:rPr>
                <w:sz w:val="20"/>
                <w:szCs w:val="20"/>
              </w:rPr>
            </w:pPr>
            <w:r w:rsidRPr="00B90324">
              <w:rPr>
                <w:sz w:val="20"/>
                <w:szCs w:val="20"/>
              </w:rPr>
              <w:t>1.50</w:t>
            </w:r>
          </w:p>
        </w:tc>
        <w:tc>
          <w:tcPr>
            <w:tcW w:w="1006" w:type="dxa"/>
            <w:vMerge/>
          </w:tcPr>
          <w:p w14:paraId="724E115F" w14:textId="77777777" w:rsidR="00FA7057" w:rsidRPr="00B90324" w:rsidRDefault="00FA7057" w:rsidP="002C4F14">
            <w:pPr>
              <w:rPr>
                <w:sz w:val="20"/>
                <w:szCs w:val="20"/>
              </w:rPr>
            </w:pPr>
          </w:p>
        </w:tc>
      </w:tr>
      <w:tr w:rsidR="00FA7057" w:rsidRPr="00411863" w14:paraId="54059CE0" w14:textId="77777777" w:rsidTr="002C4F14">
        <w:trPr>
          <w:trHeight w:val="319"/>
        </w:trPr>
        <w:tc>
          <w:tcPr>
            <w:tcW w:w="2453" w:type="dxa"/>
            <w:vMerge/>
            <w:hideMark/>
          </w:tcPr>
          <w:p w14:paraId="0C04AEE3" w14:textId="77777777" w:rsidR="00FA7057" w:rsidRPr="00B90324" w:rsidRDefault="00FA7057" w:rsidP="002C4F14">
            <w:pPr>
              <w:rPr>
                <w:sz w:val="20"/>
                <w:szCs w:val="20"/>
              </w:rPr>
            </w:pPr>
          </w:p>
        </w:tc>
        <w:tc>
          <w:tcPr>
            <w:tcW w:w="843" w:type="dxa"/>
          </w:tcPr>
          <w:p w14:paraId="2AB60326" w14:textId="77777777" w:rsidR="00FA7057" w:rsidRPr="00B90324" w:rsidRDefault="00FA7057" w:rsidP="002C4F14">
            <w:pPr>
              <w:spacing w:line="243" w:lineRule="atLeast"/>
              <w:textAlignment w:val="center"/>
              <w:rPr>
                <w:sz w:val="20"/>
                <w:szCs w:val="20"/>
              </w:rPr>
            </w:pPr>
            <w:r w:rsidRPr="00B90324">
              <w:rPr>
                <w:sz w:val="20"/>
                <w:szCs w:val="20"/>
              </w:rPr>
              <w:t>III</w:t>
            </w:r>
          </w:p>
        </w:tc>
        <w:tc>
          <w:tcPr>
            <w:tcW w:w="4257" w:type="dxa"/>
            <w:vAlign w:val="center"/>
          </w:tcPr>
          <w:p w14:paraId="23A383A0" w14:textId="77777777" w:rsidR="00FA7057" w:rsidRPr="00B90324" w:rsidRDefault="00FA7057" w:rsidP="002C4F14">
            <w:pPr>
              <w:spacing w:line="243" w:lineRule="atLeast"/>
              <w:textAlignment w:val="center"/>
              <w:rPr>
                <w:sz w:val="20"/>
                <w:szCs w:val="20"/>
              </w:rPr>
            </w:pPr>
            <w:r w:rsidRPr="00B90324">
              <w:rPr>
                <w:sz w:val="20"/>
                <w:szCs w:val="20"/>
              </w:rPr>
              <w:t xml:space="preserve">Ha compreso in modo essenziale quanto richiesto </w:t>
            </w:r>
            <w:r w:rsidRPr="00B90324">
              <w:rPr>
                <w:color w:val="000000" w:themeColor="text1"/>
                <w:kern w:val="24"/>
                <w:sz w:val="20"/>
                <w:szCs w:val="20"/>
              </w:rPr>
              <w:t>dal testo introduttivo o del caso professionale proposto o dei dati del contesto operativo</w:t>
            </w:r>
          </w:p>
        </w:tc>
        <w:tc>
          <w:tcPr>
            <w:tcW w:w="791" w:type="dxa"/>
            <w:vAlign w:val="center"/>
          </w:tcPr>
          <w:p w14:paraId="52FD5B27" w14:textId="77777777" w:rsidR="00FA7057" w:rsidRPr="00B90324" w:rsidRDefault="00FA7057" w:rsidP="002C4F14">
            <w:pPr>
              <w:spacing w:line="243" w:lineRule="atLeast"/>
              <w:jc w:val="center"/>
              <w:textAlignment w:val="center"/>
              <w:rPr>
                <w:sz w:val="20"/>
                <w:szCs w:val="20"/>
              </w:rPr>
            </w:pPr>
            <w:r w:rsidRPr="00B90324">
              <w:rPr>
                <w:sz w:val="20"/>
                <w:szCs w:val="20"/>
              </w:rPr>
              <w:t>2</w:t>
            </w:r>
          </w:p>
        </w:tc>
        <w:tc>
          <w:tcPr>
            <w:tcW w:w="1006" w:type="dxa"/>
            <w:vMerge/>
          </w:tcPr>
          <w:p w14:paraId="5C9ED2B0" w14:textId="77777777" w:rsidR="00FA7057" w:rsidRPr="00B90324" w:rsidRDefault="00FA7057" w:rsidP="002C4F14">
            <w:pPr>
              <w:rPr>
                <w:sz w:val="20"/>
                <w:szCs w:val="20"/>
              </w:rPr>
            </w:pPr>
          </w:p>
        </w:tc>
      </w:tr>
      <w:tr w:rsidR="00FA7057" w:rsidRPr="00411863" w14:paraId="75F90A6B" w14:textId="77777777" w:rsidTr="002C4F14">
        <w:trPr>
          <w:trHeight w:val="319"/>
        </w:trPr>
        <w:tc>
          <w:tcPr>
            <w:tcW w:w="2453" w:type="dxa"/>
            <w:vMerge/>
            <w:hideMark/>
          </w:tcPr>
          <w:p w14:paraId="76602FA3" w14:textId="77777777" w:rsidR="00FA7057" w:rsidRPr="00B90324" w:rsidRDefault="00FA7057" w:rsidP="002C4F14">
            <w:pPr>
              <w:rPr>
                <w:sz w:val="20"/>
                <w:szCs w:val="20"/>
              </w:rPr>
            </w:pPr>
          </w:p>
        </w:tc>
        <w:tc>
          <w:tcPr>
            <w:tcW w:w="843" w:type="dxa"/>
          </w:tcPr>
          <w:p w14:paraId="6310807E" w14:textId="77777777" w:rsidR="00FA7057" w:rsidRPr="00B90324" w:rsidRDefault="00FA7057" w:rsidP="002C4F14">
            <w:pPr>
              <w:spacing w:line="173" w:lineRule="atLeast"/>
              <w:textAlignment w:val="center"/>
              <w:rPr>
                <w:sz w:val="20"/>
                <w:szCs w:val="20"/>
              </w:rPr>
            </w:pPr>
            <w:r w:rsidRPr="00B90324">
              <w:rPr>
                <w:sz w:val="20"/>
                <w:szCs w:val="20"/>
              </w:rPr>
              <w:t>IV</w:t>
            </w:r>
          </w:p>
        </w:tc>
        <w:tc>
          <w:tcPr>
            <w:tcW w:w="4257" w:type="dxa"/>
            <w:vAlign w:val="center"/>
          </w:tcPr>
          <w:p w14:paraId="0B1E3A6B" w14:textId="77777777" w:rsidR="00FA7057" w:rsidRPr="00B90324" w:rsidRDefault="00FA7057" w:rsidP="002C4F14">
            <w:pPr>
              <w:spacing w:line="173" w:lineRule="atLeast"/>
              <w:textAlignment w:val="center"/>
              <w:rPr>
                <w:sz w:val="20"/>
                <w:szCs w:val="20"/>
              </w:rPr>
            </w:pPr>
            <w:r w:rsidRPr="00B90324">
              <w:rPr>
                <w:sz w:val="20"/>
                <w:szCs w:val="20"/>
              </w:rPr>
              <w:t xml:space="preserve">Ha compreso in modo completo quanto richiesto </w:t>
            </w:r>
            <w:r w:rsidRPr="00B90324">
              <w:rPr>
                <w:color w:val="000000" w:themeColor="text1"/>
                <w:kern w:val="24"/>
                <w:sz w:val="20"/>
                <w:szCs w:val="20"/>
              </w:rPr>
              <w:t xml:space="preserve"> dal testo introduttivo o </w:t>
            </w:r>
            <w:r w:rsidRPr="00B90324">
              <w:rPr>
                <w:sz w:val="20"/>
                <w:szCs w:val="20"/>
              </w:rPr>
              <w:t xml:space="preserve"> della tematica proposta o della consegna operativa</w:t>
            </w:r>
            <w:r w:rsidRPr="00B90324">
              <w:rPr>
                <w:color w:val="000000" w:themeColor="text1"/>
                <w:kern w:val="24"/>
                <w:sz w:val="20"/>
                <w:szCs w:val="20"/>
              </w:rPr>
              <w:t xml:space="preserve"> operativo</w:t>
            </w:r>
          </w:p>
        </w:tc>
        <w:tc>
          <w:tcPr>
            <w:tcW w:w="791" w:type="dxa"/>
            <w:vAlign w:val="center"/>
          </w:tcPr>
          <w:p w14:paraId="21B3C9C7" w14:textId="77777777" w:rsidR="00FA7057" w:rsidRPr="00B90324" w:rsidRDefault="00FA7057" w:rsidP="002C4F14">
            <w:pPr>
              <w:spacing w:line="173" w:lineRule="atLeast"/>
              <w:jc w:val="center"/>
              <w:textAlignment w:val="center"/>
              <w:rPr>
                <w:sz w:val="20"/>
                <w:szCs w:val="20"/>
              </w:rPr>
            </w:pPr>
            <w:r w:rsidRPr="00B90324">
              <w:rPr>
                <w:sz w:val="20"/>
                <w:szCs w:val="20"/>
              </w:rPr>
              <w:t>2.50</w:t>
            </w:r>
          </w:p>
        </w:tc>
        <w:tc>
          <w:tcPr>
            <w:tcW w:w="1006" w:type="dxa"/>
            <w:vMerge/>
          </w:tcPr>
          <w:p w14:paraId="0950A5E5" w14:textId="77777777" w:rsidR="00FA7057" w:rsidRPr="00B90324" w:rsidRDefault="00FA7057" w:rsidP="002C4F14">
            <w:pPr>
              <w:rPr>
                <w:sz w:val="20"/>
                <w:szCs w:val="20"/>
              </w:rPr>
            </w:pPr>
          </w:p>
        </w:tc>
      </w:tr>
      <w:tr w:rsidR="00FA7057" w:rsidRPr="00411863" w14:paraId="15F6084E" w14:textId="77777777" w:rsidTr="002C4F14">
        <w:trPr>
          <w:trHeight w:val="319"/>
        </w:trPr>
        <w:tc>
          <w:tcPr>
            <w:tcW w:w="2453" w:type="dxa"/>
            <w:vMerge/>
          </w:tcPr>
          <w:p w14:paraId="6E11AEF8" w14:textId="77777777" w:rsidR="00FA7057" w:rsidRPr="00B90324" w:rsidRDefault="00FA7057" w:rsidP="002C4F14">
            <w:pPr>
              <w:rPr>
                <w:sz w:val="20"/>
                <w:szCs w:val="20"/>
              </w:rPr>
            </w:pPr>
          </w:p>
        </w:tc>
        <w:tc>
          <w:tcPr>
            <w:tcW w:w="843" w:type="dxa"/>
          </w:tcPr>
          <w:p w14:paraId="377242ED" w14:textId="77777777" w:rsidR="00FA7057" w:rsidRPr="00B90324" w:rsidRDefault="00FA7057" w:rsidP="002C4F14">
            <w:pPr>
              <w:spacing w:line="173" w:lineRule="atLeast"/>
              <w:textAlignment w:val="center"/>
              <w:rPr>
                <w:sz w:val="20"/>
                <w:szCs w:val="20"/>
              </w:rPr>
            </w:pPr>
            <w:r w:rsidRPr="00B90324">
              <w:rPr>
                <w:sz w:val="20"/>
                <w:szCs w:val="20"/>
              </w:rPr>
              <w:t>V</w:t>
            </w:r>
          </w:p>
        </w:tc>
        <w:tc>
          <w:tcPr>
            <w:tcW w:w="4257" w:type="dxa"/>
            <w:vAlign w:val="center"/>
          </w:tcPr>
          <w:p w14:paraId="357E480E" w14:textId="77777777" w:rsidR="00FA7057" w:rsidRPr="00B90324" w:rsidRDefault="00FA7057" w:rsidP="002C4F14">
            <w:pPr>
              <w:spacing w:line="173" w:lineRule="atLeast"/>
              <w:textAlignment w:val="center"/>
              <w:rPr>
                <w:color w:val="000000" w:themeColor="text1"/>
                <w:kern w:val="24"/>
                <w:sz w:val="20"/>
                <w:szCs w:val="20"/>
              </w:rPr>
            </w:pPr>
            <w:r w:rsidRPr="00B90324">
              <w:rPr>
                <w:sz w:val="20"/>
                <w:szCs w:val="20"/>
              </w:rPr>
              <w:t>Ha</w:t>
            </w:r>
            <w:r>
              <w:rPr>
                <w:sz w:val="20"/>
                <w:szCs w:val="20"/>
              </w:rPr>
              <w:t xml:space="preserve"> compreso in modo dettagliato </w:t>
            </w:r>
            <w:r w:rsidRPr="00B90324">
              <w:rPr>
                <w:sz w:val="20"/>
                <w:szCs w:val="20"/>
              </w:rPr>
              <w:t xml:space="preserve">quanto richiesto </w:t>
            </w:r>
            <w:r w:rsidRPr="00B90324">
              <w:rPr>
                <w:color w:val="000000" w:themeColor="text1"/>
                <w:kern w:val="24"/>
                <w:sz w:val="20"/>
                <w:szCs w:val="20"/>
              </w:rPr>
              <w:t xml:space="preserve"> dal testo introduttivo o </w:t>
            </w:r>
            <w:r w:rsidRPr="00B90324">
              <w:rPr>
                <w:sz w:val="20"/>
                <w:szCs w:val="20"/>
              </w:rPr>
              <w:t xml:space="preserve"> della tematica proposta o della consegna operativa</w:t>
            </w:r>
            <w:r w:rsidRPr="00B90324">
              <w:rPr>
                <w:color w:val="000000" w:themeColor="text1"/>
                <w:kern w:val="24"/>
                <w:sz w:val="20"/>
                <w:szCs w:val="20"/>
              </w:rPr>
              <w:t xml:space="preserve"> operativo</w:t>
            </w:r>
          </w:p>
        </w:tc>
        <w:tc>
          <w:tcPr>
            <w:tcW w:w="791" w:type="dxa"/>
            <w:vAlign w:val="center"/>
          </w:tcPr>
          <w:p w14:paraId="489EFF47" w14:textId="77777777" w:rsidR="00FA7057" w:rsidRPr="00B90324" w:rsidRDefault="00FA7057" w:rsidP="002C4F14">
            <w:pPr>
              <w:spacing w:line="173" w:lineRule="atLeast"/>
              <w:jc w:val="center"/>
              <w:textAlignment w:val="center"/>
              <w:rPr>
                <w:sz w:val="20"/>
                <w:szCs w:val="20"/>
              </w:rPr>
            </w:pPr>
            <w:r w:rsidRPr="00B90324">
              <w:rPr>
                <w:sz w:val="20"/>
                <w:szCs w:val="20"/>
              </w:rPr>
              <w:t>3</w:t>
            </w:r>
          </w:p>
        </w:tc>
        <w:tc>
          <w:tcPr>
            <w:tcW w:w="1006" w:type="dxa"/>
            <w:vMerge/>
          </w:tcPr>
          <w:p w14:paraId="16B4177E" w14:textId="77777777" w:rsidR="00FA7057" w:rsidRPr="00B90324" w:rsidRDefault="00FA7057" w:rsidP="002C4F14">
            <w:pPr>
              <w:rPr>
                <w:sz w:val="20"/>
                <w:szCs w:val="20"/>
              </w:rPr>
            </w:pPr>
          </w:p>
        </w:tc>
      </w:tr>
      <w:tr w:rsidR="00FA7057" w:rsidRPr="00411863" w14:paraId="3896D9F8" w14:textId="77777777" w:rsidTr="002C4F14">
        <w:trPr>
          <w:trHeight w:val="319"/>
        </w:trPr>
        <w:tc>
          <w:tcPr>
            <w:tcW w:w="2453" w:type="dxa"/>
            <w:vMerge w:val="restart"/>
            <w:hideMark/>
          </w:tcPr>
          <w:p w14:paraId="1AA94F69" w14:textId="77777777" w:rsidR="00FA7057" w:rsidRPr="00B90324" w:rsidRDefault="00FA7057" w:rsidP="002C4F14">
            <w:pPr>
              <w:spacing w:line="232" w:lineRule="atLeast"/>
              <w:textAlignment w:val="center"/>
              <w:rPr>
                <w:sz w:val="20"/>
                <w:szCs w:val="20"/>
              </w:rPr>
            </w:pPr>
            <w:r w:rsidRPr="00B90324">
              <w:rPr>
                <w:b/>
                <w:bCs/>
                <w:sz w:val="20"/>
                <w:szCs w:val="20"/>
              </w:rPr>
              <w:t>PADRONANZA delle conoscenze</w:t>
            </w:r>
            <w:r w:rsidRPr="00B90324">
              <w:rPr>
                <w:sz w:val="20"/>
                <w:szCs w:val="20"/>
              </w:rPr>
              <w:t xml:space="preserve"> relative ai nuclei fondamentali della disciplina</w:t>
            </w:r>
          </w:p>
        </w:tc>
        <w:tc>
          <w:tcPr>
            <w:tcW w:w="843" w:type="dxa"/>
          </w:tcPr>
          <w:p w14:paraId="6C583606" w14:textId="77777777" w:rsidR="00FA7057" w:rsidRPr="00B90324" w:rsidRDefault="00FA7057" w:rsidP="002C4F14">
            <w:pPr>
              <w:spacing w:line="173" w:lineRule="atLeast"/>
              <w:textAlignment w:val="center"/>
              <w:rPr>
                <w:sz w:val="20"/>
                <w:szCs w:val="20"/>
              </w:rPr>
            </w:pPr>
            <w:r w:rsidRPr="00B90324">
              <w:rPr>
                <w:sz w:val="20"/>
                <w:szCs w:val="20"/>
              </w:rPr>
              <w:t>I</w:t>
            </w:r>
          </w:p>
        </w:tc>
        <w:tc>
          <w:tcPr>
            <w:tcW w:w="4257" w:type="dxa"/>
            <w:vAlign w:val="center"/>
          </w:tcPr>
          <w:p w14:paraId="0F1D7DF1" w14:textId="77777777" w:rsidR="00FA7057" w:rsidRPr="00B90324" w:rsidRDefault="00FA7057" w:rsidP="002C4F14">
            <w:pPr>
              <w:spacing w:line="173" w:lineRule="atLeast"/>
              <w:textAlignment w:val="center"/>
              <w:rPr>
                <w:sz w:val="20"/>
                <w:szCs w:val="20"/>
              </w:rPr>
            </w:pPr>
            <w:r w:rsidRPr="00B90324">
              <w:rPr>
                <w:sz w:val="20"/>
                <w:szCs w:val="20"/>
              </w:rPr>
              <w:t>Non utilizza le conosce</w:t>
            </w:r>
            <w:r>
              <w:rPr>
                <w:sz w:val="20"/>
                <w:szCs w:val="20"/>
              </w:rPr>
              <w:t xml:space="preserve">nze relative ai </w:t>
            </w:r>
            <w:r w:rsidRPr="00B90324">
              <w:rPr>
                <w:sz w:val="20"/>
                <w:szCs w:val="20"/>
              </w:rPr>
              <w:t xml:space="preserve"> nuclei fondamentali della disciplina o lo fa in modo del tutto inadeguato</w:t>
            </w:r>
          </w:p>
        </w:tc>
        <w:tc>
          <w:tcPr>
            <w:tcW w:w="791" w:type="dxa"/>
            <w:vAlign w:val="center"/>
          </w:tcPr>
          <w:p w14:paraId="79754078" w14:textId="77777777" w:rsidR="00FA7057" w:rsidRPr="00B90324" w:rsidRDefault="00FA7057" w:rsidP="002C4F14">
            <w:pPr>
              <w:spacing w:line="232" w:lineRule="atLeast"/>
              <w:jc w:val="center"/>
              <w:textAlignment w:val="center"/>
              <w:rPr>
                <w:sz w:val="20"/>
                <w:szCs w:val="20"/>
              </w:rPr>
            </w:pPr>
            <w:r w:rsidRPr="00B90324">
              <w:rPr>
                <w:sz w:val="20"/>
                <w:szCs w:val="20"/>
              </w:rPr>
              <w:t>1</w:t>
            </w:r>
          </w:p>
        </w:tc>
        <w:tc>
          <w:tcPr>
            <w:tcW w:w="1006" w:type="dxa"/>
            <w:vMerge w:val="restart"/>
          </w:tcPr>
          <w:p w14:paraId="22372518" w14:textId="77777777" w:rsidR="00FA7057" w:rsidRPr="00B90324" w:rsidRDefault="00FA7057" w:rsidP="002C4F14">
            <w:pPr>
              <w:spacing w:line="173" w:lineRule="atLeast"/>
              <w:jc w:val="center"/>
              <w:textAlignment w:val="center"/>
              <w:rPr>
                <w:sz w:val="20"/>
                <w:szCs w:val="20"/>
              </w:rPr>
            </w:pPr>
          </w:p>
        </w:tc>
      </w:tr>
      <w:tr w:rsidR="00FA7057" w:rsidRPr="00411863" w14:paraId="6E613D4F" w14:textId="77777777" w:rsidTr="002C4F14">
        <w:trPr>
          <w:trHeight w:val="319"/>
        </w:trPr>
        <w:tc>
          <w:tcPr>
            <w:tcW w:w="2453" w:type="dxa"/>
            <w:vMerge/>
            <w:hideMark/>
          </w:tcPr>
          <w:p w14:paraId="0E34C72E" w14:textId="77777777" w:rsidR="00FA7057" w:rsidRPr="00B90324" w:rsidRDefault="00FA7057" w:rsidP="002C4F14">
            <w:pPr>
              <w:rPr>
                <w:sz w:val="20"/>
                <w:szCs w:val="20"/>
              </w:rPr>
            </w:pPr>
          </w:p>
        </w:tc>
        <w:tc>
          <w:tcPr>
            <w:tcW w:w="843" w:type="dxa"/>
          </w:tcPr>
          <w:p w14:paraId="19C9D926" w14:textId="77777777" w:rsidR="00FA7057" w:rsidRPr="00B90324" w:rsidRDefault="00FA7057" w:rsidP="002C4F14">
            <w:pPr>
              <w:spacing w:line="173" w:lineRule="atLeast"/>
              <w:textAlignment w:val="center"/>
              <w:rPr>
                <w:sz w:val="20"/>
                <w:szCs w:val="20"/>
              </w:rPr>
            </w:pPr>
            <w:r w:rsidRPr="00B90324">
              <w:rPr>
                <w:sz w:val="20"/>
                <w:szCs w:val="20"/>
              </w:rPr>
              <w:t>II</w:t>
            </w:r>
          </w:p>
        </w:tc>
        <w:tc>
          <w:tcPr>
            <w:tcW w:w="4257" w:type="dxa"/>
            <w:vAlign w:val="center"/>
          </w:tcPr>
          <w:p w14:paraId="6F9C4B70" w14:textId="77777777" w:rsidR="00FA7057" w:rsidRPr="00B90324" w:rsidRDefault="00FA7057" w:rsidP="002C4F14">
            <w:pPr>
              <w:spacing w:line="173" w:lineRule="atLeast"/>
              <w:textAlignment w:val="center"/>
              <w:rPr>
                <w:sz w:val="20"/>
                <w:szCs w:val="20"/>
              </w:rPr>
            </w:pPr>
            <w:r w:rsidRPr="00B90324">
              <w:rPr>
                <w:sz w:val="20"/>
                <w:szCs w:val="20"/>
              </w:rPr>
              <w:t>Utilizza le</w:t>
            </w:r>
            <w:r>
              <w:rPr>
                <w:sz w:val="20"/>
                <w:szCs w:val="20"/>
              </w:rPr>
              <w:t xml:space="preserve"> conoscenze relative ai </w:t>
            </w:r>
            <w:r w:rsidRPr="00B90324">
              <w:rPr>
                <w:sz w:val="20"/>
                <w:szCs w:val="20"/>
              </w:rPr>
              <w:t xml:space="preserve">nuclei fondamentali della disciplina in modo stentato e/o con difficoltà </w:t>
            </w:r>
          </w:p>
        </w:tc>
        <w:tc>
          <w:tcPr>
            <w:tcW w:w="791" w:type="dxa"/>
            <w:vAlign w:val="center"/>
          </w:tcPr>
          <w:p w14:paraId="5A06F036" w14:textId="77777777" w:rsidR="00FA7057" w:rsidRPr="00B90324" w:rsidRDefault="00FA7057" w:rsidP="002C4F14">
            <w:pPr>
              <w:spacing w:line="275" w:lineRule="atLeast"/>
              <w:jc w:val="center"/>
              <w:textAlignment w:val="center"/>
              <w:rPr>
                <w:sz w:val="20"/>
                <w:szCs w:val="20"/>
              </w:rPr>
            </w:pPr>
            <w:r w:rsidRPr="00B90324">
              <w:rPr>
                <w:sz w:val="20"/>
                <w:szCs w:val="20"/>
              </w:rPr>
              <w:t>2</w:t>
            </w:r>
          </w:p>
        </w:tc>
        <w:tc>
          <w:tcPr>
            <w:tcW w:w="1006" w:type="dxa"/>
            <w:vMerge/>
          </w:tcPr>
          <w:p w14:paraId="573A3071" w14:textId="77777777" w:rsidR="00FA7057" w:rsidRPr="00B90324" w:rsidRDefault="00FA7057" w:rsidP="002C4F14">
            <w:pPr>
              <w:rPr>
                <w:sz w:val="20"/>
                <w:szCs w:val="20"/>
              </w:rPr>
            </w:pPr>
          </w:p>
        </w:tc>
      </w:tr>
      <w:tr w:rsidR="00FA7057" w:rsidRPr="00411863" w14:paraId="1467F6FF" w14:textId="77777777" w:rsidTr="002C4F14">
        <w:trPr>
          <w:trHeight w:val="319"/>
        </w:trPr>
        <w:tc>
          <w:tcPr>
            <w:tcW w:w="2453" w:type="dxa"/>
            <w:vMerge/>
            <w:hideMark/>
          </w:tcPr>
          <w:p w14:paraId="2379ECDF" w14:textId="77777777" w:rsidR="00FA7057" w:rsidRPr="00B90324" w:rsidRDefault="00FA7057" w:rsidP="002C4F14">
            <w:pPr>
              <w:rPr>
                <w:sz w:val="20"/>
                <w:szCs w:val="20"/>
              </w:rPr>
            </w:pPr>
          </w:p>
        </w:tc>
        <w:tc>
          <w:tcPr>
            <w:tcW w:w="843" w:type="dxa"/>
          </w:tcPr>
          <w:p w14:paraId="1780F384" w14:textId="77777777" w:rsidR="00FA7057" w:rsidRPr="00B90324" w:rsidRDefault="00FA7057" w:rsidP="002C4F14">
            <w:pPr>
              <w:spacing w:line="173" w:lineRule="atLeast"/>
              <w:textAlignment w:val="center"/>
              <w:rPr>
                <w:sz w:val="20"/>
                <w:szCs w:val="20"/>
              </w:rPr>
            </w:pPr>
            <w:r w:rsidRPr="00B90324">
              <w:rPr>
                <w:sz w:val="20"/>
                <w:szCs w:val="20"/>
              </w:rPr>
              <w:t>III</w:t>
            </w:r>
          </w:p>
        </w:tc>
        <w:tc>
          <w:tcPr>
            <w:tcW w:w="4257" w:type="dxa"/>
            <w:vAlign w:val="center"/>
          </w:tcPr>
          <w:p w14:paraId="490AD3E3" w14:textId="77777777" w:rsidR="00FA7057" w:rsidRPr="00B90324" w:rsidRDefault="00FA7057" w:rsidP="002C4F14">
            <w:pPr>
              <w:spacing w:line="173" w:lineRule="atLeast"/>
              <w:textAlignment w:val="center"/>
              <w:rPr>
                <w:sz w:val="20"/>
                <w:szCs w:val="20"/>
              </w:rPr>
            </w:pPr>
            <w:r w:rsidRPr="00B90324">
              <w:rPr>
                <w:sz w:val="20"/>
                <w:szCs w:val="20"/>
              </w:rPr>
              <w:t>Utilizza correttamente le conoscenze relative ai  nuclei fondamentali della disciplina basandosi su argomentazioni complessivamente coerenti</w:t>
            </w:r>
          </w:p>
        </w:tc>
        <w:tc>
          <w:tcPr>
            <w:tcW w:w="791" w:type="dxa"/>
            <w:vAlign w:val="center"/>
          </w:tcPr>
          <w:p w14:paraId="3F6F8980" w14:textId="77777777" w:rsidR="00FA7057" w:rsidRPr="00B90324" w:rsidRDefault="00FA7057" w:rsidP="002C4F14">
            <w:pPr>
              <w:spacing w:line="243" w:lineRule="atLeast"/>
              <w:jc w:val="center"/>
              <w:textAlignment w:val="center"/>
              <w:rPr>
                <w:sz w:val="20"/>
                <w:szCs w:val="20"/>
              </w:rPr>
            </w:pPr>
            <w:r w:rsidRPr="00B90324">
              <w:rPr>
                <w:sz w:val="20"/>
                <w:szCs w:val="20"/>
              </w:rPr>
              <w:t>3</w:t>
            </w:r>
          </w:p>
        </w:tc>
        <w:tc>
          <w:tcPr>
            <w:tcW w:w="1006" w:type="dxa"/>
            <w:vMerge/>
          </w:tcPr>
          <w:p w14:paraId="34FACBC4" w14:textId="77777777" w:rsidR="00FA7057" w:rsidRPr="00B90324" w:rsidRDefault="00FA7057" w:rsidP="002C4F14">
            <w:pPr>
              <w:rPr>
                <w:sz w:val="20"/>
                <w:szCs w:val="20"/>
              </w:rPr>
            </w:pPr>
          </w:p>
        </w:tc>
      </w:tr>
      <w:tr w:rsidR="00FA7057" w:rsidRPr="00411863" w14:paraId="0D63FF5D" w14:textId="77777777" w:rsidTr="002C4F14">
        <w:trPr>
          <w:trHeight w:val="319"/>
        </w:trPr>
        <w:tc>
          <w:tcPr>
            <w:tcW w:w="2453" w:type="dxa"/>
            <w:vMerge/>
            <w:hideMark/>
          </w:tcPr>
          <w:p w14:paraId="737B517A" w14:textId="77777777" w:rsidR="00FA7057" w:rsidRPr="00B90324" w:rsidRDefault="00FA7057" w:rsidP="002C4F14">
            <w:pPr>
              <w:rPr>
                <w:sz w:val="20"/>
                <w:szCs w:val="20"/>
              </w:rPr>
            </w:pPr>
          </w:p>
        </w:tc>
        <w:tc>
          <w:tcPr>
            <w:tcW w:w="843" w:type="dxa"/>
          </w:tcPr>
          <w:p w14:paraId="5CF1A20A" w14:textId="77777777" w:rsidR="00FA7057" w:rsidRPr="00B90324" w:rsidRDefault="00FA7057" w:rsidP="002C4F14">
            <w:pPr>
              <w:spacing w:line="173" w:lineRule="atLeast"/>
              <w:textAlignment w:val="center"/>
              <w:rPr>
                <w:sz w:val="20"/>
                <w:szCs w:val="20"/>
              </w:rPr>
            </w:pPr>
            <w:r w:rsidRPr="00B90324">
              <w:rPr>
                <w:sz w:val="20"/>
                <w:szCs w:val="20"/>
              </w:rPr>
              <w:t>IV</w:t>
            </w:r>
          </w:p>
        </w:tc>
        <w:tc>
          <w:tcPr>
            <w:tcW w:w="4257" w:type="dxa"/>
            <w:vAlign w:val="center"/>
          </w:tcPr>
          <w:p w14:paraId="3CE2490D" w14:textId="77777777" w:rsidR="00FA7057" w:rsidRPr="00B90324" w:rsidRDefault="00FA7057" w:rsidP="002C4F14">
            <w:pPr>
              <w:spacing w:line="173" w:lineRule="atLeast"/>
              <w:textAlignment w:val="center"/>
              <w:rPr>
                <w:sz w:val="20"/>
                <w:szCs w:val="20"/>
              </w:rPr>
            </w:pPr>
            <w:r w:rsidRPr="00B90324">
              <w:rPr>
                <w:sz w:val="20"/>
                <w:szCs w:val="20"/>
              </w:rPr>
              <w:t>Utilizza accuratamente le conoscenze relative ai  nuclei fondamentali della disciplina argomentando in modo chiaro e pertinente</w:t>
            </w:r>
          </w:p>
        </w:tc>
        <w:tc>
          <w:tcPr>
            <w:tcW w:w="791" w:type="dxa"/>
            <w:vAlign w:val="center"/>
          </w:tcPr>
          <w:p w14:paraId="50195562" w14:textId="77777777" w:rsidR="00FA7057" w:rsidRPr="00B90324" w:rsidRDefault="00FA7057" w:rsidP="002C4F14">
            <w:pPr>
              <w:spacing w:line="173" w:lineRule="atLeast"/>
              <w:jc w:val="center"/>
              <w:textAlignment w:val="center"/>
              <w:rPr>
                <w:sz w:val="20"/>
                <w:szCs w:val="20"/>
              </w:rPr>
            </w:pPr>
            <w:r w:rsidRPr="00B90324">
              <w:rPr>
                <w:sz w:val="20"/>
                <w:szCs w:val="20"/>
              </w:rPr>
              <w:t>4 - 5</w:t>
            </w:r>
          </w:p>
        </w:tc>
        <w:tc>
          <w:tcPr>
            <w:tcW w:w="1006" w:type="dxa"/>
            <w:vMerge/>
          </w:tcPr>
          <w:p w14:paraId="76ED6C63" w14:textId="77777777" w:rsidR="00FA7057" w:rsidRPr="00B90324" w:rsidRDefault="00FA7057" w:rsidP="002C4F14">
            <w:pPr>
              <w:rPr>
                <w:sz w:val="20"/>
                <w:szCs w:val="20"/>
              </w:rPr>
            </w:pPr>
          </w:p>
        </w:tc>
      </w:tr>
      <w:tr w:rsidR="00FA7057" w:rsidRPr="00411863" w14:paraId="521393DC" w14:textId="77777777" w:rsidTr="002C4F14">
        <w:trPr>
          <w:trHeight w:val="319"/>
        </w:trPr>
        <w:tc>
          <w:tcPr>
            <w:tcW w:w="2453" w:type="dxa"/>
            <w:vMerge/>
          </w:tcPr>
          <w:p w14:paraId="50484DC1" w14:textId="77777777" w:rsidR="00FA7057" w:rsidRPr="00B90324" w:rsidRDefault="00FA7057" w:rsidP="002C4F14">
            <w:pPr>
              <w:rPr>
                <w:sz w:val="20"/>
                <w:szCs w:val="20"/>
              </w:rPr>
            </w:pPr>
          </w:p>
        </w:tc>
        <w:tc>
          <w:tcPr>
            <w:tcW w:w="843" w:type="dxa"/>
          </w:tcPr>
          <w:p w14:paraId="00DBBD15" w14:textId="77777777" w:rsidR="00FA7057" w:rsidRPr="00B90324" w:rsidRDefault="00FA7057" w:rsidP="002C4F14">
            <w:pPr>
              <w:spacing w:line="173" w:lineRule="atLeast"/>
              <w:textAlignment w:val="center"/>
              <w:rPr>
                <w:color w:val="000000" w:themeColor="text1"/>
                <w:kern w:val="24"/>
                <w:sz w:val="20"/>
                <w:szCs w:val="20"/>
              </w:rPr>
            </w:pPr>
            <w:r w:rsidRPr="00B90324">
              <w:rPr>
                <w:color w:val="000000" w:themeColor="text1"/>
                <w:kern w:val="24"/>
                <w:sz w:val="20"/>
                <w:szCs w:val="20"/>
              </w:rPr>
              <w:t>V</w:t>
            </w:r>
          </w:p>
        </w:tc>
        <w:tc>
          <w:tcPr>
            <w:tcW w:w="4257" w:type="dxa"/>
            <w:vAlign w:val="center"/>
          </w:tcPr>
          <w:p w14:paraId="08F18B8D" w14:textId="77777777" w:rsidR="00FA7057" w:rsidRPr="00B90324" w:rsidRDefault="00FA7057" w:rsidP="002C4F14">
            <w:pPr>
              <w:spacing w:line="173" w:lineRule="atLeast"/>
              <w:textAlignment w:val="center"/>
              <w:rPr>
                <w:color w:val="000000" w:themeColor="text1"/>
                <w:kern w:val="24"/>
                <w:sz w:val="20"/>
                <w:szCs w:val="20"/>
              </w:rPr>
            </w:pPr>
            <w:r w:rsidRPr="00B90324">
              <w:rPr>
                <w:color w:val="000000" w:themeColor="text1"/>
                <w:kern w:val="24"/>
                <w:sz w:val="20"/>
                <w:szCs w:val="20"/>
              </w:rPr>
              <w:t>Utilizza con padronanza</w:t>
            </w:r>
            <w:r>
              <w:rPr>
                <w:color w:val="000000" w:themeColor="text1"/>
                <w:kern w:val="24"/>
                <w:sz w:val="20"/>
                <w:szCs w:val="20"/>
              </w:rPr>
              <w:t xml:space="preserve"> e con piena coerenza</w:t>
            </w:r>
            <w:r w:rsidRPr="00B90324">
              <w:rPr>
                <w:color w:val="000000" w:themeColor="text1"/>
                <w:kern w:val="24"/>
                <w:sz w:val="20"/>
                <w:szCs w:val="20"/>
              </w:rPr>
              <w:t xml:space="preserve"> le conoscenze relative ai </w:t>
            </w:r>
            <w:r w:rsidRPr="00B90324">
              <w:rPr>
                <w:sz w:val="20"/>
                <w:szCs w:val="20"/>
              </w:rPr>
              <w:t xml:space="preserve"> nuclei fondamentali della disciplina</w:t>
            </w:r>
            <w:r>
              <w:rPr>
                <w:color w:val="000000" w:themeColor="text1"/>
                <w:kern w:val="24"/>
                <w:sz w:val="20"/>
                <w:szCs w:val="20"/>
              </w:rPr>
              <w:t>,</w:t>
            </w:r>
            <w:r w:rsidRPr="00B90324">
              <w:rPr>
                <w:color w:val="000000" w:themeColor="text1"/>
                <w:kern w:val="24"/>
                <w:sz w:val="20"/>
                <w:szCs w:val="20"/>
              </w:rPr>
              <w:t xml:space="preserve"> argomentando in modo preciso e approfondito</w:t>
            </w:r>
          </w:p>
        </w:tc>
        <w:tc>
          <w:tcPr>
            <w:tcW w:w="791" w:type="dxa"/>
            <w:vAlign w:val="center"/>
          </w:tcPr>
          <w:p w14:paraId="35834730" w14:textId="77777777" w:rsidR="00FA7057" w:rsidRPr="00B90324" w:rsidRDefault="00FA7057" w:rsidP="002C4F14">
            <w:pPr>
              <w:spacing w:line="173" w:lineRule="atLeast"/>
              <w:jc w:val="center"/>
              <w:textAlignment w:val="center"/>
              <w:rPr>
                <w:sz w:val="20"/>
                <w:szCs w:val="20"/>
              </w:rPr>
            </w:pPr>
            <w:r w:rsidRPr="00B90324">
              <w:rPr>
                <w:sz w:val="20"/>
                <w:szCs w:val="20"/>
              </w:rPr>
              <w:t>6</w:t>
            </w:r>
          </w:p>
        </w:tc>
        <w:tc>
          <w:tcPr>
            <w:tcW w:w="1006" w:type="dxa"/>
            <w:vMerge/>
          </w:tcPr>
          <w:p w14:paraId="084ECCCD" w14:textId="77777777" w:rsidR="00FA7057" w:rsidRPr="00B90324" w:rsidRDefault="00FA7057" w:rsidP="002C4F14">
            <w:pPr>
              <w:rPr>
                <w:sz w:val="20"/>
                <w:szCs w:val="20"/>
              </w:rPr>
            </w:pPr>
          </w:p>
        </w:tc>
      </w:tr>
      <w:tr w:rsidR="00FA7057" w:rsidRPr="00411863" w14:paraId="45531789" w14:textId="77777777" w:rsidTr="002C4F14">
        <w:trPr>
          <w:trHeight w:val="319"/>
        </w:trPr>
        <w:tc>
          <w:tcPr>
            <w:tcW w:w="2453" w:type="dxa"/>
            <w:vMerge w:val="restart"/>
            <w:hideMark/>
          </w:tcPr>
          <w:p w14:paraId="541C5263" w14:textId="77777777" w:rsidR="00FA7057" w:rsidRPr="00B90324" w:rsidRDefault="00FA7057" w:rsidP="002C4F14">
            <w:pPr>
              <w:spacing w:line="232" w:lineRule="atLeast"/>
              <w:textAlignment w:val="center"/>
              <w:rPr>
                <w:sz w:val="20"/>
                <w:szCs w:val="20"/>
              </w:rPr>
            </w:pPr>
            <w:r w:rsidRPr="00B90324">
              <w:rPr>
                <w:b/>
                <w:bCs/>
                <w:sz w:val="20"/>
                <w:szCs w:val="20"/>
              </w:rPr>
              <w:t>PADRONANZA delle competenze</w:t>
            </w:r>
            <w:r w:rsidRPr="00B90324">
              <w:rPr>
                <w:sz w:val="20"/>
                <w:szCs w:val="20"/>
              </w:rPr>
              <w:t xml:space="preserve"> tecnico professionali evidenziate  nella rilevazione delle problematiche e nell’elaborazione delle soluzioni</w:t>
            </w:r>
          </w:p>
        </w:tc>
        <w:tc>
          <w:tcPr>
            <w:tcW w:w="843" w:type="dxa"/>
          </w:tcPr>
          <w:p w14:paraId="5D917648" w14:textId="77777777" w:rsidR="00FA7057" w:rsidRPr="00B90324" w:rsidRDefault="00FA7057" w:rsidP="002C4F14">
            <w:pPr>
              <w:spacing w:line="173" w:lineRule="atLeast"/>
              <w:textAlignment w:val="center"/>
              <w:rPr>
                <w:sz w:val="20"/>
                <w:szCs w:val="20"/>
              </w:rPr>
            </w:pPr>
            <w:r w:rsidRPr="00B90324">
              <w:rPr>
                <w:sz w:val="20"/>
                <w:szCs w:val="20"/>
              </w:rPr>
              <w:t>I</w:t>
            </w:r>
          </w:p>
        </w:tc>
        <w:tc>
          <w:tcPr>
            <w:tcW w:w="4257" w:type="dxa"/>
            <w:vAlign w:val="center"/>
          </w:tcPr>
          <w:p w14:paraId="30738B96" w14:textId="77777777" w:rsidR="00FA7057" w:rsidRPr="00B90324" w:rsidRDefault="00FA7057" w:rsidP="002C4F14">
            <w:pPr>
              <w:spacing w:line="173" w:lineRule="atLeast"/>
              <w:textAlignment w:val="center"/>
              <w:rPr>
                <w:sz w:val="20"/>
                <w:szCs w:val="20"/>
              </w:rPr>
            </w:pPr>
            <w:r>
              <w:rPr>
                <w:sz w:val="20"/>
                <w:szCs w:val="20"/>
              </w:rPr>
              <w:t>N</w:t>
            </w:r>
            <w:r w:rsidRPr="00B90324">
              <w:rPr>
                <w:sz w:val="20"/>
                <w:szCs w:val="20"/>
              </w:rPr>
              <w:t>ella rilevazione delle problematiche e nell’elaborazione delle soluzioni</w:t>
            </w:r>
            <w:r>
              <w:rPr>
                <w:sz w:val="20"/>
                <w:szCs w:val="20"/>
              </w:rPr>
              <w:t xml:space="preserve"> n</w:t>
            </w:r>
            <w:r w:rsidRPr="00B90324">
              <w:rPr>
                <w:sz w:val="20"/>
                <w:szCs w:val="20"/>
              </w:rPr>
              <w:t>on utilizza le competenze tecnico-pro</w:t>
            </w:r>
            <w:r>
              <w:rPr>
                <w:sz w:val="20"/>
                <w:szCs w:val="20"/>
              </w:rPr>
              <w:t xml:space="preserve">fessionali </w:t>
            </w:r>
            <w:r w:rsidRPr="00B90324">
              <w:rPr>
                <w:sz w:val="20"/>
                <w:szCs w:val="20"/>
              </w:rPr>
              <w:t>o lo fa in modo del tutto inadeguato</w:t>
            </w:r>
            <w:r>
              <w:rPr>
                <w:sz w:val="20"/>
                <w:szCs w:val="20"/>
              </w:rPr>
              <w:t>.</w:t>
            </w:r>
          </w:p>
        </w:tc>
        <w:tc>
          <w:tcPr>
            <w:tcW w:w="791" w:type="dxa"/>
            <w:vAlign w:val="center"/>
          </w:tcPr>
          <w:p w14:paraId="5BBED4C1" w14:textId="77777777" w:rsidR="00FA7057" w:rsidRPr="00B90324" w:rsidRDefault="00FA7057" w:rsidP="002C4F14">
            <w:pPr>
              <w:spacing w:line="232" w:lineRule="atLeast"/>
              <w:jc w:val="center"/>
              <w:textAlignment w:val="center"/>
              <w:rPr>
                <w:sz w:val="20"/>
                <w:szCs w:val="20"/>
              </w:rPr>
            </w:pPr>
            <w:r w:rsidRPr="00B90324">
              <w:rPr>
                <w:sz w:val="20"/>
                <w:szCs w:val="20"/>
              </w:rPr>
              <w:t>1 - 2</w:t>
            </w:r>
          </w:p>
        </w:tc>
        <w:tc>
          <w:tcPr>
            <w:tcW w:w="1006" w:type="dxa"/>
            <w:vMerge w:val="restart"/>
          </w:tcPr>
          <w:p w14:paraId="42F4D318" w14:textId="77777777" w:rsidR="00FA7057" w:rsidRPr="00B90324" w:rsidRDefault="00FA7057" w:rsidP="002C4F14">
            <w:pPr>
              <w:spacing w:line="173" w:lineRule="atLeast"/>
              <w:jc w:val="center"/>
              <w:textAlignment w:val="center"/>
              <w:rPr>
                <w:sz w:val="20"/>
                <w:szCs w:val="20"/>
              </w:rPr>
            </w:pPr>
          </w:p>
        </w:tc>
      </w:tr>
      <w:tr w:rsidR="00FA7057" w:rsidRPr="00411863" w14:paraId="35CF730A" w14:textId="77777777" w:rsidTr="002C4F14">
        <w:trPr>
          <w:trHeight w:val="319"/>
        </w:trPr>
        <w:tc>
          <w:tcPr>
            <w:tcW w:w="2453" w:type="dxa"/>
            <w:vMerge/>
            <w:hideMark/>
          </w:tcPr>
          <w:p w14:paraId="1FBAB81D" w14:textId="77777777" w:rsidR="00FA7057" w:rsidRPr="00B90324" w:rsidRDefault="00FA7057" w:rsidP="002C4F14">
            <w:pPr>
              <w:rPr>
                <w:sz w:val="20"/>
                <w:szCs w:val="20"/>
              </w:rPr>
            </w:pPr>
          </w:p>
        </w:tc>
        <w:tc>
          <w:tcPr>
            <w:tcW w:w="843" w:type="dxa"/>
          </w:tcPr>
          <w:p w14:paraId="5936061A" w14:textId="77777777" w:rsidR="00FA7057" w:rsidRPr="00B90324" w:rsidRDefault="00FA7057" w:rsidP="002C4F14">
            <w:pPr>
              <w:spacing w:line="173" w:lineRule="atLeast"/>
              <w:textAlignment w:val="center"/>
              <w:rPr>
                <w:sz w:val="20"/>
                <w:szCs w:val="20"/>
              </w:rPr>
            </w:pPr>
            <w:r w:rsidRPr="00B90324">
              <w:rPr>
                <w:sz w:val="20"/>
                <w:szCs w:val="20"/>
              </w:rPr>
              <w:t>II</w:t>
            </w:r>
          </w:p>
        </w:tc>
        <w:tc>
          <w:tcPr>
            <w:tcW w:w="4257" w:type="dxa"/>
            <w:vAlign w:val="center"/>
          </w:tcPr>
          <w:p w14:paraId="0894FDEC" w14:textId="77777777" w:rsidR="00FA7057" w:rsidRPr="00B90324" w:rsidRDefault="00FA7057" w:rsidP="002C4F14">
            <w:pPr>
              <w:spacing w:line="173" w:lineRule="atLeast"/>
              <w:textAlignment w:val="center"/>
              <w:rPr>
                <w:sz w:val="20"/>
                <w:szCs w:val="20"/>
              </w:rPr>
            </w:pPr>
            <w:r>
              <w:rPr>
                <w:sz w:val="20"/>
                <w:szCs w:val="20"/>
              </w:rPr>
              <w:t>N</w:t>
            </w:r>
            <w:r w:rsidRPr="00B90324">
              <w:rPr>
                <w:sz w:val="20"/>
                <w:szCs w:val="20"/>
              </w:rPr>
              <w:t>ella rilevazione delle problematiche e nell’elaborazione delle soluzioni</w:t>
            </w:r>
            <w:r>
              <w:rPr>
                <w:sz w:val="20"/>
                <w:szCs w:val="20"/>
              </w:rPr>
              <w:t xml:space="preserve"> </w:t>
            </w:r>
            <w:r w:rsidRPr="00B90324">
              <w:rPr>
                <w:sz w:val="20"/>
                <w:szCs w:val="20"/>
              </w:rPr>
              <w:t>utilizza</w:t>
            </w:r>
            <w:r>
              <w:rPr>
                <w:sz w:val="20"/>
                <w:szCs w:val="20"/>
              </w:rPr>
              <w:t xml:space="preserve"> </w:t>
            </w:r>
            <w:r w:rsidRPr="00B90324">
              <w:rPr>
                <w:sz w:val="20"/>
                <w:szCs w:val="20"/>
              </w:rPr>
              <w:t>in modo parziale  le competenze tecnico-pro</w:t>
            </w:r>
            <w:r>
              <w:rPr>
                <w:sz w:val="20"/>
                <w:szCs w:val="20"/>
              </w:rPr>
              <w:t>fessionali.</w:t>
            </w:r>
          </w:p>
        </w:tc>
        <w:tc>
          <w:tcPr>
            <w:tcW w:w="791" w:type="dxa"/>
            <w:vAlign w:val="center"/>
          </w:tcPr>
          <w:p w14:paraId="56DDFE7B" w14:textId="77777777" w:rsidR="00FA7057" w:rsidRPr="00B90324" w:rsidRDefault="00FA7057" w:rsidP="002C4F14">
            <w:pPr>
              <w:spacing w:line="275" w:lineRule="atLeast"/>
              <w:jc w:val="center"/>
              <w:textAlignment w:val="center"/>
              <w:rPr>
                <w:sz w:val="20"/>
                <w:szCs w:val="20"/>
              </w:rPr>
            </w:pPr>
            <w:r w:rsidRPr="00B90324">
              <w:rPr>
                <w:sz w:val="20"/>
                <w:szCs w:val="20"/>
              </w:rPr>
              <w:t>3 - 4</w:t>
            </w:r>
          </w:p>
        </w:tc>
        <w:tc>
          <w:tcPr>
            <w:tcW w:w="1006" w:type="dxa"/>
            <w:vMerge/>
          </w:tcPr>
          <w:p w14:paraId="1D7893EB" w14:textId="77777777" w:rsidR="00FA7057" w:rsidRPr="00B90324" w:rsidRDefault="00FA7057" w:rsidP="002C4F14">
            <w:pPr>
              <w:rPr>
                <w:sz w:val="20"/>
                <w:szCs w:val="20"/>
              </w:rPr>
            </w:pPr>
          </w:p>
        </w:tc>
      </w:tr>
      <w:tr w:rsidR="00FA7057" w:rsidRPr="00411863" w14:paraId="4E37DAF0" w14:textId="77777777" w:rsidTr="002C4F14">
        <w:trPr>
          <w:trHeight w:val="319"/>
        </w:trPr>
        <w:tc>
          <w:tcPr>
            <w:tcW w:w="2453" w:type="dxa"/>
            <w:vMerge/>
            <w:hideMark/>
          </w:tcPr>
          <w:p w14:paraId="727D2A36" w14:textId="77777777" w:rsidR="00FA7057" w:rsidRPr="00B90324" w:rsidRDefault="00FA7057" w:rsidP="002C4F14">
            <w:pPr>
              <w:rPr>
                <w:sz w:val="20"/>
                <w:szCs w:val="20"/>
              </w:rPr>
            </w:pPr>
          </w:p>
        </w:tc>
        <w:tc>
          <w:tcPr>
            <w:tcW w:w="843" w:type="dxa"/>
          </w:tcPr>
          <w:p w14:paraId="46C942D1" w14:textId="77777777" w:rsidR="00FA7057" w:rsidRPr="00B90324" w:rsidRDefault="00FA7057" w:rsidP="002C4F14">
            <w:pPr>
              <w:spacing w:line="173" w:lineRule="atLeast"/>
              <w:textAlignment w:val="center"/>
              <w:rPr>
                <w:sz w:val="20"/>
                <w:szCs w:val="20"/>
              </w:rPr>
            </w:pPr>
            <w:r w:rsidRPr="00B90324">
              <w:rPr>
                <w:sz w:val="20"/>
                <w:szCs w:val="20"/>
              </w:rPr>
              <w:t>III</w:t>
            </w:r>
          </w:p>
        </w:tc>
        <w:tc>
          <w:tcPr>
            <w:tcW w:w="4257" w:type="dxa"/>
            <w:vAlign w:val="center"/>
          </w:tcPr>
          <w:p w14:paraId="321526AA" w14:textId="77777777" w:rsidR="00FA7057" w:rsidRPr="00B90324" w:rsidRDefault="00FA7057" w:rsidP="002C4F14">
            <w:pPr>
              <w:spacing w:line="173" w:lineRule="atLeast"/>
              <w:textAlignment w:val="center"/>
              <w:rPr>
                <w:sz w:val="20"/>
                <w:szCs w:val="20"/>
              </w:rPr>
            </w:pPr>
            <w:r>
              <w:rPr>
                <w:sz w:val="20"/>
                <w:szCs w:val="20"/>
              </w:rPr>
              <w:t>N</w:t>
            </w:r>
            <w:r w:rsidRPr="00B90324">
              <w:rPr>
                <w:sz w:val="20"/>
                <w:szCs w:val="20"/>
              </w:rPr>
              <w:t>ella rilevazione delle problematiche e nell’elaborazione delle soluzioni</w:t>
            </w:r>
            <w:r>
              <w:rPr>
                <w:sz w:val="20"/>
                <w:szCs w:val="20"/>
              </w:rPr>
              <w:t xml:space="preserve"> </w:t>
            </w:r>
            <w:r w:rsidRPr="00B90324">
              <w:rPr>
                <w:sz w:val="20"/>
                <w:szCs w:val="20"/>
              </w:rPr>
              <w:t>utilizza</w:t>
            </w:r>
            <w:r>
              <w:rPr>
                <w:sz w:val="20"/>
                <w:szCs w:val="20"/>
              </w:rPr>
              <w:t xml:space="preserve"> in modo adeguato ma essenziali</w:t>
            </w:r>
            <w:r w:rsidRPr="00B90324">
              <w:rPr>
                <w:sz w:val="20"/>
                <w:szCs w:val="20"/>
              </w:rPr>
              <w:t xml:space="preserve">  le competenze tecnico-pro</w:t>
            </w:r>
            <w:r>
              <w:rPr>
                <w:sz w:val="20"/>
                <w:szCs w:val="20"/>
              </w:rPr>
              <w:t>fessionali.</w:t>
            </w:r>
          </w:p>
        </w:tc>
        <w:tc>
          <w:tcPr>
            <w:tcW w:w="791" w:type="dxa"/>
            <w:vAlign w:val="center"/>
          </w:tcPr>
          <w:p w14:paraId="70792052" w14:textId="77777777" w:rsidR="00FA7057" w:rsidRPr="00B90324" w:rsidRDefault="00FA7057" w:rsidP="002C4F14">
            <w:pPr>
              <w:spacing w:line="243" w:lineRule="atLeast"/>
              <w:jc w:val="center"/>
              <w:textAlignment w:val="center"/>
              <w:rPr>
                <w:sz w:val="20"/>
                <w:szCs w:val="20"/>
              </w:rPr>
            </w:pPr>
            <w:r w:rsidRPr="00B90324">
              <w:rPr>
                <w:sz w:val="20"/>
                <w:szCs w:val="20"/>
              </w:rPr>
              <w:t>5</w:t>
            </w:r>
          </w:p>
        </w:tc>
        <w:tc>
          <w:tcPr>
            <w:tcW w:w="1006" w:type="dxa"/>
            <w:vMerge/>
          </w:tcPr>
          <w:p w14:paraId="71D9DE73" w14:textId="77777777" w:rsidR="00FA7057" w:rsidRPr="00B90324" w:rsidRDefault="00FA7057" w:rsidP="002C4F14">
            <w:pPr>
              <w:rPr>
                <w:sz w:val="20"/>
                <w:szCs w:val="20"/>
              </w:rPr>
            </w:pPr>
          </w:p>
        </w:tc>
      </w:tr>
      <w:tr w:rsidR="00FA7057" w:rsidRPr="00411863" w14:paraId="3912BE25" w14:textId="77777777" w:rsidTr="002C4F14">
        <w:trPr>
          <w:trHeight w:val="319"/>
        </w:trPr>
        <w:tc>
          <w:tcPr>
            <w:tcW w:w="2453" w:type="dxa"/>
            <w:vMerge/>
            <w:hideMark/>
          </w:tcPr>
          <w:p w14:paraId="4FD6F816" w14:textId="77777777" w:rsidR="00FA7057" w:rsidRPr="00B90324" w:rsidRDefault="00FA7057" w:rsidP="002C4F14">
            <w:pPr>
              <w:rPr>
                <w:sz w:val="20"/>
                <w:szCs w:val="20"/>
              </w:rPr>
            </w:pPr>
          </w:p>
        </w:tc>
        <w:tc>
          <w:tcPr>
            <w:tcW w:w="843" w:type="dxa"/>
          </w:tcPr>
          <w:p w14:paraId="04F8481A" w14:textId="77777777" w:rsidR="00FA7057" w:rsidRPr="00B90324" w:rsidRDefault="00FA7057" w:rsidP="002C4F14">
            <w:pPr>
              <w:spacing w:line="173" w:lineRule="atLeast"/>
              <w:textAlignment w:val="center"/>
              <w:rPr>
                <w:sz w:val="20"/>
                <w:szCs w:val="20"/>
              </w:rPr>
            </w:pPr>
            <w:r w:rsidRPr="00B90324">
              <w:rPr>
                <w:sz w:val="20"/>
                <w:szCs w:val="20"/>
              </w:rPr>
              <w:t>IV</w:t>
            </w:r>
          </w:p>
        </w:tc>
        <w:tc>
          <w:tcPr>
            <w:tcW w:w="4257" w:type="dxa"/>
            <w:vAlign w:val="center"/>
          </w:tcPr>
          <w:p w14:paraId="43F2B455" w14:textId="77777777" w:rsidR="00FA7057" w:rsidRPr="00B90324" w:rsidRDefault="00FA7057" w:rsidP="002C4F14">
            <w:pPr>
              <w:spacing w:line="173" w:lineRule="atLeast"/>
              <w:textAlignment w:val="center"/>
              <w:rPr>
                <w:sz w:val="20"/>
                <w:szCs w:val="20"/>
              </w:rPr>
            </w:pPr>
            <w:r>
              <w:rPr>
                <w:sz w:val="20"/>
                <w:szCs w:val="20"/>
              </w:rPr>
              <w:t>N</w:t>
            </w:r>
            <w:r w:rsidRPr="00B90324">
              <w:rPr>
                <w:sz w:val="20"/>
                <w:szCs w:val="20"/>
              </w:rPr>
              <w:t>ella rilevazione delle problematiche e nell’elaborazione delle soluzioni</w:t>
            </w:r>
            <w:r>
              <w:rPr>
                <w:sz w:val="20"/>
                <w:szCs w:val="20"/>
              </w:rPr>
              <w:t xml:space="preserve"> </w:t>
            </w:r>
            <w:r w:rsidRPr="00B90324">
              <w:rPr>
                <w:sz w:val="20"/>
                <w:szCs w:val="20"/>
              </w:rPr>
              <w:t>utilizza</w:t>
            </w:r>
            <w:r>
              <w:rPr>
                <w:sz w:val="20"/>
                <w:szCs w:val="20"/>
              </w:rPr>
              <w:t xml:space="preserve"> in modo appropriato e pertinente</w:t>
            </w:r>
            <w:r w:rsidRPr="00B90324">
              <w:rPr>
                <w:sz w:val="20"/>
                <w:szCs w:val="20"/>
              </w:rPr>
              <w:t xml:space="preserve">  le competenze tecnico-pro</w:t>
            </w:r>
            <w:r>
              <w:rPr>
                <w:sz w:val="20"/>
                <w:szCs w:val="20"/>
              </w:rPr>
              <w:t>fessionali.</w:t>
            </w:r>
          </w:p>
        </w:tc>
        <w:tc>
          <w:tcPr>
            <w:tcW w:w="791" w:type="dxa"/>
            <w:vAlign w:val="center"/>
          </w:tcPr>
          <w:p w14:paraId="50FD0522" w14:textId="77777777" w:rsidR="00FA7057" w:rsidRPr="00B90324" w:rsidRDefault="00FA7057" w:rsidP="002C4F14">
            <w:pPr>
              <w:spacing w:line="173" w:lineRule="atLeast"/>
              <w:jc w:val="center"/>
              <w:textAlignment w:val="center"/>
              <w:rPr>
                <w:sz w:val="20"/>
                <w:szCs w:val="20"/>
              </w:rPr>
            </w:pPr>
            <w:r w:rsidRPr="00B90324">
              <w:rPr>
                <w:sz w:val="20"/>
                <w:szCs w:val="20"/>
              </w:rPr>
              <w:t>6 - 7</w:t>
            </w:r>
          </w:p>
        </w:tc>
        <w:tc>
          <w:tcPr>
            <w:tcW w:w="1006" w:type="dxa"/>
            <w:vMerge/>
          </w:tcPr>
          <w:p w14:paraId="15BAC48B" w14:textId="77777777" w:rsidR="00FA7057" w:rsidRPr="00B90324" w:rsidRDefault="00FA7057" w:rsidP="002C4F14">
            <w:pPr>
              <w:rPr>
                <w:sz w:val="20"/>
                <w:szCs w:val="20"/>
              </w:rPr>
            </w:pPr>
          </w:p>
        </w:tc>
      </w:tr>
      <w:tr w:rsidR="00FA7057" w:rsidRPr="00411863" w14:paraId="7D18780A" w14:textId="77777777" w:rsidTr="002C4F14">
        <w:trPr>
          <w:trHeight w:val="319"/>
        </w:trPr>
        <w:tc>
          <w:tcPr>
            <w:tcW w:w="2453" w:type="dxa"/>
            <w:vMerge/>
          </w:tcPr>
          <w:p w14:paraId="1F156D61" w14:textId="77777777" w:rsidR="00FA7057" w:rsidRPr="00B90324" w:rsidRDefault="00FA7057" w:rsidP="002C4F14">
            <w:pPr>
              <w:rPr>
                <w:sz w:val="20"/>
                <w:szCs w:val="20"/>
              </w:rPr>
            </w:pPr>
          </w:p>
        </w:tc>
        <w:tc>
          <w:tcPr>
            <w:tcW w:w="843" w:type="dxa"/>
          </w:tcPr>
          <w:p w14:paraId="1411F736" w14:textId="77777777" w:rsidR="00FA7057" w:rsidRPr="00B90324" w:rsidRDefault="00FA7057" w:rsidP="002C4F14">
            <w:pPr>
              <w:spacing w:line="173" w:lineRule="atLeast"/>
              <w:textAlignment w:val="center"/>
              <w:rPr>
                <w:sz w:val="20"/>
                <w:szCs w:val="20"/>
              </w:rPr>
            </w:pPr>
            <w:r w:rsidRPr="00B90324">
              <w:rPr>
                <w:sz w:val="20"/>
                <w:szCs w:val="20"/>
              </w:rPr>
              <w:t>V</w:t>
            </w:r>
          </w:p>
        </w:tc>
        <w:tc>
          <w:tcPr>
            <w:tcW w:w="4257" w:type="dxa"/>
            <w:vAlign w:val="center"/>
          </w:tcPr>
          <w:p w14:paraId="10458559" w14:textId="77777777" w:rsidR="00FA7057" w:rsidRPr="00B90324" w:rsidRDefault="00FA7057" w:rsidP="002C4F14">
            <w:pPr>
              <w:spacing w:line="173" w:lineRule="atLeast"/>
              <w:textAlignment w:val="center"/>
              <w:rPr>
                <w:color w:val="000000" w:themeColor="text1"/>
                <w:kern w:val="24"/>
                <w:sz w:val="20"/>
                <w:szCs w:val="20"/>
              </w:rPr>
            </w:pPr>
            <w:r>
              <w:rPr>
                <w:sz w:val="20"/>
                <w:szCs w:val="20"/>
              </w:rPr>
              <w:t>N</w:t>
            </w:r>
            <w:r w:rsidRPr="00B90324">
              <w:rPr>
                <w:sz w:val="20"/>
                <w:szCs w:val="20"/>
              </w:rPr>
              <w:t>ella rilevazione delle problematiche e nell’elaborazione delle soluzioni</w:t>
            </w:r>
            <w:r>
              <w:rPr>
                <w:sz w:val="20"/>
                <w:szCs w:val="20"/>
              </w:rPr>
              <w:t xml:space="preserve"> </w:t>
            </w:r>
            <w:r w:rsidRPr="00B90324">
              <w:rPr>
                <w:sz w:val="20"/>
                <w:szCs w:val="20"/>
              </w:rPr>
              <w:t>utilizza</w:t>
            </w:r>
            <w:r>
              <w:rPr>
                <w:sz w:val="20"/>
                <w:szCs w:val="20"/>
              </w:rPr>
              <w:t xml:space="preserve"> in modo completo ed accurato</w:t>
            </w:r>
            <w:r w:rsidRPr="00B90324">
              <w:rPr>
                <w:sz w:val="20"/>
                <w:szCs w:val="20"/>
              </w:rPr>
              <w:t xml:space="preserve">  le competenze tecnico-pro</w:t>
            </w:r>
            <w:r>
              <w:rPr>
                <w:sz w:val="20"/>
                <w:szCs w:val="20"/>
              </w:rPr>
              <w:t>fessionali.</w:t>
            </w:r>
          </w:p>
        </w:tc>
        <w:tc>
          <w:tcPr>
            <w:tcW w:w="791" w:type="dxa"/>
            <w:vAlign w:val="center"/>
          </w:tcPr>
          <w:p w14:paraId="561959AF" w14:textId="77777777" w:rsidR="00FA7057" w:rsidRPr="00B90324" w:rsidRDefault="00FA7057" w:rsidP="002C4F14">
            <w:pPr>
              <w:spacing w:line="173" w:lineRule="atLeast"/>
              <w:jc w:val="center"/>
              <w:textAlignment w:val="center"/>
              <w:rPr>
                <w:sz w:val="20"/>
                <w:szCs w:val="20"/>
              </w:rPr>
            </w:pPr>
            <w:r w:rsidRPr="00B90324">
              <w:rPr>
                <w:sz w:val="20"/>
                <w:szCs w:val="20"/>
              </w:rPr>
              <w:t>8</w:t>
            </w:r>
          </w:p>
        </w:tc>
        <w:tc>
          <w:tcPr>
            <w:tcW w:w="1006" w:type="dxa"/>
            <w:vMerge/>
          </w:tcPr>
          <w:p w14:paraId="25926AD0" w14:textId="77777777" w:rsidR="00FA7057" w:rsidRPr="00B90324" w:rsidRDefault="00FA7057" w:rsidP="002C4F14">
            <w:pPr>
              <w:rPr>
                <w:sz w:val="20"/>
                <w:szCs w:val="20"/>
              </w:rPr>
            </w:pPr>
          </w:p>
        </w:tc>
      </w:tr>
      <w:tr w:rsidR="00FA7057" w:rsidRPr="00411863" w14:paraId="34C1E903" w14:textId="77777777" w:rsidTr="002C4F14">
        <w:trPr>
          <w:trHeight w:val="319"/>
        </w:trPr>
        <w:tc>
          <w:tcPr>
            <w:tcW w:w="2453" w:type="dxa"/>
            <w:vMerge w:val="restart"/>
            <w:hideMark/>
          </w:tcPr>
          <w:p w14:paraId="2EC2069A" w14:textId="77777777" w:rsidR="00FA7057" w:rsidRPr="00B90324" w:rsidRDefault="00FA7057" w:rsidP="002C4F14">
            <w:pPr>
              <w:spacing w:line="232" w:lineRule="atLeast"/>
              <w:textAlignment w:val="center"/>
              <w:rPr>
                <w:sz w:val="20"/>
                <w:szCs w:val="20"/>
              </w:rPr>
            </w:pPr>
            <w:r w:rsidRPr="00B90324">
              <w:rPr>
                <w:b/>
                <w:bCs/>
                <w:sz w:val="20"/>
                <w:szCs w:val="20"/>
              </w:rPr>
              <w:t xml:space="preserve">CAPACITÀ </w:t>
            </w:r>
            <w:r w:rsidRPr="00972E2C">
              <w:rPr>
                <w:bCs/>
                <w:sz w:val="20"/>
                <w:szCs w:val="20"/>
              </w:rPr>
              <w:t>di argomentare</w:t>
            </w:r>
            <w:r w:rsidRPr="00972E2C">
              <w:rPr>
                <w:sz w:val="20"/>
                <w:szCs w:val="20"/>
              </w:rPr>
              <w:t>,</w:t>
            </w:r>
            <w:r w:rsidRPr="00B90324">
              <w:rPr>
                <w:sz w:val="20"/>
                <w:szCs w:val="20"/>
              </w:rPr>
              <w:t xml:space="preserve"> di collegare e di sintetizzare le </w:t>
            </w:r>
            <w:r w:rsidRPr="00B90324">
              <w:rPr>
                <w:sz w:val="20"/>
                <w:szCs w:val="20"/>
              </w:rPr>
              <w:lastRenderedPageBreak/>
              <w:t>informazioni in modo chiaro ed esauriente, utilizzando con pertinenza i diversi linguaggi specifici.</w:t>
            </w:r>
          </w:p>
        </w:tc>
        <w:tc>
          <w:tcPr>
            <w:tcW w:w="843" w:type="dxa"/>
          </w:tcPr>
          <w:p w14:paraId="64841C3B" w14:textId="77777777" w:rsidR="00FA7057" w:rsidRPr="00B90324" w:rsidRDefault="00FA7057" w:rsidP="002C4F14">
            <w:pPr>
              <w:spacing w:line="173" w:lineRule="atLeast"/>
              <w:textAlignment w:val="center"/>
              <w:rPr>
                <w:sz w:val="20"/>
                <w:szCs w:val="20"/>
              </w:rPr>
            </w:pPr>
            <w:r w:rsidRPr="00B90324">
              <w:rPr>
                <w:sz w:val="20"/>
                <w:szCs w:val="20"/>
              </w:rPr>
              <w:lastRenderedPageBreak/>
              <w:t>I</w:t>
            </w:r>
          </w:p>
        </w:tc>
        <w:tc>
          <w:tcPr>
            <w:tcW w:w="4257" w:type="dxa"/>
            <w:vAlign w:val="center"/>
          </w:tcPr>
          <w:p w14:paraId="3B3BFEEB" w14:textId="77777777" w:rsidR="00FA7057" w:rsidRPr="00B90324" w:rsidRDefault="00FA7057" w:rsidP="002C4F14">
            <w:pPr>
              <w:spacing w:line="173" w:lineRule="atLeast"/>
              <w:textAlignment w:val="center"/>
              <w:rPr>
                <w:sz w:val="20"/>
                <w:szCs w:val="20"/>
              </w:rPr>
            </w:pPr>
            <w:r>
              <w:rPr>
                <w:sz w:val="20"/>
                <w:szCs w:val="20"/>
              </w:rPr>
              <w:t>Si esprime in modo</w:t>
            </w:r>
            <w:r w:rsidRPr="00B90324">
              <w:rPr>
                <w:sz w:val="20"/>
                <w:szCs w:val="20"/>
              </w:rPr>
              <w:t xml:space="preserve"> inesatto</w:t>
            </w:r>
            <w:r>
              <w:rPr>
                <w:sz w:val="20"/>
                <w:szCs w:val="20"/>
              </w:rPr>
              <w:t xml:space="preserve"> collegando e sintetizzando le informazioni  approssimativamente con l’utilizzo di  </w:t>
            </w:r>
            <w:r w:rsidRPr="00B90324">
              <w:rPr>
                <w:sz w:val="20"/>
                <w:szCs w:val="20"/>
              </w:rPr>
              <w:t>u</w:t>
            </w:r>
            <w:r>
              <w:rPr>
                <w:sz w:val="20"/>
                <w:szCs w:val="20"/>
              </w:rPr>
              <w:t>n linguaggio specifico</w:t>
            </w:r>
            <w:r w:rsidRPr="00B90324">
              <w:rPr>
                <w:sz w:val="20"/>
                <w:szCs w:val="20"/>
              </w:rPr>
              <w:t xml:space="preserve"> inadeguato</w:t>
            </w:r>
            <w:r>
              <w:rPr>
                <w:sz w:val="20"/>
                <w:szCs w:val="20"/>
              </w:rPr>
              <w:t>.</w:t>
            </w:r>
          </w:p>
        </w:tc>
        <w:tc>
          <w:tcPr>
            <w:tcW w:w="791" w:type="dxa"/>
            <w:vAlign w:val="center"/>
          </w:tcPr>
          <w:p w14:paraId="07AF3E0A" w14:textId="77777777" w:rsidR="00FA7057" w:rsidRPr="00B90324" w:rsidRDefault="00FA7057" w:rsidP="002C4F14">
            <w:pPr>
              <w:spacing w:line="173" w:lineRule="atLeast"/>
              <w:jc w:val="center"/>
              <w:textAlignment w:val="center"/>
              <w:rPr>
                <w:sz w:val="20"/>
                <w:szCs w:val="20"/>
              </w:rPr>
            </w:pPr>
            <w:r w:rsidRPr="00B90324">
              <w:rPr>
                <w:sz w:val="20"/>
                <w:szCs w:val="20"/>
              </w:rPr>
              <w:t>0.50</w:t>
            </w:r>
          </w:p>
        </w:tc>
        <w:tc>
          <w:tcPr>
            <w:tcW w:w="1006" w:type="dxa"/>
            <w:vMerge w:val="restart"/>
          </w:tcPr>
          <w:p w14:paraId="68EBAFBE" w14:textId="77777777" w:rsidR="00FA7057" w:rsidRPr="00B90324" w:rsidRDefault="00FA7057" w:rsidP="002C4F14">
            <w:pPr>
              <w:spacing w:line="173" w:lineRule="atLeast"/>
              <w:jc w:val="center"/>
              <w:textAlignment w:val="center"/>
              <w:rPr>
                <w:sz w:val="20"/>
                <w:szCs w:val="20"/>
              </w:rPr>
            </w:pPr>
          </w:p>
        </w:tc>
      </w:tr>
      <w:tr w:rsidR="00FA7057" w:rsidRPr="00411863" w14:paraId="16BE9151" w14:textId="77777777" w:rsidTr="002C4F14">
        <w:trPr>
          <w:trHeight w:val="319"/>
        </w:trPr>
        <w:tc>
          <w:tcPr>
            <w:tcW w:w="2453" w:type="dxa"/>
            <w:vMerge/>
            <w:hideMark/>
          </w:tcPr>
          <w:p w14:paraId="0E14DB87" w14:textId="77777777" w:rsidR="00FA7057" w:rsidRPr="00B90324" w:rsidRDefault="00FA7057" w:rsidP="002C4F14">
            <w:pPr>
              <w:rPr>
                <w:sz w:val="20"/>
                <w:szCs w:val="20"/>
              </w:rPr>
            </w:pPr>
          </w:p>
        </w:tc>
        <w:tc>
          <w:tcPr>
            <w:tcW w:w="843" w:type="dxa"/>
          </w:tcPr>
          <w:p w14:paraId="51368FCD" w14:textId="77777777" w:rsidR="00FA7057" w:rsidRPr="00B90324" w:rsidRDefault="00FA7057" w:rsidP="002C4F14">
            <w:pPr>
              <w:spacing w:line="173" w:lineRule="atLeast"/>
              <w:textAlignment w:val="center"/>
              <w:rPr>
                <w:sz w:val="20"/>
                <w:szCs w:val="20"/>
              </w:rPr>
            </w:pPr>
            <w:r w:rsidRPr="00B90324">
              <w:rPr>
                <w:sz w:val="20"/>
                <w:szCs w:val="20"/>
              </w:rPr>
              <w:t>II</w:t>
            </w:r>
          </w:p>
        </w:tc>
        <w:tc>
          <w:tcPr>
            <w:tcW w:w="4257" w:type="dxa"/>
            <w:vAlign w:val="center"/>
          </w:tcPr>
          <w:p w14:paraId="3537896F" w14:textId="77777777" w:rsidR="00FA7057" w:rsidRPr="00B90324" w:rsidRDefault="00FA7057" w:rsidP="002C4F14">
            <w:pPr>
              <w:spacing w:line="173" w:lineRule="atLeast"/>
              <w:textAlignment w:val="center"/>
              <w:rPr>
                <w:sz w:val="20"/>
                <w:szCs w:val="20"/>
              </w:rPr>
            </w:pPr>
            <w:r>
              <w:rPr>
                <w:sz w:val="20"/>
                <w:szCs w:val="20"/>
              </w:rPr>
              <w:t>Si esprime in modo</w:t>
            </w:r>
            <w:r w:rsidRPr="00B90324">
              <w:rPr>
                <w:sz w:val="20"/>
                <w:szCs w:val="20"/>
              </w:rPr>
              <w:t xml:space="preserve"> non sempre corretto</w:t>
            </w:r>
            <w:r>
              <w:rPr>
                <w:sz w:val="20"/>
                <w:szCs w:val="20"/>
              </w:rPr>
              <w:t xml:space="preserve">, collegando e sintetizzando le informazioni superficialmente con l’utilizzo di  </w:t>
            </w:r>
            <w:r w:rsidRPr="00B90324">
              <w:rPr>
                <w:sz w:val="20"/>
                <w:szCs w:val="20"/>
              </w:rPr>
              <w:t>u</w:t>
            </w:r>
            <w:r>
              <w:rPr>
                <w:sz w:val="20"/>
                <w:szCs w:val="20"/>
              </w:rPr>
              <w:t>n linguaggio specifico</w:t>
            </w:r>
            <w:r w:rsidRPr="00B90324">
              <w:rPr>
                <w:sz w:val="20"/>
                <w:szCs w:val="20"/>
              </w:rPr>
              <w:t xml:space="preserve">  non sempre preciso e parzialmente adeguato</w:t>
            </w:r>
            <w:r>
              <w:rPr>
                <w:sz w:val="20"/>
                <w:szCs w:val="20"/>
              </w:rPr>
              <w:t>.</w:t>
            </w:r>
          </w:p>
        </w:tc>
        <w:tc>
          <w:tcPr>
            <w:tcW w:w="791" w:type="dxa"/>
            <w:vAlign w:val="center"/>
          </w:tcPr>
          <w:p w14:paraId="2EA0389F" w14:textId="77777777" w:rsidR="00FA7057" w:rsidRPr="00B90324" w:rsidRDefault="00FA7057" w:rsidP="002C4F14">
            <w:pPr>
              <w:spacing w:line="173" w:lineRule="atLeast"/>
              <w:jc w:val="center"/>
              <w:textAlignment w:val="center"/>
              <w:rPr>
                <w:sz w:val="20"/>
                <w:szCs w:val="20"/>
              </w:rPr>
            </w:pPr>
            <w:r w:rsidRPr="00B90324">
              <w:rPr>
                <w:sz w:val="20"/>
                <w:szCs w:val="20"/>
              </w:rPr>
              <w:t>1 - 1.50</w:t>
            </w:r>
          </w:p>
        </w:tc>
        <w:tc>
          <w:tcPr>
            <w:tcW w:w="1006" w:type="dxa"/>
            <w:vMerge/>
          </w:tcPr>
          <w:p w14:paraId="53A908AC" w14:textId="77777777" w:rsidR="00FA7057" w:rsidRPr="00B90324" w:rsidRDefault="00FA7057" w:rsidP="002C4F14">
            <w:pPr>
              <w:rPr>
                <w:sz w:val="20"/>
                <w:szCs w:val="20"/>
              </w:rPr>
            </w:pPr>
          </w:p>
        </w:tc>
      </w:tr>
      <w:tr w:rsidR="00FA7057" w:rsidRPr="00411863" w14:paraId="5C0DBAD5" w14:textId="77777777" w:rsidTr="002C4F14">
        <w:trPr>
          <w:trHeight w:val="319"/>
        </w:trPr>
        <w:tc>
          <w:tcPr>
            <w:tcW w:w="2453" w:type="dxa"/>
            <w:vMerge/>
            <w:hideMark/>
          </w:tcPr>
          <w:p w14:paraId="27D99A4F" w14:textId="77777777" w:rsidR="00FA7057" w:rsidRPr="00B90324" w:rsidRDefault="00FA7057" w:rsidP="002C4F14">
            <w:pPr>
              <w:rPr>
                <w:sz w:val="20"/>
                <w:szCs w:val="20"/>
              </w:rPr>
            </w:pPr>
          </w:p>
        </w:tc>
        <w:tc>
          <w:tcPr>
            <w:tcW w:w="843" w:type="dxa"/>
          </w:tcPr>
          <w:p w14:paraId="62017FEB" w14:textId="77777777" w:rsidR="00FA7057" w:rsidRPr="00B90324" w:rsidRDefault="00FA7057" w:rsidP="002C4F14">
            <w:pPr>
              <w:spacing w:line="173" w:lineRule="atLeast"/>
              <w:textAlignment w:val="center"/>
              <w:rPr>
                <w:sz w:val="20"/>
                <w:szCs w:val="20"/>
              </w:rPr>
            </w:pPr>
            <w:r w:rsidRPr="00B90324">
              <w:rPr>
                <w:sz w:val="20"/>
                <w:szCs w:val="20"/>
              </w:rPr>
              <w:t>III</w:t>
            </w:r>
          </w:p>
        </w:tc>
        <w:tc>
          <w:tcPr>
            <w:tcW w:w="4257" w:type="dxa"/>
            <w:vAlign w:val="center"/>
          </w:tcPr>
          <w:p w14:paraId="6E95558D" w14:textId="77777777" w:rsidR="00FA7057" w:rsidRPr="00B90324" w:rsidRDefault="00FA7057" w:rsidP="002C4F14">
            <w:pPr>
              <w:spacing w:line="173" w:lineRule="atLeast"/>
              <w:textAlignment w:val="center"/>
              <w:rPr>
                <w:sz w:val="20"/>
                <w:szCs w:val="20"/>
              </w:rPr>
            </w:pPr>
            <w:r>
              <w:rPr>
                <w:sz w:val="20"/>
                <w:szCs w:val="20"/>
              </w:rPr>
              <w:t>Si esprime in modo</w:t>
            </w:r>
            <w:r w:rsidRPr="00B90324">
              <w:rPr>
                <w:sz w:val="20"/>
                <w:szCs w:val="20"/>
              </w:rPr>
              <w:t xml:space="preserve"> corretto</w:t>
            </w:r>
            <w:r>
              <w:rPr>
                <w:sz w:val="20"/>
                <w:szCs w:val="20"/>
              </w:rPr>
              <w:t xml:space="preserve"> collegando e sintetizzando le informazioni esaurientemente con l’utilizzo di  </w:t>
            </w:r>
            <w:r w:rsidRPr="00B90324">
              <w:rPr>
                <w:sz w:val="20"/>
                <w:szCs w:val="20"/>
              </w:rPr>
              <w:t>u</w:t>
            </w:r>
            <w:r>
              <w:rPr>
                <w:sz w:val="20"/>
                <w:szCs w:val="20"/>
              </w:rPr>
              <w:t>n linguaggio specifico adeguato.</w:t>
            </w:r>
          </w:p>
        </w:tc>
        <w:tc>
          <w:tcPr>
            <w:tcW w:w="791" w:type="dxa"/>
            <w:vAlign w:val="center"/>
          </w:tcPr>
          <w:p w14:paraId="71FFF3BC" w14:textId="77777777" w:rsidR="00FA7057" w:rsidRPr="00B90324" w:rsidRDefault="00FA7057" w:rsidP="002C4F14">
            <w:pPr>
              <w:spacing w:line="173" w:lineRule="atLeast"/>
              <w:jc w:val="center"/>
              <w:textAlignment w:val="center"/>
              <w:rPr>
                <w:sz w:val="20"/>
                <w:szCs w:val="20"/>
              </w:rPr>
            </w:pPr>
            <w:r w:rsidRPr="00B90324">
              <w:rPr>
                <w:sz w:val="20"/>
                <w:szCs w:val="20"/>
              </w:rPr>
              <w:t>2</w:t>
            </w:r>
          </w:p>
        </w:tc>
        <w:tc>
          <w:tcPr>
            <w:tcW w:w="1006" w:type="dxa"/>
            <w:vMerge/>
          </w:tcPr>
          <w:p w14:paraId="03367AB2" w14:textId="77777777" w:rsidR="00FA7057" w:rsidRPr="00B90324" w:rsidRDefault="00FA7057" w:rsidP="002C4F14">
            <w:pPr>
              <w:rPr>
                <w:sz w:val="20"/>
                <w:szCs w:val="20"/>
              </w:rPr>
            </w:pPr>
          </w:p>
        </w:tc>
      </w:tr>
      <w:tr w:rsidR="00FA7057" w:rsidRPr="00411863" w14:paraId="3EE405F6" w14:textId="77777777" w:rsidTr="002C4F14">
        <w:trPr>
          <w:trHeight w:val="319"/>
        </w:trPr>
        <w:tc>
          <w:tcPr>
            <w:tcW w:w="2453" w:type="dxa"/>
            <w:vMerge/>
            <w:hideMark/>
          </w:tcPr>
          <w:p w14:paraId="15C551C1" w14:textId="77777777" w:rsidR="00FA7057" w:rsidRPr="00B90324" w:rsidRDefault="00FA7057" w:rsidP="002C4F14">
            <w:pPr>
              <w:rPr>
                <w:sz w:val="20"/>
                <w:szCs w:val="20"/>
              </w:rPr>
            </w:pPr>
          </w:p>
        </w:tc>
        <w:tc>
          <w:tcPr>
            <w:tcW w:w="843" w:type="dxa"/>
          </w:tcPr>
          <w:p w14:paraId="4DDE1175" w14:textId="77777777" w:rsidR="00FA7057" w:rsidRPr="00B90324" w:rsidRDefault="00FA7057" w:rsidP="002C4F14">
            <w:pPr>
              <w:spacing w:line="173" w:lineRule="atLeast"/>
              <w:textAlignment w:val="center"/>
              <w:rPr>
                <w:sz w:val="20"/>
                <w:szCs w:val="20"/>
              </w:rPr>
            </w:pPr>
            <w:r w:rsidRPr="00B90324">
              <w:rPr>
                <w:sz w:val="20"/>
                <w:szCs w:val="20"/>
              </w:rPr>
              <w:t>IV</w:t>
            </w:r>
          </w:p>
        </w:tc>
        <w:tc>
          <w:tcPr>
            <w:tcW w:w="4257" w:type="dxa"/>
            <w:vAlign w:val="center"/>
          </w:tcPr>
          <w:p w14:paraId="5B50A61F" w14:textId="77777777" w:rsidR="00FA7057" w:rsidRPr="00B90324" w:rsidRDefault="00FA7057" w:rsidP="002C4F14">
            <w:pPr>
              <w:spacing w:line="173" w:lineRule="atLeast"/>
              <w:textAlignment w:val="center"/>
              <w:rPr>
                <w:sz w:val="20"/>
                <w:szCs w:val="20"/>
              </w:rPr>
            </w:pPr>
            <w:r>
              <w:rPr>
                <w:sz w:val="20"/>
                <w:szCs w:val="20"/>
              </w:rPr>
              <w:t xml:space="preserve">Si esprime in modo appropriato collegando e sintetizzando le informazioni accuratamente con l’utilizzo di </w:t>
            </w:r>
            <w:r w:rsidRPr="00B90324">
              <w:rPr>
                <w:sz w:val="20"/>
                <w:szCs w:val="20"/>
              </w:rPr>
              <w:t>u</w:t>
            </w:r>
            <w:r>
              <w:rPr>
                <w:sz w:val="20"/>
                <w:szCs w:val="20"/>
              </w:rPr>
              <w:t>n linguaggio specifico articolato.</w:t>
            </w:r>
          </w:p>
        </w:tc>
        <w:tc>
          <w:tcPr>
            <w:tcW w:w="791" w:type="dxa"/>
            <w:vAlign w:val="center"/>
          </w:tcPr>
          <w:p w14:paraId="4001CD53" w14:textId="77777777" w:rsidR="00FA7057" w:rsidRPr="00B90324" w:rsidRDefault="00FA7057" w:rsidP="002C4F14">
            <w:pPr>
              <w:spacing w:line="173" w:lineRule="atLeast"/>
              <w:jc w:val="center"/>
              <w:textAlignment w:val="center"/>
              <w:rPr>
                <w:sz w:val="20"/>
                <w:szCs w:val="20"/>
              </w:rPr>
            </w:pPr>
            <w:r w:rsidRPr="00B90324">
              <w:rPr>
                <w:sz w:val="20"/>
                <w:szCs w:val="20"/>
              </w:rPr>
              <w:t>2.50</w:t>
            </w:r>
          </w:p>
        </w:tc>
        <w:tc>
          <w:tcPr>
            <w:tcW w:w="1006" w:type="dxa"/>
            <w:vMerge/>
          </w:tcPr>
          <w:p w14:paraId="202ECFBB" w14:textId="77777777" w:rsidR="00FA7057" w:rsidRPr="00B90324" w:rsidRDefault="00FA7057" w:rsidP="002C4F14">
            <w:pPr>
              <w:rPr>
                <w:sz w:val="20"/>
                <w:szCs w:val="20"/>
              </w:rPr>
            </w:pPr>
          </w:p>
        </w:tc>
      </w:tr>
      <w:tr w:rsidR="00FA7057" w:rsidRPr="00411863" w14:paraId="715B632B" w14:textId="77777777" w:rsidTr="002C4F14">
        <w:trPr>
          <w:trHeight w:val="319"/>
        </w:trPr>
        <w:tc>
          <w:tcPr>
            <w:tcW w:w="2453" w:type="dxa"/>
            <w:vMerge/>
          </w:tcPr>
          <w:p w14:paraId="4CC57DB7" w14:textId="77777777" w:rsidR="00FA7057" w:rsidRPr="00B90324" w:rsidRDefault="00FA7057" w:rsidP="002C4F14">
            <w:pPr>
              <w:rPr>
                <w:sz w:val="20"/>
                <w:szCs w:val="20"/>
              </w:rPr>
            </w:pPr>
          </w:p>
        </w:tc>
        <w:tc>
          <w:tcPr>
            <w:tcW w:w="843" w:type="dxa"/>
          </w:tcPr>
          <w:p w14:paraId="4F74BD08" w14:textId="77777777" w:rsidR="00FA7057" w:rsidRPr="00B90324" w:rsidRDefault="00FA7057" w:rsidP="002C4F14">
            <w:pPr>
              <w:spacing w:line="173" w:lineRule="atLeast"/>
              <w:textAlignment w:val="center"/>
              <w:rPr>
                <w:color w:val="000000" w:themeColor="text1"/>
                <w:kern w:val="24"/>
                <w:sz w:val="20"/>
                <w:szCs w:val="20"/>
              </w:rPr>
            </w:pPr>
            <w:r w:rsidRPr="00B90324">
              <w:rPr>
                <w:color w:val="000000" w:themeColor="text1"/>
                <w:kern w:val="24"/>
                <w:sz w:val="20"/>
                <w:szCs w:val="20"/>
              </w:rPr>
              <w:t>V</w:t>
            </w:r>
          </w:p>
        </w:tc>
        <w:tc>
          <w:tcPr>
            <w:tcW w:w="4257" w:type="dxa"/>
            <w:vAlign w:val="center"/>
          </w:tcPr>
          <w:p w14:paraId="4C84B6CB" w14:textId="77777777" w:rsidR="00FA7057" w:rsidRPr="00985B8B" w:rsidRDefault="00FA7057" w:rsidP="002C4F14">
            <w:pPr>
              <w:spacing w:line="173" w:lineRule="atLeast"/>
              <w:textAlignment w:val="center"/>
              <w:rPr>
                <w:sz w:val="20"/>
                <w:szCs w:val="20"/>
              </w:rPr>
            </w:pPr>
            <w:r>
              <w:rPr>
                <w:sz w:val="20"/>
                <w:szCs w:val="20"/>
              </w:rPr>
              <w:t xml:space="preserve">Si esprime in modo preciso ed  appropriato  collegando e sintetizzando le informazioni in maniera ampia ed approfondita  con l’utilizzo di </w:t>
            </w:r>
            <w:r w:rsidRPr="00B90324">
              <w:rPr>
                <w:sz w:val="20"/>
                <w:szCs w:val="20"/>
              </w:rPr>
              <w:t>u</w:t>
            </w:r>
            <w:r>
              <w:rPr>
                <w:sz w:val="20"/>
                <w:szCs w:val="20"/>
              </w:rPr>
              <w:t>n linguaggio  specifico ricco ed articolato.</w:t>
            </w:r>
          </w:p>
        </w:tc>
        <w:tc>
          <w:tcPr>
            <w:tcW w:w="791" w:type="dxa"/>
            <w:vAlign w:val="center"/>
          </w:tcPr>
          <w:p w14:paraId="1A657040" w14:textId="77777777" w:rsidR="00FA7057" w:rsidRPr="00B90324" w:rsidRDefault="00FA7057" w:rsidP="002C4F14">
            <w:pPr>
              <w:spacing w:line="173" w:lineRule="atLeast"/>
              <w:jc w:val="center"/>
              <w:textAlignment w:val="center"/>
              <w:rPr>
                <w:sz w:val="20"/>
                <w:szCs w:val="20"/>
              </w:rPr>
            </w:pPr>
            <w:r w:rsidRPr="00B90324">
              <w:rPr>
                <w:sz w:val="20"/>
                <w:szCs w:val="20"/>
              </w:rPr>
              <w:t>3</w:t>
            </w:r>
          </w:p>
        </w:tc>
        <w:tc>
          <w:tcPr>
            <w:tcW w:w="1006" w:type="dxa"/>
            <w:vMerge/>
          </w:tcPr>
          <w:p w14:paraId="40900D4F" w14:textId="77777777" w:rsidR="00FA7057" w:rsidRPr="00B90324" w:rsidRDefault="00FA7057" w:rsidP="002C4F14">
            <w:pPr>
              <w:rPr>
                <w:sz w:val="20"/>
                <w:szCs w:val="20"/>
              </w:rPr>
            </w:pPr>
          </w:p>
        </w:tc>
      </w:tr>
      <w:tr w:rsidR="00FA7057" w:rsidRPr="00411863" w14:paraId="148AE5E4" w14:textId="77777777" w:rsidTr="002C4F14">
        <w:trPr>
          <w:trHeight w:val="334"/>
        </w:trPr>
        <w:tc>
          <w:tcPr>
            <w:tcW w:w="2453" w:type="dxa"/>
          </w:tcPr>
          <w:p w14:paraId="59F84FCC" w14:textId="77777777" w:rsidR="00FA7057" w:rsidRPr="00B90324" w:rsidRDefault="00FA7057" w:rsidP="002C4F14">
            <w:pPr>
              <w:spacing w:line="163" w:lineRule="atLeast"/>
              <w:textAlignment w:val="center"/>
              <w:rPr>
                <w:b/>
                <w:sz w:val="20"/>
                <w:szCs w:val="20"/>
              </w:rPr>
            </w:pPr>
          </w:p>
        </w:tc>
        <w:tc>
          <w:tcPr>
            <w:tcW w:w="5891" w:type="dxa"/>
            <w:gridSpan w:val="3"/>
            <w:hideMark/>
          </w:tcPr>
          <w:p w14:paraId="261A2399" w14:textId="77777777" w:rsidR="00FA7057" w:rsidRPr="00B90324" w:rsidRDefault="00FA7057" w:rsidP="002C4F14">
            <w:pPr>
              <w:spacing w:line="163" w:lineRule="atLeast"/>
              <w:textAlignment w:val="center"/>
              <w:rPr>
                <w:color w:val="000000" w:themeColor="text1"/>
                <w:kern w:val="24"/>
                <w:sz w:val="20"/>
                <w:szCs w:val="20"/>
              </w:rPr>
            </w:pPr>
            <w:r w:rsidRPr="00B90324">
              <w:rPr>
                <w:b/>
                <w:sz w:val="20"/>
                <w:szCs w:val="20"/>
              </w:rPr>
              <w:t xml:space="preserve">                                                                                                                       </w:t>
            </w:r>
            <w:r>
              <w:rPr>
                <w:b/>
                <w:sz w:val="20"/>
                <w:szCs w:val="20"/>
              </w:rPr>
              <w:t xml:space="preserve">                           </w:t>
            </w:r>
            <w:r w:rsidRPr="00B90324">
              <w:rPr>
                <w:b/>
                <w:sz w:val="20"/>
                <w:szCs w:val="20"/>
              </w:rPr>
              <w:t>TOTALE</w:t>
            </w:r>
          </w:p>
        </w:tc>
        <w:tc>
          <w:tcPr>
            <w:tcW w:w="1006" w:type="dxa"/>
          </w:tcPr>
          <w:p w14:paraId="53D459EE" w14:textId="77777777" w:rsidR="00FA7057" w:rsidRPr="00B90324" w:rsidRDefault="00FA7057" w:rsidP="002C4F14">
            <w:pPr>
              <w:spacing w:line="163" w:lineRule="atLeast"/>
              <w:jc w:val="center"/>
              <w:textAlignment w:val="center"/>
              <w:rPr>
                <w:b/>
                <w:sz w:val="20"/>
                <w:szCs w:val="20"/>
              </w:rPr>
            </w:pPr>
            <w:r w:rsidRPr="00B90324">
              <w:rPr>
                <w:b/>
                <w:sz w:val="20"/>
                <w:szCs w:val="20"/>
              </w:rPr>
              <w:t>/20</w:t>
            </w:r>
          </w:p>
        </w:tc>
      </w:tr>
    </w:tbl>
    <w:p w14:paraId="2FA21AEB" w14:textId="77777777" w:rsidR="00FA7057" w:rsidRDefault="00FA7057" w:rsidP="00FA7057"/>
    <w:p w14:paraId="78EF80F6" w14:textId="77777777" w:rsidR="00FA7057" w:rsidRDefault="00FA7057" w:rsidP="00FA7057"/>
    <w:p w14:paraId="1733442C" w14:textId="77777777" w:rsidR="00FA7057" w:rsidRDefault="00FA7057" w:rsidP="00FA7057"/>
    <w:p w14:paraId="4EA7A1E1" w14:textId="1003DB18" w:rsidR="005F0AFC" w:rsidRDefault="005F0AFC" w:rsidP="00E527DD"/>
    <w:p w14:paraId="7EF8ED06" w14:textId="40AF8D97" w:rsidR="00FA7057" w:rsidRDefault="00FA7057" w:rsidP="00E527DD"/>
    <w:p w14:paraId="29D7B079" w14:textId="71B18D5A" w:rsidR="00FA7057" w:rsidRDefault="00FA7057" w:rsidP="00E527DD"/>
    <w:p w14:paraId="43889EF8" w14:textId="2D5AC946" w:rsidR="00FA7057" w:rsidRDefault="00FA7057" w:rsidP="00E527DD"/>
    <w:p w14:paraId="0EE83E00" w14:textId="522EBB22" w:rsidR="00FA7057" w:rsidRDefault="00FA7057" w:rsidP="00E527DD"/>
    <w:p w14:paraId="65CDF306" w14:textId="6F590A62" w:rsidR="00FA7057" w:rsidRDefault="00FA7057" w:rsidP="00E527DD"/>
    <w:p w14:paraId="45F03EFF" w14:textId="64E37964" w:rsidR="00FA7057" w:rsidRDefault="00FA7057" w:rsidP="00E527DD"/>
    <w:p w14:paraId="05B4E04D" w14:textId="7A23A52B" w:rsidR="00FA7057" w:rsidRDefault="00FA7057" w:rsidP="00E527DD"/>
    <w:p w14:paraId="44844FCB" w14:textId="21DC4272" w:rsidR="00FA7057" w:rsidRDefault="00FA7057" w:rsidP="00E527DD"/>
    <w:p w14:paraId="19EDD45A" w14:textId="4965B29F" w:rsidR="00FA7057" w:rsidRDefault="00FA7057" w:rsidP="00E527DD"/>
    <w:p w14:paraId="5D825833" w14:textId="49A15C7F" w:rsidR="00FA7057" w:rsidRDefault="00FA7057" w:rsidP="00E527DD"/>
    <w:p w14:paraId="4E664821" w14:textId="480A365B" w:rsidR="00FA7057" w:rsidRDefault="00FA7057" w:rsidP="00E527DD"/>
    <w:p w14:paraId="4AD42E27" w14:textId="1C8D1B10" w:rsidR="00FA7057" w:rsidRDefault="00FA7057" w:rsidP="00E527DD"/>
    <w:p w14:paraId="6C540236" w14:textId="3B131DE6" w:rsidR="00FA7057" w:rsidRDefault="00FA7057" w:rsidP="00E527DD"/>
    <w:p w14:paraId="676EE1BC" w14:textId="79946D76" w:rsidR="00FA7057" w:rsidRDefault="00FA7057" w:rsidP="00E527DD"/>
    <w:p w14:paraId="4E384213" w14:textId="01D99CDC" w:rsidR="00FA7057" w:rsidRDefault="00FA7057" w:rsidP="00E527DD"/>
    <w:p w14:paraId="146354EE" w14:textId="6DA5D591" w:rsidR="00FA7057" w:rsidRDefault="00FA7057" w:rsidP="00E527DD"/>
    <w:p w14:paraId="0DFEFC1D" w14:textId="1B340C41" w:rsidR="00FA7057" w:rsidRDefault="00FA7057" w:rsidP="00E527DD"/>
    <w:p w14:paraId="36C6E31E" w14:textId="4F6608F2" w:rsidR="00FA7057" w:rsidRDefault="00FA7057" w:rsidP="00E527DD"/>
    <w:p w14:paraId="1871FE1D" w14:textId="235E24DD" w:rsidR="00FA7057" w:rsidRDefault="00FA7057" w:rsidP="00E527DD"/>
    <w:p w14:paraId="6DB90A40" w14:textId="1C84F475" w:rsidR="00FA7057" w:rsidRDefault="00FA7057" w:rsidP="00E527DD"/>
    <w:p w14:paraId="33A2EE71" w14:textId="6F75A6A3" w:rsidR="00FA7057" w:rsidRDefault="00FA7057" w:rsidP="00E527DD"/>
    <w:p w14:paraId="0F86A1CC" w14:textId="7E33B9CF" w:rsidR="00FA7057" w:rsidRDefault="00FA7057" w:rsidP="00E527DD"/>
    <w:p w14:paraId="216C451E" w14:textId="4E6A5078" w:rsidR="00FA7057" w:rsidRDefault="00FA7057" w:rsidP="00E527DD"/>
    <w:p w14:paraId="5F9DEAE7" w14:textId="56EBB20A" w:rsidR="00FA7057" w:rsidRDefault="00FA7057" w:rsidP="00E527DD"/>
    <w:p w14:paraId="2B1A18FA" w14:textId="59A55E1B" w:rsidR="00FA7057" w:rsidRDefault="00FA7057" w:rsidP="00E527DD"/>
    <w:p w14:paraId="38181B62" w14:textId="5217CD0E" w:rsidR="00FA7057" w:rsidRDefault="00FA7057" w:rsidP="00E527DD"/>
    <w:p w14:paraId="76226D32" w14:textId="622DFE2E" w:rsidR="00FA7057" w:rsidRDefault="00FA7057" w:rsidP="00E527DD"/>
    <w:p w14:paraId="197D266C" w14:textId="12522485" w:rsidR="00FA7057" w:rsidRDefault="00FA7057" w:rsidP="00E527DD"/>
    <w:p w14:paraId="744FCA78" w14:textId="60588E51" w:rsidR="00FA7057" w:rsidRDefault="00FA7057" w:rsidP="00E527DD"/>
    <w:p w14:paraId="40589969" w14:textId="0A7E6E45" w:rsidR="00FA7057" w:rsidRDefault="00FA7057" w:rsidP="00E527DD"/>
    <w:p w14:paraId="2F58FA06" w14:textId="159DAC3E" w:rsidR="00FA7057" w:rsidRDefault="00FA7057" w:rsidP="00E527DD"/>
    <w:p w14:paraId="5CE59439" w14:textId="1E713B11" w:rsidR="00FA7057" w:rsidRDefault="00FA7057" w:rsidP="00E527DD"/>
    <w:p w14:paraId="78F3BF6F" w14:textId="03986C3A" w:rsidR="00FA7057" w:rsidRDefault="00FA7057" w:rsidP="00E527DD"/>
    <w:p w14:paraId="097C935D" w14:textId="090C5E0D" w:rsidR="00FA7057" w:rsidRDefault="00FA7057" w:rsidP="00E527DD"/>
    <w:p w14:paraId="3A80D2A5" w14:textId="617C7AB4" w:rsidR="00FA7057" w:rsidRDefault="00FA7057" w:rsidP="00E527DD"/>
    <w:p w14:paraId="5394273E" w14:textId="5017F4DF" w:rsidR="00FA7057" w:rsidRDefault="00FA7057" w:rsidP="00E527DD"/>
    <w:p w14:paraId="39074BB1" w14:textId="2B2C7BC7" w:rsidR="00CF01CF" w:rsidRDefault="00CF01CF" w:rsidP="00CF01CF">
      <w:pPr>
        <w:rPr>
          <w:rFonts w:ascii="Arial" w:hAnsi="Arial"/>
          <w:b/>
          <w:color w:val="7F7F7F"/>
          <w:sz w:val="20"/>
          <w:szCs w:val="20"/>
        </w:rPr>
      </w:pPr>
    </w:p>
    <w:p w14:paraId="29377FE4" w14:textId="77777777" w:rsidR="00CF01CF" w:rsidRPr="00CF01CF" w:rsidRDefault="00CF01CF" w:rsidP="00CF01CF">
      <w:pPr>
        <w:rPr>
          <w:rFonts w:asciiTheme="minorHAnsi" w:eastAsia="NSimSun" w:hAnsiTheme="minorHAnsi" w:cstheme="minorHAnsi"/>
        </w:rPr>
      </w:pPr>
      <w:r w:rsidRPr="00CF01CF">
        <w:rPr>
          <w:rFonts w:asciiTheme="minorHAnsi" w:eastAsia="NSimSun" w:hAnsiTheme="minorHAnsi" w:cstheme="minorHAnsi"/>
        </w:rPr>
        <w:lastRenderedPageBreak/>
        <w:t>ALLEGATO 4</w:t>
      </w:r>
    </w:p>
    <w:p w14:paraId="513203C7" w14:textId="77777777" w:rsidR="00CF01CF" w:rsidRDefault="00CF01CF" w:rsidP="00CF01CF">
      <w:pPr>
        <w:rPr>
          <w:rFonts w:ascii="Arial" w:hAnsi="Arial"/>
          <w:b/>
          <w:color w:val="7F7F7F"/>
          <w:sz w:val="20"/>
          <w:szCs w:val="20"/>
        </w:rPr>
      </w:pPr>
    </w:p>
    <w:p w14:paraId="06C7BABE" w14:textId="5832A8E9" w:rsidR="00CF01CF" w:rsidRPr="00BB6AE8" w:rsidRDefault="00CF01CF" w:rsidP="00CF01CF">
      <w:pPr>
        <w:pStyle w:val="Paragrafoelenco"/>
        <w:spacing w:line="360" w:lineRule="auto"/>
        <w:rPr>
          <w:b/>
        </w:rPr>
      </w:pPr>
      <w:r w:rsidRPr="00BA6780">
        <w:rPr>
          <w:b/>
          <w:bCs/>
        </w:rPr>
        <w:t xml:space="preserve">GRIGLIA MINISTERIALE DI VALUTAZIONE DELLA PROVA ORALE </w:t>
      </w:r>
    </w:p>
    <w:p w14:paraId="170FB5D4" w14:textId="6EFF15A1" w:rsidR="00CF01CF" w:rsidRPr="00CF01CF" w:rsidRDefault="00CF01CF" w:rsidP="00CF01CF">
      <w:pPr>
        <w:pStyle w:val="Paragrafoelenco"/>
        <w:spacing w:line="360" w:lineRule="auto"/>
        <w:rPr>
          <w:b/>
        </w:rPr>
      </w:pPr>
      <w:r>
        <w:rPr>
          <w:b/>
        </w:rPr>
        <w:t>(</w:t>
      </w:r>
      <w:r w:rsidRPr="00CF01CF">
        <w:rPr>
          <w:b/>
        </w:rPr>
        <w:t>Allegato A all’O.M. n. 67 del 31/03/2025</w:t>
      </w:r>
      <w:r>
        <w:rPr>
          <w:b/>
        </w:rPr>
        <w:t>)</w:t>
      </w:r>
    </w:p>
    <w:p w14:paraId="227110FD" w14:textId="7E5ED6C6" w:rsidR="00B641BD" w:rsidRDefault="00B641BD" w:rsidP="00CF01CF">
      <w:pPr>
        <w:rPr>
          <w:rFonts w:ascii="Arial" w:hAnsi="Arial"/>
          <w:b/>
          <w:color w:val="7F7F7F"/>
          <w:sz w:val="20"/>
          <w:szCs w:val="2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8"/>
        <w:gridCol w:w="694"/>
        <w:gridCol w:w="5493"/>
        <w:gridCol w:w="567"/>
        <w:gridCol w:w="992"/>
      </w:tblGrid>
      <w:tr w:rsidR="00CF01CF" w:rsidRPr="00BA6780" w14:paraId="5D86487D" w14:textId="77777777" w:rsidTr="002C4F14">
        <w:trPr>
          <w:trHeight w:val="350"/>
        </w:trPr>
        <w:tc>
          <w:tcPr>
            <w:tcW w:w="1918" w:type="dxa"/>
            <w:shd w:val="clear" w:color="auto" w:fill="D9D9D9"/>
          </w:tcPr>
          <w:p w14:paraId="7119DF86"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Indicatori</w:t>
            </w:r>
          </w:p>
        </w:tc>
        <w:tc>
          <w:tcPr>
            <w:tcW w:w="694" w:type="dxa"/>
            <w:shd w:val="clear" w:color="auto" w:fill="D9D9D9"/>
          </w:tcPr>
          <w:p w14:paraId="08A10740"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Livelli</w:t>
            </w:r>
          </w:p>
        </w:tc>
        <w:tc>
          <w:tcPr>
            <w:tcW w:w="5493" w:type="dxa"/>
            <w:shd w:val="clear" w:color="auto" w:fill="D9D9D9"/>
          </w:tcPr>
          <w:p w14:paraId="249FE790"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 xml:space="preserve">Descrittori            </w:t>
            </w:r>
          </w:p>
        </w:tc>
        <w:tc>
          <w:tcPr>
            <w:tcW w:w="567" w:type="dxa"/>
            <w:shd w:val="clear" w:color="auto" w:fill="D9D9D9"/>
          </w:tcPr>
          <w:p w14:paraId="25833377"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Punti</w:t>
            </w:r>
          </w:p>
        </w:tc>
        <w:tc>
          <w:tcPr>
            <w:tcW w:w="992" w:type="dxa"/>
            <w:shd w:val="clear" w:color="auto" w:fill="D9D9D9"/>
          </w:tcPr>
          <w:p w14:paraId="355A1FE4"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Punteggio</w:t>
            </w:r>
          </w:p>
        </w:tc>
      </w:tr>
      <w:tr w:rsidR="00CF01CF" w:rsidRPr="00BA6780" w14:paraId="202CA389" w14:textId="77777777" w:rsidTr="002C4F14">
        <w:trPr>
          <w:trHeight w:val="321"/>
        </w:trPr>
        <w:tc>
          <w:tcPr>
            <w:tcW w:w="1918" w:type="dxa"/>
            <w:vMerge w:val="restart"/>
            <w:shd w:val="clear" w:color="auto" w:fill="auto"/>
          </w:tcPr>
          <w:p w14:paraId="0397DB60" w14:textId="629EC9D8"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Acquisizione dei</w:t>
            </w:r>
            <w:r w:rsidRPr="00154396">
              <w:rPr>
                <w:rFonts w:ascii="Times New Roman" w:eastAsia="Calibri" w:hAnsi="Times New Roman"/>
                <w:spacing w:val="1"/>
                <w:sz w:val="18"/>
                <w:szCs w:val="18"/>
              </w:rPr>
              <w:t xml:space="preserve"> </w:t>
            </w:r>
            <w:r w:rsidRPr="00154396">
              <w:rPr>
                <w:rFonts w:ascii="Times New Roman" w:eastAsia="Calibri" w:hAnsi="Times New Roman"/>
                <w:sz w:val="18"/>
                <w:szCs w:val="18"/>
              </w:rPr>
              <w:t>contenuti e dei metodi</w:t>
            </w:r>
            <w:r w:rsidRPr="00154396">
              <w:rPr>
                <w:rFonts w:ascii="Times New Roman" w:eastAsia="Calibri" w:hAnsi="Times New Roman"/>
                <w:spacing w:val="1"/>
                <w:sz w:val="18"/>
                <w:szCs w:val="18"/>
              </w:rPr>
              <w:t xml:space="preserve"> </w:t>
            </w:r>
            <w:r w:rsidRPr="00154396">
              <w:rPr>
                <w:rFonts w:ascii="Times New Roman" w:eastAsia="Calibri" w:hAnsi="Times New Roman"/>
                <w:w w:val="95"/>
                <w:sz w:val="18"/>
                <w:szCs w:val="18"/>
              </w:rPr>
              <w:t>delle diverse discipline</w:t>
            </w:r>
            <w:r w:rsidRPr="00154396">
              <w:rPr>
                <w:rFonts w:ascii="Times New Roman" w:eastAsia="Calibri" w:hAnsi="Times New Roman"/>
                <w:spacing w:val="1"/>
                <w:w w:val="95"/>
                <w:sz w:val="18"/>
                <w:szCs w:val="18"/>
              </w:rPr>
              <w:t xml:space="preserve"> </w:t>
            </w:r>
            <w:r w:rsidRPr="00154396">
              <w:rPr>
                <w:rFonts w:ascii="Times New Roman" w:eastAsia="Calibri" w:hAnsi="Times New Roman"/>
                <w:sz w:val="18"/>
                <w:szCs w:val="18"/>
              </w:rPr>
              <w:t>del curricolo, con</w:t>
            </w:r>
            <w:r w:rsidRPr="00154396">
              <w:rPr>
                <w:rFonts w:ascii="Times New Roman" w:eastAsia="Calibri" w:hAnsi="Times New Roman"/>
                <w:spacing w:val="1"/>
                <w:sz w:val="18"/>
                <w:szCs w:val="18"/>
              </w:rPr>
              <w:t xml:space="preserve"> </w:t>
            </w:r>
            <w:r w:rsidRPr="00154396">
              <w:rPr>
                <w:rFonts w:ascii="Times New Roman" w:eastAsia="Calibri" w:hAnsi="Times New Roman"/>
                <w:w w:val="95"/>
                <w:sz w:val="18"/>
                <w:szCs w:val="18"/>
              </w:rPr>
              <w:t>particolare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riferimento</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a</w:t>
            </w:r>
            <w:r w:rsidRPr="00154396">
              <w:rPr>
                <w:rFonts w:ascii="Times New Roman" w:eastAsia="Calibri" w:hAnsi="Times New Roman"/>
                <w:spacing w:val="-40"/>
                <w:w w:val="95"/>
                <w:sz w:val="18"/>
                <w:szCs w:val="18"/>
              </w:rPr>
              <w:t xml:space="preserve"> </w:t>
            </w:r>
            <w:r>
              <w:rPr>
                <w:rFonts w:ascii="Times New Roman" w:eastAsia="Calibri" w:hAnsi="Times New Roman"/>
                <w:spacing w:val="-40"/>
                <w:w w:val="95"/>
                <w:sz w:val="18"/>
                <w:szCs w:val="18"/>
              </w:rPr>
              <w:t xml:space="preserve"> </w:t>
            </w:r>
            <w:r w:rsidRPr="00154396">
              <w:rPr>
                <w:rFonts w:ascii="Times New Roman" w:eastAsia="Calibri" w:hAnsi="Times New Roman"/>
                <w:sz w:val="18"/>
                <w:szCs w:val="18"/>
              </w:rPr>
              <w:t>quelle</w:t>
            </w:r>
            <w:r w:rsidRPr="00154396">
              <w:rPr>
                <w:rFonts w:ascii="Times New Roman" w:eastAsia="Calibri" w:hAnsi="Times New Roman"/>
                <w:spacing w:val="-9"/>
                <w:sz w:val="18"/>
                <w:szCs w:val="18"/>
              </w:rPr>
              <w:t xml:space="preserve"> </w:t>
            </w:r>
            <w:r w:rsidRPr="00154396">
              <w:rPr>
                <w:rFonts w:ascii="Times New Roman" w:eastAsia="Calibri" w:hAnsi="Times New Roman"/>
                <w:sz w:val="18"/>
                <w:szCs w:val="18"/>
              </w:rPr>
              <w:t>d’indirizzo</w:t>
            </w:r>
          </w:p>
        </w:tc>
        <w:tc>
          <w:tcPr>
            <w:tcW w:w="694" w:type="dxa"/>
            <w:shd w:val="clear" w:color="auto" w:fill="auto"/>
          </w:tcPr>
          <w:p w14:paraId="73C79DEE"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106"/>
                <w:sz w:val="18"/>
                <w:szCs w:val="18"/>
              </w:rPr>
              <w:t>I</w:t>
            </w:r>
          </w:p>
        </w:tc>
        <w:tc>
          <w:tcPr>
            <w:tcW w:w="5493" w:type="dxa"/>
            <w:shd w:val="clear" w:color="auto" w:fill="auto"/>
          </w:tcPr>
          <w:p w14:paraId="4C02AC2C"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Non</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ha</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acquisito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contenuti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metodi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delle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diverse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discipline,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li</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ha</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acquisiti</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modo</w:t>
            </w:r>
            <w:r w:rsidRPr="00154396">
              <w:rPr>
                <w:rFonts w:ascii="Times New Roman" w:eastAsia="Calibri" w:hAnsi="Times New Roman"/>
                <w:spacing w:val="11"/>
                <w:w w:val="95"/>
                <w:sz w:val="18"/>
                <w:szCs w:val="18"/>
              </w:rPr>
              <w:t xml:space="preserve"> </w:t>
            </w:r>
            <w:r w:rsidRPr="00154396">
              <w:rPr>
                <w:rFonts w:ascii="Times New Roman" w:eastAsia="Calibri" w:hAnsi="Times New Roman"/>
                <w:w w:val="95"/>
                <w:sz w:val="18"/>
                <w:szCs w:val="18"/>
              </w:rPr>
              <w:t>estremamente</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frammentario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lacunoso.</w:t>
            </w:r>
          </w:p>
        </w:tc>
        <w:tc>
          <w:tcPr>
            <w:tcW w:w="567" w:type="dxa"/>
            <w:shd w:val="clear" w:color="auto" w:fill="auto"/>
          </w:tcPr>
          <w:p w14:paraId="1D93DF71"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0.50</w:t>
            </w:r>
            <w:r w:rsidRPr="00154396">
              <w:rPr>
                <w:rFonts w:ascii="Times New Roman" w:eastAsia="Calibri" w:hAnsi="Times New Roman"/>
                <w:spacing w:val="-12"/>
                <w:sz w:val="18"/>
                <w:szCs w:val="18"/>
              </w:rPr>
              <w:t xml:space="preserve"> </w:t>
            </w:r>
            <w:r w:rsidRPr="00154396">
              <w:rPr>
                <w:rFonts w:ascii="Times New Roman" w:eastAsia="Calibri" w:hAnsi="Times New Roman"/>
                <w:sz w:val="18"/>
                <w:szCs w:val="18"/>
              </w:rPr>
              <w:t>-</w:t>
            </w:r>
            <w:r w:rsidRPr="00154396">
              <w:rPr>
                <w:rFonts w:ascii="Times New Roman" w:eastAsia="Calibri" w:hAnsi="Times New Roman"/>
                <w:spacing w:val="-11"/>
                <w:sz w:val="18"/>
                <w:szCs w:val="18"/>
              </w:rPr>
              <w:t xml:space="preserve"> </w:t>
            </w:r>
            <w:r w:rsidRPr="00154396">
              <w:rPr>
                <w:rFonts w:ascii="Times New Roman" w:eastAsia="Calibri" w:hAnsi="Times New Roman"/>
                <w:sz w:val="18"/>
                <w:szCs w:val="18"/>
              </w:rPr>
              <w:t>1</w:t>
            </w:r>
          </w:p>
        </w:tc>
        <w:tc>
          <w:tcPr>
            <w:tcW w:w="992" w:type="dxa"/>
            <w:vMerge w:val="restart"/>
            <w:shd w:val="clear" w:color="auto" w:fill="auto"/>
          </w:tcPr>
          <w:p w14:paraId="4CEFA227"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51B85524" w14:textId="77777777" w:rsidTr="002C4F14">
        <w:trPr>
          <w:trHeight w:val="318"/>
        </w:trPr>
        <w:tc>
          <w:tcPr>
            <w:tcW w:w="1918" w:type="dxa"/>
            <w:vMerge/>
            <w:tcBorders>
              <w:top w:val="nil"/>
            </w:tcBorders>
            <w:shd w:val="clear" w:color="auto" w:fill="auto"/>
          </w:tcPr>
          <w:p w14:paraId="6B8A91CA"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3E07D61D"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105"/>
                <w:sz w:val="18"/>
                <w:szCs w:val="18"/>
              </w:rPr>
              <w:t>II</w:t>
            </w:r>
          </w:p>
        </w:tc>
        <w:tc>
          <w:tcPr>
            <w:tcW w:w="5493" w:type="dxa"/>
            <w:shd w:val="clear" w:color="auto" w:fill="auto"/>
          </w:tcPr>
          <w:p w14:paraId="4DADE762"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Ha</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acquisito</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i</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contenuti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i</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metodi</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delle</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diverse</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discipline</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modo</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parziale</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incompleto,</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utilizzandoli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modo</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non</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sempre</w:t>
            </w:r>
            <w:r w:rsidRPr="00154396">
              <w:rPr>
                <w:rFonts w:ascii="Times New Roman" w:eastAsia="Calibri" w:hAnsi="Times New Roman"/>
                <w:spacing w:val="13"/>
                <w:w w:val="95"/>
                <w:sz w:val="18"/>
                <w:szCs w:val="18"/>
              </w:rPr>
              <w:t xml:space="preserve"> </w:t>
            </w:r>
            <w:r w:rsidRPr="00154396">
              <w:rPr>
                <w:rFonts w:ascii="Times New Roman" w:eastAsia="Calibri" w:hAnsi="Times New Roman"/>
                <w:w w:val="95"/>
                <w:sz w:val="18"/>
                <w:szCs w:val="18"/>
              </w:rPr>
              <w:t>appropriato.</w:t>
            </w:r>
          </w:p>
        </w:tc>
        <w:tc>
          <w:tcPr>
            <w:tcW w:w="567" w:type="dxa"/>
            <w:shd w:val="clear" w:color="auto" w:fill="auto"/>
          </w:tcPr>
          <w:p w14:paraId="23927411"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1.50</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2.50</w:t>
            </w:r>
          </w:p>
        </w:tc>
        <w:tc>
          <w:tcPr>
            <w:tcW w:w="992" w:type="dxa"/>
            <w:vMerge/>
            <w:tcBorders>
              <w:top w:val="nil"/>
            </w:tcBorders>
            <w:shd w:val="clear" w:color="auto" w:fill="auto"/>
          </w:tcPr>
          <w:p w14:paraId="447B855F"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0FDDDA81" w14:textId="77777777" w:rsidTr="002C4F14">
        <w:trPr>
          <w:trHeight w:val="318"/>
        </w:trPr>
        <w:tc>
          <w:tcPr>
            <w:tcW w:w="1918" w:type="dxa"/>
            <w:vMerge/>
            <w:tcBorders>
              <w:top w:val="nil"/>
            </w:tcBorders>
            <w:shd w:val="clear" w:color="auto" w:fill="auto"/>
          </w:tcPr>
          <w:p w14:paraId="27A738CC"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553AA11B"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105"/>
                <w:sz w:val="18"/>
                <w:szCs w:val="18"/>
              </w:rPr>
              <w:t>III</w:t>
            </w:r>
          </w:p>
        </w:tc>
        <w:tc>
          <w:tcPr>
            <w:tcW w:w="5493" w:type="dxa"/>
            <w:shd w:val="clear" w:color="auto" w:fill="auto"/>
          </w:tcPr>
          <w:p w14:paraId="45436F16"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Ha</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acquisito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contenuti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utilizza</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i</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metodi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delle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diverse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discipline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modo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corretto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appropriato.</w:t>
            </w:r>
          </w:p>
        </w:tc>
        <w:tc>
          <w:tcPr>
            <w:tcW w:w="567" w:type="dxa"/>
            <w:shd w:val="clear" w:color="auto" w:fill="auto"/>
          </w:tcPr>
          <w:p w14:paraId="47097682"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3</w:t>
            </w:r>
            <w:r w:rsidRPr="00154396">
              <w:rPr>
                <w:rFonts w:ascii="Times New Roman" w:eastAsia="Calibri" w:hAnsi="Times New Roman"/>
                <w:spacing w:val="-11"/>
                <w:sz w:val="18"/>
                <w:szCs w:val="18"/>
              </w:rPr>
              <w:t xml:space="preserve"> </w:t>
            </w:r>
            <w:r w:rsidRPr="00154396">
              <w:rPr>
                <w:rFonts w:ascii="Times New Roman" w:eastAsia="Calibri" w:hAnsi="Times New Roman"/>
                <w:sz w:val="18"/>
                <w:szCs w:val="18"/>
              </w:rPr>
              <w:t>-</w:t>
            </w:r>
            <w:r w:rsidRPr="00154396">
              <w:rPr>
                <w:rFonts w:ascii="Times New Roman" w:eastAsia="Calibri" w:hAnsi="Times New Roman"/>
                <w:spacing w:val="-11"/>
                <w:sz w:val="18"/>
                <w:szCs w:val="18"/>
              </w:rPr>
              <w:t xml:space="preserve"> </w:t>
            </w:r>
            <w:r w:rsidRPr="00154396">
              <w:rPr>
                <w:rFonts w:ascii="Times New Roman" w:eastAsia="Calibri" w:hAnsi="Times New Roman"/>
                <w:sz w:val="18"/>
                <w:szCs w:val="18"/>
              </w:rPr>
              <w:t>3.50</w:t>
            </w:r>
          </w:p>
        </w:tc>
        <w:tc>
          <w:tcPr>
            <w:tcW w:w="992" w:type="dxa"/>
            <w:vMerge/>
            <w:tcBorders>
              <w:top w:val="nil"/>
            </w:tcBorders>
            <w:shd w:val="clear" w:color="auto" w:fill="auto"/>
          </w:tcPr>
          <w:p w14:paraId="5114390F"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72C0A6A5" w14:textId="77777777" w:rsidTr="002C4F14">
        <w:trPr>
          <w:trHeight w:val="318"/>
        </w:trPr>
        <w:tc>
          <w:tcPr>
            <w:tcW w:w="1918" w:type="dxa"/>
            <w:vMerge/>
            <w:tcBorders>
              <w:top w:val="nil"/>
            </w:tcBorders>
            <w:shd w:val="clear" w:color="auto" w:fill="auto"/>
          </w:tcPr>
          <w:p w14:paraId="4D144979"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1E539328"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IV</w:t>
            </w:r>
          </w:p>
        </w:tc>
        <w:tc>
          <w:tcPr>
            <w:tcW w:w="5493" w:type="dxa"/>
            <w:shd w:val="clear" w:color="auto" w:fill="auto"/>
          </w:tcPr>
          <w:p w14:paraId="0741241A"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Ha</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acquisito</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i</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contenuti</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delle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diverse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discipline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maniera</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completa</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utilizza</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modo</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consapevole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i</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loro</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metodi.</w:t>
            </w:r>
          </w:p>
        </w:tc>
        <w:tc>
          <w:tcPr>
            <w:tcW w:w="567" w:type="dxa"/>
            <w:shd w:val="clear" w:color="auto" w:fill="auto"/>
          </w:tcPr>
          <w:p w14:paraId="6912A042"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4</w:t>
            </w:r>
            <w:r w:rsidRPr="00154396">
              <w:rPr>
                <w:rFonts w:ascii="Times New Roman" w:eastAsia="Calibri" w:hAnsi="Times New Roman"/>
                <w:spacing w:val="-5"/>
                <w:sz w:val="18"/>
                <w:szCs w:val="18"/>
              </w:rPr>
              <w:t xml:space="preserve"> </w:t>
            </w:r>
            <w:r w:rsidRPr="00154396">
              <w:rPr>
                <w:rFonts w:ascii="Times New Roman" w:eastAsia="Calibri" w:hAnsi="Times New Roman"/>
                <w:sz w:val="18"/>
                <w:szCs w:val="18"/>
              </w:rPr>
              <w:t>-4.50</w:t>
            </w:r>
          </w:p>
        </w:tc>
        <w:tc>
          <w:tcPr>
            <w:tcW w:w="992" w:type="dxa"/>
            <w:vMerge/>
            <w:tcBorders>
              <w:top w:val="nil"/>
            </w:tcBorders>
            <w:shd w:val="clear" w:color="auto" w:fill="auto"/>
          </w:tcPr>
          <w:p w14:paraId="0A9AE144"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6809C861" w14:textId="77777777" w:rsidTr="002C4F14">
        <w:trPr>
          <w:trHeight w:val="319"/>
        </w:trPr>
        <w:tc>
          <w:tcPr>
            <w:tcW w:w="1918" w:type="dxa"/>
            <w:vMerge/>
            <w:tcBorders>
              <w:top w:val="nil"/>
            </w:tcBorders>
            <w:shd w:val="clear" w:color="auto" w:fill="auto"/>
          </w:tcPr>
          <w:p w14:paraId="63C609F1"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3F784216"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3"/>
                <w:sz w:val="18"/>
                <w:szCs w:val="18"/>
              </w:rPr>
              <w:t>V</w:t>
            </w:r>
          </w:p>
        </w:tc>
        <w:tc>
          <w:tcPr>
            <w:tcW w:w="5493" w:type="dxa"/>
            <w:shd w:val="clear" w:color="auto" w:fill="auto"/>
          </w:tcPr>
          <w:p w14:paraId="038C102D"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Ha</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acquisito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contenuti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delle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diverse</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discipline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maniera</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completa</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approfondita</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utilizza</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con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piena</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padronanza</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loro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metodi.</w:t>
            </w:r>
          </w:p>
        </w:tc>
        <w:tc>
          <w:tcPr>
            <w:tcW w:w="567" w:type="dxa"/>
            <w:shd w:val="clear" w:color="auto" w:fill="auto"/>
          </w:tcPr>
          <w:p w14:paraId="2F553B15"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pacing w:val="-1"/>
                <w:sz w:val="18"/>
                <w:szCs w:val="18"/>
              </w:rPr>
              <w:t>5</w:t>
            </w:r>
          </w:p>
        </w:tc>
        <w:tc>
          <w:tcPr>
            <w:tcW w:w="992" w:type="dxa"/>
            <w:vMerge/>
            <w:tcBorders>
              <w:top w:val="nil"/>
            </w:tcBorders>
            <w:shd w:val="clear" w:color="auto" w:fill="auto"/>
          </w:tcPr>
          <w:p w14:paraId="73C858F6"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494BAB3A" w14:textId="77777777" w:rsidTr="002C4F14">
        <w:trPr>
          <w:trHeight w:val="318"/>
        </w:trPr>
        <w:tc>
          <w:tcPr>
            <w:tcW w:w="1918" w:type="dxa"/>
            <w:vMerge w:val="restart"/>
            <w:shd w:val="clear" w:color="auto" w:fill="auto"/>
          </w:tcPr>
          <w:p w14:paraId="5A592A8C"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pacing w:val="-1"/>
                <w:w w:val="95"/>
                <w:sz w:val="18"/>
                <w:szCs w:val="18"/>
              </w:rPr>
              <w:t>Capacità</w:t>
            </w:r>
            <w:r w:rsidRPr="00154396">
              <w:rPr>
                <w:rFonts w:ascii="Times New Roman" w:eastAsia="Calibri" w:hAnsi="Times New Roman"/>
                <w:spacing w:val="-8"/>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utilizzare</w:t>
            </w:r>
            <w:r w:rsidRPr="00154396">
              <w:rPr>
                <w:rFonts w:ascii="Times New Roman" w:eastAsia="Calibri" w:hAnsi="Times New Roman"/>
                <w:spacing w:val="-8"/>
                <w:w w:val="95"/>
                <w:sz w:val="18"/>
                <w:szCs w:val="18"/>
              </w:rPr>
              <w:t xml:space="preserve"> </w:t>
            </w:r>
            <w:r w:rsidRPr="00154396">
              <w:rPr>
                <w:rFonts w:ascii="Times New Roman" w:eastAsia="Calibri" w:hAnsi="Times New Roman"/>
                <w:w w:val="95"/>
                <w:sz w:val="18"/>
                <w:szCs w:val="18"/>
              </w:rPr>
              <w:t>le</w:t>
            </w:r>
            <w:r w:rsidRPr="00154396">
              <w:rPr>
                <w:rFonts w:ascii="Times New Roman" w:eastAsia="Calibri" w:hAnsi="Times New Roman"/>
                <w:spacing w:val="-40"/>
                <w:w w:val="95"/>
                <w:sz w:val="18"/>
                <w:szCs w:val="18"/>
              </w:rPr>
              <w:t xml:space="preserve"> </w:t>
            </w:r>
            <w:r w:rsidRPr="00154396">
              <w:rPr>
                <w:rFonts w:ascii="Times New Roman" w:eastAsia="Calibri" w:hAnsi="Times New Roman"/>
                <w:w w:val="95"/>
                <w:sz w:val="18"/>
                <w:szCs w:val="18"/>
              </w:rPr>
              <w:t>conoscenze acquisite e</w:t>
            </w:r>
            <w:r w:rsidRPr="00154396">
              <w:rPr>
                <w:rFonts w:ascii="Times New Roman" w:eastAsia="Calibri" w:hAnsi="Times New Roman"/>
                <w:spacing w:val="1"/>
                <w:w w:val="95"/>
                <w:sz w:val="18"/>
                <w:szCs w:val="18"/>
              </w:rPr>
              <w:t xml:space="preserve"> </w:t>
            </w:r>
            <w:r w:rsidRPr="00154396">
              <w:rPr>
                <w:rFonts w:ascii="Times New Roman" w:eastAsia="Calibri" w:hAnsi="Times New Roman"/>
                <w:sz w:val="18"/>
                <w:szCs w:val="18"/>
              </w:rPr>
              <w:t>di</w:t>
            </w:r>
            <w:r w:rsidRPr="00154396">
              <w:rPr>
                <w:rFonts w:ascii="Times New Roman" w:eastAsia="Calibri" w:hAnsi="Times New Roman"/>
                <w:spacing w:val="-11"/>
                <w:sz w:val="18"/>
                <w:szCs w:val="18"/>
              </w:rPr>
              <w:t xml:space="preserve"> </w:t>
            </w:r>
            <w:r w:rsidRPr="00154396">
              <w:rPr>
                <w:rFonts w:ascii="Times New Roman" w:eastAsia="Calibri" w:hAnsi="Times New Roman"/>
                <w:sz w:val="18"/>
                <w:szCs w:val="18"/>
              </w:rPr>
              <w:t>collegarle</w:t>
            </w:r>
            <w:r w:rsidRPr="00154396">
              <w:rPr>
                <w:rFonts w:ascii="Times New Roman" w:eastAsia="Calibri" w:hAnsi="Times New Roman"/>
                <w:spacing w:val="-11"/>
                <w:sz w:val="18"/>
                <w:szCs w:val="18"/>
              </w:rPr>
              <w:t xml:space="preserve"> </w:t>
            </w:r>
            <w:r w:rsidRPr="00154396">
              <w:rPr>
                <w:rFonts w:ascii="Times New Roman" w:eastAsia="Calibri" w:hAnsi="Times New Roman"/>
                <w:sz w:val="18"/>
                <w:szCs w:val="18"/>
              </w:rPr>
              <w:t>tra</w:t>
            </w:r>
            <w:r w:rsidRPr="00154396">
              <w:rPr>
                <w:rFonts w:ascii="Times New Roman" w:eastAsia="Calibri" w:hAnsi="Times New Roman"/>
                <w:spacing w:val="-9"/>
                <w:sz w:val="18"/>
                <w:szCs w:val="18"/>
              </w:rPr>
              <w:t xml:space="preserve"> </w:t>
            </w:r>
            <w:r w:rsidRPr="00154396">
              <w:rPr>
                <w:rFonts w:ascii="Times New Roman" w:eastAsia="Calibri" w:hAnsi="Times New Roman"/>
                <w:sz w:val="18"/>
                <w:szCs w:val="18"/>
              </w:rPr>
              <w:t>loro</w:t>
            </w:r>
          </w:p>
        </w:tc>
        <w:tc>
          <w:tcPr>
            <w:tcW w:w="694" w:type="dxa"/>
            <w:shd w:val="clear" w:color="auto" w:fill="auto"/>
          </w:tcPr>
          <w:p w14:paraId="29C2199F"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106"/>
                <w:sz w:val="18"/>
                <w:szCs w:val="18"/>
              </w:rPr>
              <w:t>I</w:t>
            </w:r>
          </w:p>
        </w:tc>
        <w:tc>
          <w:tcPr>
            <w:tcW w:w="5493" w:type="dxa"/>
            <w:shd w:val="clear" w:color="auto" w:fill="auto"/>
          </w:tcPr>
          <w:p w14:paraId="165DBDA9"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Non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è</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grado</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utilizzare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collegare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le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conoscenze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acquisite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lo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fa</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11"/>
                <w:w w:val="95"/>
                <w:sz w:val="18"/>
                <w:szCs w:val="18"/>
              </w:rPr>
              <w:t xml:space="preserve"> </w:t>
            </w:r>
            <w:r w:rsidRPr="00154396">
              <w:rPr>
                <w:rFonts w:ascii="Times New Roman" w:eastAsia="Calibri" w:hAnsi="Times New Roman"/>
                <w:w w:val="95"/>
                <w:sz w:val="18"/>
                <w:szCs w:val="18"/>
              </w:rPr>
              <w:t>modo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del</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tutto</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inadeguato</w:t>
            </w:r>
          </w:p>
        </w:tc>
        <w:tc>
          <w:tcPr>
            <w:tcW w:w="567" w:type="dxa"/>
            <w:shd w:val="clear" w:color="auto" w:fill="auto"/>
          </w:tcPr>
          <w:p w14:paraId="2541A828"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0.50</w:t>
            </w:r>
            <w:r w:rsidRPr="00154396">
              <w:rPr>
                <w:rFonts w:ascii="Times New Roman" w:eastAsia="Calibri" w:hAnsi="Times New Roman"/>
                <w:spacing w:val="-12"/>
                <w:sz w:val="18"/>
                <w:szCs w:val="18"/>
              </w:rPr>
              <w:t xml:space="preserve"> </w:t>
            </w:r>
            <w:r w:rsidRPr="00154396">
              <w:rPr>
                <w:rFonts w:ascii="Times New Roman" w:eastAsia="Calibri" w:hAnsi="Times New Roman"/>
                <w:sz w:val="18"/>
                <w:szCs w:val="18"/>
              </w:rPr>
              <w:t>-</w:t>
            </w:r>
            <w:r w:rsidRPr="00154396">
              <w:rPr>
                <w:rFonts w:ascii="Times New Roman" w:eastAsia="Calibri" w:hAnsi="Times New Roman"/>
                <w:spacing w:val="-11"/>
                <w:sz w:val="18"/>
                <w:szCs w:val="18"/>
              </w:rPr>
              <w:t xml:space="preserve"> </w:t>
            </w:r>
            <w:r w:rsidRPr="00154396">
              <w:rPr>
                <w:rFonts w:ascii="Times New Roman" w:eastAsia="Calibri" w:hAnsi="Times New Roman"/>
                <w:sz w:val="18"/>
                <w:szCs w:val="18"/>
              </w:rPr>
              <w:t>1</w:t>
            </w:r>
          </w:p>
        </w:tc>
        <w:tc>
          <w:tcPr>
            <w:tcW w:w="992" w:type="dxa"/>
            <w:vMerge w:val="restart"/>
            <w:shd w:val="clear" w:color="auto" w:fill="auto"/>
          </w:tcPr>
          <w:p w14:paraId="62DCBD01"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20E5127F" w14:textId="77777777" w:rsidTr="002C4F14">
        <w:trPr>
          <w:trHeight w:val="318"/>
        </w:trPr>
        <w:tc>
          <w:tcPr>
            <w:tcW w:w="1918" w:type="dxa"/>
            <w:vMerge/>
            <w:tcBorders>
              <w:top w:val="nil"/>
            </w:tcBorders>
            <w:shd w:val="clear" w:color="auto" w:fill="auto"/>
          </w:tcPr>
          <w:p w14:paraId="76F49E11"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2160F5C1"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105"/>
                <w:sz w:val="18"/>
                <w:szCs w:val="18"/>
              </w:rPr>
              <w:t>II</w:t>
            </w:r>
          </w:p>
        </w:tc>
        <w:tc>
          <w:tcPr>
            <w:tcW w:w="5493" w:type="dxa"/>
            <w:shd w:val="clear" w:color="auto" w:fill="auto"/>
          </w:tcPr>
          <w:p w14:paraId="1FC09F18"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È</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grado</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utilizzare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collegare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le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conoscenze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acquisite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con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difficoltà</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modo</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stentato</w:t>
            </w:r>
          </w:p>
        </w:tc>
        <w:tc>
          <w:tcPr>
            <w:tcW w:w="567" w:type="dxa"/>
            <w:shd w:val="clear" w:color="auto" w:fill="auto"/>
          </w:tcPr>
          <w:p w14:paraId="3BA4151D"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1.50</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2.50</w:t>
            </w:r>
          </w:p>
        </w:tc>
        <w:tc>
          <w:tcPr>
            <w:tcW w:w="992" w:type="dxa"/>
            <w:vMerge/>
            <w:tcBorders>
              <w:top w:val="nil"/>
            </w:tcBorders>
            <w:shd w:val="clear" w:color="auto" w:fill="auto"/>
          </w:tcPr>
          <w:p w14:paraId="20CAD89F"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38176CE6" w14:textId="77777777" w:rsidTr="002C4F14">
        <w:trPr>
          <w:trHeight w:val="318"/>
        </w:trPr>
        <w:tc>
          <w:tcPr>
            <w:tcW w:w="1918" w:type="dxa"/>
            <w:vMerge/>
            <w:tcBorders>
              <w:top w:val="nil"/>
            </w:tcBorders>
            <w:shd w:val="clear" w:color="auto" w:fill="auto"/>
          </w:tcPr>
          <w:p w14:paraId="0F035799"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0E444AAC"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105"/>
                <w:sz w:val="18"/>
                <w:szCs w:val="18"/>
              </w:rPr>
              <w:t>III</w:t>
            </w:r>
          </w:p>
        </w:tc>
        <w:tc>
          <w:tcPr>
            <w:tcW w:w="5493" w:type="dxa"/>
            <w:shd w:val="clear" w:color="auto" w:fill="auto"/>
          </w:tcPr>
          <w:p w14:paraId="6CF163E6"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È</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grado</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utilizzare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correttamente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le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conoscenze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acquisite,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istituendo</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adeguati</w:t>
            </w:r>
            <w:r w:rsidRPr="00154396">
              <w:rPr>
                <w:rFonts w:ascii="Times New Roman" w:eastAsia="Calibri" w:hAnsi="Times New Roman"/>
                <w:spacing w:val="9"/>
                <w:w w:val="95"/>
                <w:sz w:val="18"/>
                <w:szCs w:val="18"/>
              </w:rPr>
              <w:t xml:space="preserve"> </w:t>
            </w:r>
            <w:r w:rsidRPr="00154396">
              <w:rPr>
                <w:rFonts w:ascii="Times New Roman" w:eastAsia="Calibri" w:hAnsi="Times New Roman"/>
                <w:w w:val="95"/>
                <w:sz w:val="18"/>
                <w:szCs w:val="18"/>
              </w:rPr>
              <w:t>collegamenti</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tra</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le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discipline</w:t>
            </w:r>
          </w:p>
        </w:tc>
        <w:tc>
          <w:tcPr>
            <w:tcW w:w="567" w:type="dxa"/>
            <w:shd w:val="clear" w:color="auto" w:fill="auto"/>
          </w:tcPr>
          <w:p w14:paraId="03927056"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pacing w:val="-1"/>
                <w:sz w:val="18"/>
                <w:szCs w:val="18"/>
              </w:rPr>
              <w:t>3</w:t>
            </w:r>
            <w:r w:rsidRPr="00154396">
              <w:rPr>
                <w:rFonts w:ascii="Times New Roman" w:eastAsia="Calibri" w:hAnsi="Times New Roman"/>
                <w:spacing w:val="-11"/>
                <w:sz w:val="18"/>
                <w:szCs w:val="18"/>
              </w:rPr>
              <w:t xml:space="preserve"> </w:t>
            </w:r>
            <w:r w:rsidRPr="00154396">
              <w:rPr>
                <w:rFonts w:ascii="Times New Roman" w:eastAsia="Calibri" w:hAnsi="Times New Roman"/>
                <w:sz w:val="18"/>
                <w:szCs w:val="18"/>
              </w:rPr>
              <w:t>-</w:t>
            </w:r>
            <w:r w:rsidRPr="00154396">
              <w:rPr>
                <w:rFonts w:ascii="Times New Roman" w:eastAsia="Calibri" w:hAnsi="Times New Roman"/>
                <w:spacing w:val="-11"/>
                <w:sz w:val="18"/>
                <w:szCs w:val="18"/>
              </w:rPr>
              <w:t xml:space="preserve"> </w:t>
            </w:r>
            <w:r w:rsidRPr="00154396">
              <w:rPr>
                <w:rFonts w:ascii="Times New Roman" w:eastAsia="Calibri" w:hAnsi="Times New Roman"/>
                <w:sz w:val="18"/>
                <w:szCs w:val="18"/>
              </w:rPr>
              <w:t>3.50</w:t>
            </w:r>
          </w:p>
        </w:tc>
        <w:tc>
          <w:tcPr>
            <w:tcW w:w="992" w:type="dxa"/>
            <w:vMerge/>
            <w:tcBorders>
              <w:top w:val="nil"/>
            </w:tcBorders>
            <w:shd w:val="clear" w:color="auto" w:fill="auto"/>
          </w:tcPr>
          <w:p w14:paraId="23EC376F"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39A6F630" w14:textId="77777777" w:rsidTr="002C4F14">
        <w:trPr>
          <w:trHeight w:val="318"/>
        </w:trPr>
        <w:tc>
          <w:tcPr>
            <w:tcW w:w="1918" w:type="dxa"/>
            <w:vMerge/>
            <w:tcBorders>
              <w:top w:val="nil"/>
            </w:tcBorders>
            <w:shd w:val="clear" w:color="auto" w:fill="auto"/>
          </w:tcPr>
          <w:p w14:paraId="75B989A5"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69E273D4"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IV</w:t>
            </w:r>
          </w:p>
        </w:tc>
        <w:tc>
          <w:tcPr>
            <w:tcW w:w="5493" w:type="dxa"/>
            <w:shd w:val="clear" w:color="auto" w:fill="auto"/>
          </w:tcPr>
          <w:p w14:paraId="2F8273A5"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È in</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grado</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utilizzare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le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conoscenze acquisite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collegandole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una</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trattazione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pluridisciplinare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articolata</w:t>
            </w:r>
          </w:p>
        </w:tc>
        <w:tc>
          <w:tcPr>
            <w:tcW w:w="567" w:type="dxa"/>
            <w:shd w:val="clear" w:color="auto" w:fill="auto"/>
          </w:tcPr>
          <w:p w14:paraId="3A9B3C6F"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4</w:t>
            </w:r>
            <w:r w:rsidRPr="00154396">
              <w:rPr>
                <w:rFonts w:ascii="Times New Roman" w:eastAsia="Calibri" w:hAnsi="Times New Roman"/>
                <w:spacing w:val="-11"/>
                <w:sz w:val="18"/>
                <w:szCs w:val="18"/>
              </w:rPr>
              <w:t xml:space="preserve"> </w:t>
            </w:r>
            <w:r w:rsidRPr="00154396">
              <w:rPr>
                <w:rFonts w:ascii="Times New Roman" w:eastAsia="Calibri" w:hAnsi="Times New Roman"/>
                <w:sz w:val="18"/>
                <w:szCs w:val="18"/>
              </w:rPr>
              <w:t>-</w:t>
            </w:r>
            <w:r w:rsidRPr="00154396">
              <w:rPr>
                <w:rFonts w:ascii="Times New Roman" w:eastAsia="Calibri" w:hAnsi="Times New Roman"/>
                <w:spacing w:val="-11"/>
                <w:sz w:val="18"/>
                <w:szCs w:val="18"/>
              </w:rPr>
              <w:t xml:space="preserve"> </w:t>
            </w:r>
            <w:r w:rsidRPr="00154396">
              <w:rPr>
                <w:rFonts w:ascii="Times New Roman" w:eastAsia="Calibri" w:hAnsi="Times New Roman"/>
                <w:sz w:val="18"/>
                <w:szCs w:val="18"/>
              </w:rPr>
              <w:t>4.50</w:t>
            </w:r>
          </w:p>
        </w:tc>
        <w:tc>
          <w:tcPr>
            <w:tcW w:w="992" w:type="dxa"/>
            <w:vMerge/>
            <w:tcBorders>
              <w:top w:val="nil"/>
            </w:tcBorders>
            <w:shd w:val="clear" w:color="auto" w:fill="auto"/>
          </w:tcPr>
          <w:p w14:paraId="706A50B4"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092E79FB" w14:textId="77777777" w:rsidTr="002C4F14">
        <w:trPr>
          <w:trHeight w:val="318"/>
        </w:trPr>
        <w:tc>
          <w:tcPr>
            <w:tcW w:w="1918" w:type="dxa"/>
            <w:vMerge/>
            <w:tcBorders>
              <w:top w:val="nil"/>
            </w:tcBorders>
            <w:shd w:val="clear" w:color="auto" w:fill="auto"/>
          </w:tcPr>
          <w:p w14:paraId="553F5F63"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7B3B2B88"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4"/>
                <w:sz w:val="18"/>
                <w:szCs w:val="18"/>
              </w:rPr>
              <w:t>V</w:t>
            </w:r>
          </w:p>
        </w:tc>
        <w:tc>
          <w:tcPr>
            <w:tcW w:w="5493" w:type="dxa"/>
            <w:shd w:val="clear" w:color="auto" w:fill="auto"/>
          </w:tcPr>
          <w:p w14:paraId="2802070E"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È</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grado</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utilizzare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le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conoscenze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acquisite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collegandole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una</w:t>
            </w:r>
            <w:r w:rsidRPr="00154396">
              <w:rPr>
                <w:rFonts w:ascii="Times New Roman" w:eastAsia="Calibri" w:hAnsi="Times New Roman"/>
                <w:spacing w:val="11"/>
                <w:w w:val="95"/>
                <w:sz w:val="18"/>
                <w:szCs w:val="18"/>
              </w:rPr>
              <w:t xml:space="preserve"> </w:t>
            </w:r>
            <w:r w:rsidRPr="00154396">
              <w:rPr>
                <w:rFonts w:ascii="Times New Roman" w:eastAsia="Calibri" w:hAnsi="Times New Roman"/>
                <w:w w:val="95"/>
                <w:sz w:val="18"/>
                <w:szCs w:val="18"/>
              </w:rPr>
              <w:t>trattazione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pluridisciplinare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ampia</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approfondita</w:t>
            </w:r>
          </w:p>
        </w:tc>
        <w:tc>
          <w:tcPr>
            <w:tcW w:w="567" w:type="dxa"/>
            <w:shd w:val="clear" w:color="auto" w:fill="auto"/>
          </w:tcPr>
          <w:p w14:paraId="70D5674B"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3"/>
                <w:sz w:val="18"/>
                <w:szCs w:val="18"/>
              </w:rPr>
              <w:t>5</w:t>
            </w:r>
          </w:p>
        </w:tc>
        <w:tc>
          <w:tcPr>
            <w:tcW w:w="992" w:type="dxa"/>
            <w:vMerge/>
            <w:tcBorders>
              <w:top w:val="nil"/>
            </w:tcBorders>
            <w:shd w:val="clear" w:color="auto" w:fill="auto"/>
          </w:tcPr>
          <w:p w14:paraId="45E8A5D3"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435FB767" w14:textId="77777777" w:rsidTr="002C4F14">
        <w:trPr>
          <w:trHeight w:val="318"/>
        </w:trPr>
        <w:tc>
          <w:tcPr>
            <w:tcW w:w="1918" w:type="dxa"/>
            <w:vMerge w:val="restart"/>
            <w:shd w:val="clear" w:color="auto" w:fill="auto"/>
          </w:tcPr>
          <w:p w14:paraId="570A3BFE"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Capacità di argomentare</w:t>
            </w:r>
            <w:r w:rsidRPr="00154396">
              <w:rPr>
                <w:rFonts w:ascii="Times New Roman" w:eastAsia="Calibri" w:hAnsi="Times New Roman"/>
                <w:spacing w:val="-40"/>
                <w:w w:val="95"/>
                <w:sz w:val="18"/>
                <w:szCs w:val="18"/>
              </w:rPr>
              <w:t xml:space="preserve"> </w:t>
            </w:r>
            <w:r w:rsidRPr="00154396">
              <w:rPr>
                <w:rFonts w:ascii="Times New Roman" w:eastAsia="Calibri" w:hAnsi="Times New Roman"/>
                <w:sz w:val="18"/>
                <w:szCs w:val="18"/>
              </w:rPr>
              <w:t>in maniera critica e</w:t>
            </w:r>
            <w:r w:rsidRPr="00154396">
              <w:rPr>
                <w:rFonts w:ascii="Times New Roman" w:eastAsia="Calibri" w:hAnsi="Times New Roman"/>
                <w:spacing w:val="1"/>
                <w:sz w:val="18"/>
                <w:szCs w:val="18"/>
              </w:rPr>
              <w:t xml:space="preserve"> </w:t>
            </w:r>
            <w:r w:rsidRPr="00154396">
              <w:rPr>
                <w:rFonts w:ascii="Times New Roman" w:eastAsia="Calibri" w:hAnsi="Times New Roman"/>
                <w:w w:val="95"/>
                <w:sz w:val="18"/>
                <w:szCs w:val="18"/>
              </w:rPr>
              <w:t>personale,</w:t>
            </w:r>
            <w:r w:rsidRPr="00154396">
              <w:rPr>
                <w:rFonts w:ascii="Times New Roman" w:eastAsia="Calibri" w:hAnsi="Times New Roman"/>
                <w:spacing w:val="40"/>
                <w:sz w:val="18"/>
                <w:szCs w:val="18"/>
              </w:rPr>
              <w:t xml:space="preserve"> </w:t>
            </w:r>
            <w:r w:rsidRPr="00154396">
              <w:rPr>
                <w:rFonts w:ascii="Times New Roman" w:eastAsia="Calibri" w:hAnsi="Times New Roman"/>
                <w:w w:val="95"/>
                <w:sz w:val="18"/>
                <w:szCs w:val="18"/>
              </w:rPr>
              <w:t>rielaborando</w:t>
            </w:r>
            <w:r w:rsidRPr="00154396">
              <w:rPr>
                <w:rFonts w:ascii="Times New Roman" w:eastAsia="Calibri" w:hAnsi="Times New Roman"/>
                <w:spacing w:val="1"/>
                <w:w w:val="95"/>
                <w:sz w:val="18"/>
                <w:szCs w:val="18"/>
              </w:rPr>
              <w:t xml:space="preserve"> </w:t>
            </w:r>
            <w:r w:rsidRPr="00154396">
              <w:rPr>
                <w:rFonts w:ascii="Times New Roman" w:eastAsia="Calibri" w:hAnsi="Times New Roman"/>
                <w:sz w:val="18"/>
                <w:szCs w:val="18"/>
              </w:rPr>
              <w:t>i</w:t>
            </w:r>
            <w:r w:rsidRPr="00154396">
              <w:rPr>
                <w:rFonts w:ascii="Times New Roman" w:eastAsia="Calibri" w:hAnsi="Times New Roman"/>
                <w:spacing w:val="-8"/>
                <w:sz w:val="18"/>
                <w:szCs w:val="18"/>
              </w:rPr>
              <w:t xml:space="preserve"> </w:t>
            </w:r>
            <w:r w:rsidRPr="00154396">
              <w:rPr>
                <w:rFonts w:ascii="Times New Roman" w:eastAsia="Calibri" w:hAnsi="Times New Roman"/>
                <w:sz w:val="18"/>
                <w:szCs w:val="18"/>
              </w:rPr>
              <w:t>contenuti</w:t>
            </w:r>
            <w:r w:rsidRPr="00154396">
              <w:rPr>
                <w:rFonts w:ascii="Times New Roman" w:eastAsia="Calibri" w:hAnsi="Times New Roman"/>
                <w:spacing w:val="-7"/>
                <w:sz w:val="18"/>
                <w:szCs w:val="18"/>
              </w:rPr>
              <w:t xml:space="preserve"> </w:t>
            </w:r>
            <w:r w:rsidRPr="00154396">
              <w:rPr>
                <w:rFonts w:ascii="Times New Roman" w:eastAsia="Calibri" w:hAnsi="Times New Roman"/>
                <w:sz w:val="18"/>
                <w:szCs w:val="18"/>
              </w:rPr>
              <w:t>acquisiti</w:t>
            </w:r>
          </w:p>
        </w:tc>
        <w:tc>
          <w:tcPr>
            <w:tcW w:w="694" w:type="dxa"/>
            <w:shd w:val="clear" w:color="auto" w:fill="auto"/>
          </w:tcPr>
          <w:p w14:paraId="3EAC66C0"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106"/>
                <w:sz w:val="18"/>
                <w:szCs w:val="18"/>
              </w:rPr>
              <w:t>I</w:t>
            </w:r>
          </w:p>
        </w:tc>
        <w:tc>
          <w:tcPr>
            <w:tcW w:w="5493" w:type="dxa"/>
            <w:shd w:val="clear" w:color="auto" w:fill="auto"/>
          </w:tcPr>
          <w:p w14:paraId="76EEA7AB"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Non</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è</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grado</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argomentare</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maniera</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critica</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personale,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argomenta</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modo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superficiale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14"/>
                <w:w w:val="95"/>
                <w:sz w:val="18"/>
                <w:szCs w:val="18"/>
              </w:rPr>
              <w:t xml:space="preserve"> </w:t>
            </w:r>
            <w:r w:rsidRPr="00154396">
              <w:rPr>
                <w:rFonts w:ascii="Times New Roman" w:eastAsia="Calibri" w:hAnsi="Times New Roman"/>
                <w:w w:val="95"/>
                <w:sz w:val="18"/>
                <w:szCs w:val="18"/>
              </w:rPr>
              <w:t>disorganico</w:t>
            </w:r>
          </w:p>
        </w:tc>
        <w:tc>
          <w:tcPr>
            <w:tcW w:w="567" w:type="dxa"/>
            <w:shd w:val="clear" w:color="auto" w:fill="auto"/>
          </w:tcPr>
          <w:p w14:paraId="3CA335BF"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0.50</w:t>
            </w:r>
            <w:r w:rsidRPr="00154396">
              <w:rPr>
                <w:rFonts w:ascii="Times New Roman" w:eastAsia="Calibri" w:hAnsi="Times New Roman"/>
                <w:spacing w:val="-12"/>
                <w:sz w:val="18"/>
                <w:szCs w:val="18"/>
              </w:rPr>
              <w:t xml:space="preserve"> </w:t>
            </w:r>
            <w:r w:rsidRPr="00154396">
              <w:rPr>
                <w:rFonts w:ascii="Times New Roman" w:eastAsia="Calibri" w:hAnsi="Times New Roman"/>
                <w:sz w:val="18"/>
                <w:szCs w:val="18"/>
              </w:rPr>
              <w:t>-</w:t>
            </w:r>
            <w:r w:rsidRPr="00154396">
              <w:rPr>
                <w:rFonts w:ascii="Times New Roman" w:eastAsia="Calibri" w:hAnsi="Times New Roman"/>
                <w:spacing w:val="-11"/>
                <w:sz w:val="18"/>
                <w:szCs w:val="18"/>
              </w:rPr>
              <w:t xml:space="preserve"> </w:t>
            </w:r>
            <w:r w:rsidRPr="00154396">
              <w:rPr>
                <w:rFonts w:ascii="Times New Roman" w:eastAsia="Calibri" w:hAnsi="Times New Roman"/>
                <w:sz w:val="18"/>
                <w:szCs w:val="18"/>
              </w:rPr>
              <w:t>1</w:t>
            </w:r>
          </w:p>
        </w:tc>
        <w:tc>
          <w:tcPr>
            <w:tcW w:w="992" w:type="dxa"/>
            <w:vMerge w:val="restart"/>
            <w:shd w:val="clear" w:color="auto" w:fill="auto"/>
          </w:tcPr>
          <w:p w14:paraId="5C51A625"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77B352C5" w14:textId="77777777" w:rsidTr="002C4F14">
        <w:trPr>
          <w:trHeight w:val="318"/>
        </w:trPr>
        <w:tc>
          <w:tcPr>
            <w:tcW w:w="1918" w:type="dxa"/>
            <w:vMerge/>
            <w:tcBorders>
              <w:top w:val="nil"/>
            </w:tcBorders>
            <w:shd w:val="clear" w:color="auto" w:fill="auto"/>
          </w:tcPr>
          <w:p w14:paraId="4A0BBBB7"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3F2D3864"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105"/>
                <w:sz w:val="18"/>
                <w:szCs w:val="18"/>
              </w:rPr>
              <w:t>II</w:t>
            </w:r>
          </w:p>
        </w:tc>
        <w:tc>
          <w:tcPr>
            <w:tcW w:w="5493" w:type="dxa"/>
            <w:shd w:val="clear" w:color="auto" w:fill="auto"/>
          </w:tcPr>
          <w:p w14:paraId="44D93729"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È</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grado</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13"/>
                <w:w w:val="95"/>
                <w:sz w:val="18"/>
                <w:szCs w:val="18"/>
              </w:rPr>
              <w:t xml:space="preserve"> </w:t>
            </w:r>
            <w:r w:rsidRPr="00154396">
              <w:rPr>
                <w:rFonts w:ascii="Times New Roman" w:eastAsia="Calibri" w:hAnsi="Times New Roman"/>
                <w:w w:val="95"/>
                <w:sz w:val="18"/>
                <w:szCs w:val="18"/>
              </w:rPr>
              <w:t>formulare</w:t>
            </w:r>
            <w:r w:rsidRPr="00154396">
              <w:rPr>
                <w:rFonts w:ascii="Times New Roman" w:eastAsia="Calibri" w:hAnsi="Times New Roman"/>
                <w:spacing w:val="14"/>
                <w:w w:val="95"/>
                <w:sz w:val="18"/>
                <w:szCs w:val="18"/>
              </w:rPr>
              <w:t xml:space="preserve"> </w:t>
            </w:r>
            <w:r w:rsidRPr="00154396">
              <w:rPr>
                <w:rFonts w:ascii="Times New Roman" w:eastAsia="Calibri" w:hAnsi="Times New Roman"/>
                <w:w w:val="95"/>
                <w:sz w:val="18"/>
                <w:szCs w:val="18"/>
              </w:rPr>
              <w:t>argomentazioni</w:t>
            </w:r>
            <w:r w:rsidRPr="00154396">
              <w:rPr>
                <w:rFonts w:ascii="Times New Roman" w:eastAsia="Calibri" w:hAnsi="Times New Roman"/>
                <w:spacing w:val="14"/>
                <w:w w:val="95"/>
                <w:sz w:val="18"/>
                <w:szCs w:val="18"/>
              </w:rPr>
              <w:t xml:space="preserve"> </w:t>
            </w:r>
            <w:r w:rsidRPr="00154396">
              <w:rPr>
                <w:rFonts w:ascii="Times New Roman" w:eastAsia="Calibri" w:hAnsi="Times New Roman"/>
                <w:w w:val="95"/>
                <w:sz w:val="18"/>
                <w:szCs w:val="18"/>
              </w:rPr>
              <w:t>critiche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personali</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solo</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a</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tratti</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solo</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relazione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a</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specifici</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argomenti</w:t>
            </w:r>
          </w:p>
        </w:tc>
        <w:tc>
          <w:tcPr>
            <w:tcW w:w="567" w:type="dxa"/>
            <w:shd w:val="clear" w:color="auto" w:fill="auto"/>
          </w:tcPr>
          <w:p w14:paraId="5C25E9C6"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1.50</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2.50</w:t>
            </w:r>
          </w:p>
        </w:tc>
        <w:tc>
          <w:tcPr>
            <w:tcW w:w="992" w:type="dxa"/>
            <w:vMerge/>
            <w:tcBorders>
              <w:top w:val="nil"/>
            </w:tcBorders>
            <w:shd w:val="clear" w:color="auto" w:fill="auto"/>
          </w:tcPr>
          <w:p w14:paraId="35862E84"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44551817" w14:textId="77777777" w:rsidTr="002C4F14">
        <w:trPr>
          <w:trHeight w:val="319"/>
        </w:trPr>
        <w:tc>
          <w:tcPr>
            <w:tcW w:w="1918" w:type="dxa"/>
            <w:vMerge/>
            <w:tcBorders>
              <w:top w:val="nil"/>
            </w:tcBorders>
            <w:shd w:val="clear" w:color="auto" w:fill="auto"/>
          </w:tcPr>
          <w:p w14:paraId="357B4115"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547CA3A9"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105"/>
                <w:sz w:val="18"/>
                <w:szCs w:val="18"/>
              </w:rPr>
              <w:t>III</w:t>
            </w:r>
          </w:p>
        </w:tc>
        <w:tc>
          <w:tcPr>
            <w:tcW w:w="5493" w:type="dxa"/>
            <w:shd w:val="clear" w:color="auto" w:fill="auto"/>
          </w:tcPr>
          <w:p w14:paraId="4C9F6CDA"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È</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grado</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formulare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semplici</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argomentazioni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critiche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personali,</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con</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una</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corretta</w:t>
            </w:r>
            <w:r w:rsidRPr="00154396">
              <w:rPr>
                <w:rFonts w:ascii="Times New Roman" w:eastAsia="Calibri" w:hAnsi="Times New Roman"/>
                <w:spacing w:val="12"/>
                <w:w w:val="95"/>
                <w:sz w:val="18"/>
                <w:szCs w:val="18"/>
              </w:rPr>
              <w:t xml:space="preserve"> </w:t>
            </w:r>
            <w:r w:rsidRPr="00154396">
              <w:rPr>
                <w:rFonts w:ascii="Times New Roman" w:eastAsia="Calibri" w:hAnsi="Times New Roman"/>
                <w:w w:val="95"/>
                <w:sz w:val="18"/>
                <w:szCs w:val="18"/>
              </w:rPr>
              <w:t>rielaborazione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dei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contenuti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acquisiti</w:t>
            </w:r>
          </w:p>
        </w:tc>
        <w:tc>
          <w:tcPr>
            <w:tcW w:w="567" w:type="dxa"/>
            <w:shd w:val="clear" w:color="auto" w:fill="auto"/>
          </w:tcPr>
          <w:p w14:paraId="1B1FB499"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3</w:t>
            </w:r>
            <w:r w:rsidRPr="00154396">
              <w:rPr>
                <w:rFonts w:ascii="Times New Roman" w:eastAsia="Calibri" w:hAnsi="Times New Roman"/>
                <w:spacing w:val="-11"/>
                <w:sz w:val="18"/>
                <w:szCs w:val="18"/>
              </w:rPr>
              <w:t xml:space="preserve"> </w:t>
            </w:r>
            <w:r w:rsidRPr="00154396">
              <w:rPr>
                <w:rFonts w:ascii="Times New Roman" w:eastAsia="Calibri" w:hAnsi="Times New Roman"/>
                <w:sz w:val="18"/>
                <w:szCs w:val="18"/>
              </w:rPr>
              <w:t>-</w:t>
            </w:r>
            <w:r w:rsidRPr="00154396">
              <w:rPr>
                <w:rFonts w:ascii="Times New Roman" w:eastAsia="Calibri" w:hAnsi="Times New Roman"/>
                <w:spacing w:val="-11"/>
                <w:sz w:val="18"/>
                <w:szCs w:val="18"/>
              </w:rPr>
              <w:t xml:space="preserve"> </w:t>
            </w:r>
            <w:r w:rsidRPr="00154396">
              <w:rPr>
                <w:rFonts w:ascii="Times New Roman" w:eastAsia="Calibri" w:hAnsi="Times New Roman"/>
                <w:sz w:val="18"/>
                <w:szCs w:val="18"/>
              </w:rPr>
              <w:t>3.50</w:t>
            </w:r>
          </w:p>
        </w:tc>
        <w:tc>
          <w:tcPr>
            <w:tcW w:w="992" w:type="dxa"/>
            <w:vMerge/>
            <w:tcBorders>
              <w:top w:val="nil"/>
            </w:tcBorders>
            <w:shd w:val="clear" w:color="auto" w:fill="auto"/>
          </w:tcPr>
          <w:p w14:paraId="2A601D69"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2EC6C0A5" w14:textId="77777777" w:rsidTr="002C4F14">
        <w:trPr>
          <w:trHeight w:val="321"/>
        </w:trPr>
        <w:tc>
          <w:tcPr>
            <w:tcW w:w="1918" w:type="dxa"/>
            <w:vMerge/>
            <w:tcBorders>
              <w:top w:val="nil"/>
            </w:tcBorders>
            <w:shd w:val="clear" w:color="auto" w:fill="auto"/>
          </w:tcPr>
          <w:p w14:paraId="0F8A071F"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3D3FDECB"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IV</w:t>
            </w:r>
          </w:p>
        </w:tc>
        <w:tc>
          <w:tcPr>
            <w:tcW w:w="5493" w:type="dxa"/>
            <w:shd w:val="clear" w:color="auto" w:fill="auto"/>
          </w:tcPr>
          <w:p w14:paraId="5652E3DE"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È</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grado</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formulare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articolate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argomentazioni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critiche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personali,</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rielaborando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efficacemente</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i</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contenuti</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acquisiti</w:t>
            </w:r>
          </w:p>
        </w:tc>
        <w:tc>
          <w:tcPr>
            <w:tcW w:w="567" w:type="dxa"/>
            <w:shd w:val="clear" w:color="auto" w:fill="auto"/>
          </w:tcPr>
          <w:p w14:paraId="44FC987C"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4</w:t>
            </w:r>
            <w:r w:rsidRPr="00154396">
              <w:rPr>
                <w:rFonts w:ascii="Times New Roman" w:eastAsia="Calibri" w:hAnsi="Times New Roman"/>
                <w:spacing w:val="-11"/>
                <w:sz w:val="18"/>
                <w:szCs w:val="18"/>
              </w:rPr>
              <w:t xml:space="preserve"> </w:t>
            </w:r>
            <w:r w:rsidRPr="00154396">
              <w:rPr>
                <w:rFonts w:ascii="Times New Roman" w:eastAsia="Calibri" w:hAnsi="Times New Roman"/>
                <w:sz w:val="18"/>
                <w:szCs w:val="18"/>
              </w:rPr>
              <w:t>-</w:t>
            </w:r>
            <w:r w:rsidRPr="00154396">
              <w:rPr>
                <w:rFonts w:ascii="Times New Roman" w:eastAsia="Calibri" w:hAnsi="Times New Roman"/>
                <w:spacing w:val="-11"/>
                <w:sz w:val="18"/>
                <w:szCs w:val="18"/>
              </w:rPr>
              <w:t xml:space="preserve"> </w:t>
            </w:r>
            <w:r w:rsidRPr="00154396">
              <w:rPr>
                <w:rFonts w:ascii="Times New Roman" w:eastAsia="Calibri" w:hAnsi="Times New Roman"/>
                <w:sz w:val="18"/>
                <w:szCs w:val="18"/>
              </w:rPr>
              <w:t>4.50</w:t>
            </w:r>
          </w:p>
        </w:tc>
        <w:tc>
          <w:tcPr>
            <w:tcW w:w="992" w:type="dxa"/>
            <w:vMerge/>
            <w:tcBorders>
              <w:top w:val="nil"/>
            </w:tcBorders>
            <w:shd w:val="clear" w:color="auto" w:fill="auto"/>
          </w:tcPr>
          <w:p w14:paraId="2972A8E9"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58FF27F3" w14:textId="77777777" w:rsidTr="002C4F14">
        <w:trPr>
          <w:trHeight w:val="318"/>
        </w:trPr>
        <w:tc>
          <w:tcPr>
            <w:tcW w:w="1918" w:type="dxa"/>
            <w:vMerge/>
            <w:tcBorders>
              <w:top w:val="nil"/>
            </w:tcBorders>
            <w:shd w:val="clear" w:color="auto" w:fill="auto"/>
          </w:tcPr>
          <w:p w14:paraId="19D95728"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41F14B82"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4"/>
                <w:sz w:val="18"/>
                <w:szCs w:val="18"/>
              </w:rPr>
              <w:t>V</w:t>
            </w:r>
          </w:p>
        </w:tc>
        <w:tc>
          <w:tcPr>
            <w:tcW w:w="5493" w:type="dxa"/>
            <w:shd w:val="clear" w:color="auto" w:fill="auto"/>
          </w:tcPr>
          <w:p w14:paraId="60EA99FC"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È</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grado</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formulare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ampie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articolate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argomentazioni</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critiche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personali,</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rielaborando</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con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originalità</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i</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contenuti</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acquisiti</w:t>
            </w:r>
          </w:p>
        </w:tc>
        <w:tc>
          <w:tcPr>
            <w:tcW w:w="567" w:type="dxa"/>
            <w:shd w:val="clear" w:color="auto" w:fill="auto"/>
          </w:tcPr>
          <w:p w14:paraId="232237A2"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3"/>
                <w:sz w:val="18"/>
                <w:szCs w:val="18"/>
              </w:rPr>
              <w:t>5</w:t>
            </w:r>
          </w:p>
        </w:tc>
        <w:tc>
          <w:tcPr>
            <w:tcW w:w="992" w:type="dxa"/>
            <w:vMerge/>
            <w:tcBorders>
              <w:top w:val="nil"/>
            </w:tcBorders>
            <w:shd w:val="clear" w:color="auto" w:fill="auto"/>
          </w:tcPr>
          <w:p w14:paraId="72BD0895"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54481571" w14:textId="77777777" w:rsidTr="002C4F14">
        <w:trPr>
          <w:trHeight w:val="318"/>
        </w:trPr>
        <w:tc>
          <w:tcPr>
            <w:tcW w:w="1918" w:type="dxa"/>
            <w:vMerge w:val="restart"/>
            <w:shd w:val="clear" w:color="auto" w:fill="auto"/>
          </w:tcPr>
          <w:p w14:paraId="4FAC7DCD"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Ricchezza</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padronanza</w:t>
            </w:r>
            <w:r w:rsidRPr="00154396">
              <w:rPr>
                <w:rFonts w:ascii="Times New Roman" w:eastAsia="Calibri" w:hAnsi="Times New Roman"/>
                <w:spacing w:val="-40"/>
                <w:w w:val="95"/>
                <w:sz w:val="18"/>
                <w:szCs w:val="18"/>
              </w:rPr>
              <w:t xml:space="preserve"> </w:t>
            </w:r>
            <w:r w:rsidRPr="00154396">
              <w:rPr>
                <w:rFonts w:ascii="Times New Roman" w:eastAsia="Calibri" w:hAnsi="Times New Roman"/>
                <w:w w:val="95"/>
                <w:sz w:val="18"/>
                <w:szCs w:val="18"/>
              </w:rPr>
              <w:t>lessicale e semantica,</w:t>
            </w:r>
            <w:r w:rsidRPr="00154396">
              <w:rPr>
                <w:rFonts w:ascii="Times New Roman" w:eastAsia="Calibri" w:hAnsi="Times New Roman"/>
                <w:spacing w:val="1"/>
                <w:w w:val="95"/>
                <w:sz w:val="18"/>
                <w:szCs w:val="18"/>
              </w:rPr>
              <w:t xml:space="preserve"> </w:t>
            </w:r>
            <w:r w:rsidRPr="00154396">
              <w:rPr>
                <w:rFonts w:ascii="Times New Roman" w:eastAsia="Calibri" w:hAnsi="Times New Roman"/>
                <w:sz w:val="18"/>
                <w:szCs w:val="18"/>
              </w:rPr>
              <w:t>con specifico</w:t>
            </w:r>
            <w:r w:rsidRPr="00154396">
              <w:rPr>
                <w:rFonts w:ascii="Times New Roman" w:eastAsia="Calibri" w:hAnsi="Times New Roman"/>
                <w:spacing w:val="1"/>
                <w:sz w:val="18"/>
                <w:szCs w:val="18"/>
              </w:rPr>
              <w:t xml:space="preserve"> </w:t>
            </w:r>
            <w:r w:rsidRPr="00154396">
              <w:rPr>
                <w:rFonts w:ascii="Times New Roman" w:eastAsia="Calibri" w:hAnsi="Times New Roman"/>
                <w:w w:val="95"/>
                <w:sz w:val="18"/>
                <w:szCs w:val="18"/>
              </w:rPr>
              <w:t>riferimento</w:t>
            </w:r>
            <w:r w:rsidRPr="00154396">
              <w:rPr>
                <w:rFonts w:ascii="Times New Roman" w:eastAsia="Calibri" w:hAnsi="Times New Roman"/>
                <w:spacing w:val="-8"/>
                <w:w w:val="95"/>
                <w:sz w:val="18"/>
                <w:szCs w:val="18"/>
              </w:rPr>
              <w:t xml:space="preserve"> </w:t>
            </w:r>
            <w:r w:rsidRPr="00154396">
              <w:rPr>
                <w:rFonts w:ascii="Times New Roman" w:eastAsia="Calibri" w:hAnsi="Times New Roman"/>
                <w:w w:val="95"/>
                <w:sz w:val="18"/>
                <w:szCs w:val="18"/>
              </w:rPr>
              <w:t>al</w:t>
            </w:r>
            <w:r w:rsidRPr="00154396">
              <w:rPr>
                <w:rFonts w:ascii="Times New Roman" w:eastAsia="Calibri" w:hAnsi="Times New Roman"/>
                <w:spacing w:val="-8"/>
                <w:w w:val="95"/>
                <w:sz w:val="18"/>
                <w:szCs w:val="18"/>
              </w:rPr>
              <w:t xml:space="preserve"> </w:t>
            </w:r>
            <w:r w:rsidRPr="00154396">
              <w:rPr>
                <w:rFonts w:ascii="Times New Roman" w:eastAsia="Calibri" w:hAnsi="Times New Roman"/>
                <w:w w:val="95"/>
                <w:sz w:val="18"/>
                <w:szCs w:val="18"/>
              </w:rPr>
              <w:t>linguaggio</w:t>
            </w:r>
            <w:r w:rsidRPr="00154396">
              <w:rPr>
                <w:rFonts w:ascii="Times New Roman" w:eastAsia="Calibri" w:hAnsi="Times New Roman"/>
                <w:spacing w:val="-40"/>
                <w:w w:val="95"/>
                <w:sz w:val="18"/>
                <w:szCs w:val="18"/>
              </w:rPr>
              <w:t xml:space="preserve"> </w:t>
            </w:r>
            <w:r w:rsidRPr="00154396">
              <w:rPr>
                <w:rFonts w:ascii="Times New Roman" w:eastAsia="Calibri" w:hAnsi="Times New Roman"/>
                <w:sz w:val="18"/>
                <w:szCs w:val="18"/>
              </w:rPr>
              <w:t>tecnico e/o di settore,</w:t>
            </w:r>
            <w:r w:rsidRPr="00154396">
              <w:rPr>
                <w:rFonts w:ascii="Times New Roman" w:eastAsia="Calibri" w:hAnsi="Times New Roman"/>
                <w:spacing w:val="1"/>
                <w:sz w:val="18"/>
                <w:szCs w:val="18"/>
              </w:rPr>
              <w:t xml:space="preserve"> </w:t>
            </w:r>
            <w:r w:rsidRPr="00154396">
              <w:rPr>
                <w:rFonts w:ascii="Times New Roman" w:eastAsia="Calibri" w:hAnsi="Times New Roman"/>
                <w:w w:val="95"/>
                <w:sz w:val="18"/>
                <w:szCs w:val="18"/>
              </w:rPr>
              <w:t>anche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lingua</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straniera</w:t>
            </w:r>
          </w:p>
        </w:tc>
        <w:tc>
          <w:tcPr>
            <w:tcW w:w="694" w:type="dxa"/>
            <w:shd w:val="clear" w:color="auto" w:fill="auto"/>
          </w:tcPr>
          <w:p w14:paraId="27630A39"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106"/>
                <w:sz w:val="18"/>
                <w:szCs w:val="18"/>
              </w:rPr>
              <w:t>I</w:t>
            </w:r>
          </w:p>
        </w:tc>
        <w:tc>
          <w:tcPr>
            <w:tcW w:w="5493" w:type="dxa"/>
            <w:shd w:val="clear" w:color="auto" w:fill="auto"/>
          </w:tcPr>
          <w:p w14:paraId="1D8C0400"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Si</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esprime</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modo</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scorretto</w:t>
            </w:r>
            <w:r w:rsidRPr="00154396">
              <w:rPr>
                <w:rFonts w:ascii="Times New Roman" w:eastAsia="Calibri" w:hAnsi="Times New Roman"/>
                <w:spacing w:val="8"/>
                <w:w w:val="95"/>
                <w:sz w:val="18"/>
                <w:szCs w:val="18"/>
              </w:rPr>
              <w:t xml:space="preserve"> </w:t>
            </w:r>
            <w:r w:rsidRPr="00154396">
              <w:rPr>
                <w:rFonts w:ascii="Times New Roman" w:eastAsia="Calibri" w:hAnsi="Times New Roman"/>
                <w:w w:val="95"/>
                <w:sz w:val="18"/>
                <w:szCs w:val="18"/>
              </w:rPr>
              <w:t>o</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stentato,</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utilizzando</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un</w:t>
            </w:r>
            <w:r w:rsidRPr="00154396">
              <w:rPr>
                <w:rFonts w:ascii="Times New Roman" w:eastAsia="Calibri" w:hAnsi="Times New Roman"/>
                <w:spacing w:val="10"/>
                <w:w w:val="95"/>
                <w:sz w:val="18"/>
                <w:szCs w:val="18"/>
              </w:rPr>
              <w:t xml:space="preserve"> </w:t>
            </w:r>
            <w:r w:rsidRPr="00154396">
              <w:rPr>
                <w:rFonts w:ascii="Times New Roman" w:eastAsia="Calibri" w:hAnsi="Times New Roman"/>
                <w:w w:val="95"/>
                <w:sz w:val="18"/>
                <w:szCs w:val="18"/>
              </w:rPr>
              <w:t>lessico</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inadeguato</w:t>
            </w:r>
          </w:p>
        </w:tc>
        <w:tc>
          <w:tcPr>
            <w:tcW w:w="567" w:type="dxa"/>
            <w:shd w:val="clear" w:color="auto" w:fill="auto"/>
          </w:tcPr>
          <w:p w14:paraId="1F823EEE"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0.50</w:t>
            </w:r>
          </w:p>
        </w:tc>
        <w:tc>
          <w:tcPr>
            <w:tcW w:w="992" w:type="dxa"/>
            <w:vMerge w:val="restart"/>
            <w:shd w:val="clear" w:color="auto" w:fill="auto"/>
          </w:tcPr>
          <w:p w14:paraId="62B4FC83"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477CC8A2" w14:textId="77777777" w:rsidTr="002C4F14">
        <w:trPr>
          <w:trHeight w:val="318"/>
        </w:trPr>
        <w:tc>
          <w:tcPr>
            <w:tcW w:w="1918" w:type="dxa"/>
            <w:vMerge/>
            <w:tcBorders>
              <w:top w:val="nil"/>
            </w:tcBorders>
            <w:shd w:val="clear" w:color="auto" w:fill="auto"/>
          </w:tcPr>
          <w:p w14:paraId="6C6B6072"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6E5FF1CB"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105"/>
                <w:sz w:val="18"/>
                <w:szCs w:val="18"/>
              </w:rPr>
              <w:t>II</w:t>
            </w:r>
          </w:p>
        </w:tc>
        <w:tc>
          <w:tcPr>
            <w:tcW w:w="5493" w:type="dxa"/>
            <w:shd w:val="clear" w:color="auto" w:fill="auto"/>
          </w:tcPr>
          <w:p w14:paraId="71CBE6AA"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Si</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esprime</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modo</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non</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sempre</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corretto,</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utilizzando</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un</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lessico,</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anche</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8"/>
                <w:w w:val="95"/>
                <w:sz w:val="18"/>
                <w:szCs w:val="18"/>
              </w:rPr>
              <w:t xml:space="preserve"> </w:t>
            </w:r>
            <w:r w:rsidRPr="00154396">
              <w:rPr>
                <w:rFonts w:ascii="Times New Roman" w:eastAsia="Calibri" w:hAnsi="Times New Roman"/>
                <w:w w:val="95"/>
                <w:sz w:val="18"/>
                <w:szCs w:val="18"/>
              </w:rPr>
              <w:t>settore,</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parzialmente</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adeguato</w:t>
            </w:r>
          </w:p>
        </w:tc>
        <w:tc>
          <w:tcPr>
            <w:tcW w:w="567" w:type="dxa"/>
            <w:shd w:val="clear" w:color="auto" w:fill="auto"/>
          </w:tcPr>
          <w:p w14:paraId="365CF395"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3"/>
                <w:sz w:val="18"/>
                <w:szCs w:val="18"/>
              </w:rPr>
              <w:t>1</w:t>
            </w:r>
          </w:p>
        </w:tc>
        <w:tc>
          <w:tcPr>
            <w:tcW w:w="992" w:type="dxa"/>
            <w:vMerge/>
            <w:tcBorders>
              <w:top w:val="nil"/>
            </w:tcBorders>
            <w:shd w:val="clear" w:color="auto" w:fill="auto"/>
          </w:tcPr>
          <w:p w14:paraId="26F95D4B"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026F23D0" w14:textId="77777777" w:rsidTr="002C4F14">
        <w:trPr>
          <w:trHeight w:val="318"/>
        </w:trPr>
        <w:tc>
          <w:tcPr>
            <w:tcW w:w="1918" w:type="dxa"/>
            <w:vMerge/>
            <w:tcBorders>
              <w:top w:val="nil"/>
            </w:tcBorders>
            <w:shd w:val="clear" w:color="auto" w:fill="auto"/>
          </w:tcPr>
          <w:p w14:paraId="1929C625"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72A3445E"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105"/>
                <w:sz w:val="18"/>
                <w:szCs w:val="18"/>
              </w:rPr>
              <w:t>III</w:t>
            </w:r>
          </w:p>
        </w:tc>
        <w:tc>
          <w:tcPr>
            <w:tcW w:w="5493" w:type="dxa"/>
            <w:shd w:val="clear" w:color="auto" w:fill="auto"/>
          </w:tcPr>
          <w:p w14:paraId="7C82BC90"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Si</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esprime</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modo</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corretto</w:t>
            </w:r>
            <w:r w:rsidRPr="00154396">
              <w:rPr>
                <w:rFonts w:ascii="Times New Roman" w:eastAsia="Calibri" w:hAnsi="Times New Roman"/>
                <w:spacing w:val="9"/>
                <w:w w:val="95"/>
                <w:sz w:val="18"/>
                <w:szCs w:val="18"/>
              </w:rPr>
              <w:t xml:space="preserve"> </w:t>
            </w:r>
            <w:r w:rsidRPr="00154396">
              <w:rPr>
                <w:rFonts w:ascii="Times New Roman" w:eastAsia="Calibri" w:hAnsi="Times New Roman"/>
                <w:w w:val="95"/>
                <w:sz w:val="18"/>
                <w:szCs w:val="18"/>
              </w:rPr>
              <w:t>utilizzando</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un</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lessico</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adeguato,</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anche</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riferimento</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al</w:t>
            </w:r>
            <w:r w:rsidRPr="00154396">
              <w:rPr>
                <w:rFonts w:ascii="Times New Roman" w:eastAsia="Calibri" w:hAnsi="Times New Roman"/>
                <w:spacing w:val="7"/>
                <w:w w:val="95"/>
                <w:sz w:val="18"/>
                <w:szCs w:val="18"/>
              </w:rPr>
              <w:t xml:space="preserve"> </w:t>
            </w:r>
            <w:r w:rsidRPr="00154396">
              <w:rPr>
                <w:rFonts w:ascii="Times New Roman" w:eastAsia="Calibri" w:hAnsi="Times New Roman"/>
                <w:w w:val="95"/>
                <w:sz w:val="18"/>
                <w:szCs w:val="18"/>
              </w:rPr>
              <w:t>linguaggio</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tecnico</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e/o</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settore</w:t>
            </w:r>
          </w:p>
        </w:tc>
        <w:tc>
          <w:tcPr>
            <w:tcW w:w="567" w:type="dxa"/>
            <w:shd w:val="clear" w:color="auto" w:fill="auto"/>
          </w:tcPr>
          <w:p w14:paraId="3E88C83D"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1.50</w:t>
            </w:r>
          </w:p>
        </w:tc>
        <w:tc>
          <w:tcPr>
            <w:tcW w:w="992" w:type="dxa"/>
            <w:vMerge/>
            <w:tcBorders>
              <w:top w:val="nil"/>
            </w:tcBorders>
            <w:shd w:val="clear" w:color="auto" w:fill="auto"/>
          </w:tcPr>
          <w:p w14:paraId="2076A39B"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36C0AC52" w14:textId="77777777" w:rsidTr="002C4F14">
        <w:trPr>
          <w:trHeight w:val="318"/>
        </w:trPr>
        <w:tc>
          <w:tcPr>
            <w:tcW w:w="1918" w:type="dxa"/>
            <w:vMerge/>
            <w:tcBorders>
              <w:top w:val="nil"/>
            </w:tcBorders>
            <w:shd w:val="clear" w:color="auto" w:fill="auto"/>
          </w:tcPr>
          <w:p w14:paraId="7CBDA65F"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12A4731E"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IV</w:t>
            </w:r>
          </w:p>
        </w:tc>
        <w:tc>
          <w:tcPr>
            <w:tcW w:w="5493" w:type="dxa"/>
            <w:shd w:val="clear" w:color="auto" w:fill="auto"/>
          </w:tcPr>
          <w:p w14:paraId="49E0FFF8"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Si</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esprime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modo</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preciso</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accurato</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utilizzando</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un</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lessico,</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anche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tecnico</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settoriale,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vario</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articolato</w:t>
            </w:r>
          </w:p>
        </w:tc>
        <w:tc>
          <w:tcPr>
            <w:tcW w:w="567" w:type="dxa"/>
            <w:shd w:val="clear" w:color="auto" w:fill="auto"/>
          </w:tcPr>
          <w:p w14:paraId="57C89E2A"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pacing w:val="-1"/>
                <w:sz w:val="18"/>
                <w:szCs w:val="18"/>
              </w:rPr>
              <w:t>2</w:t>
            </w:r>
            <w:r w:rsidRPr="00154396">
              <w:rPr>
                <w:rFonts w:ascii="Times New Roman" w:eastAsia="Calibri" w:hAnsi="Times New Roman"/>
                <w:spacing w:val="-11"/>
                <w:sz w:val="18"/>
                <w:szCs w:val="18"/>
              </w:rPr>
              <w:t xml:space="preserve"> </w:t>
            </w:r>
          </w:p>
        </w:tc>
        <w:tc>
          <w:tcPr>
            <w:tcW w:w="992" w:type="dxa"/>
            <w:vMerge/>
            <w:tcBorders>
              <w:top w:val="nil"/>
            </w:tcBorders>
            <w:shd w:val="clear" w:color="auto" w:fill="auto"/>
          </w:tcPr>
          <w:p w14:paraId="46689FA1"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47B76263" w14:textId="77777777" w:rsidTr="002C4F14">
        <w:trPr>
          <w:trHeight w:val="318"/>
        </w:trPr>
        <w:tc>
          <w:tcPr>
            <w:tcW w:w="1918" w:type="dxa"/>
            <w:vMerge/>
            <w:tcBorders>
              <w:top w:val="nil"/>
            </w:tcBorders>
            <w:shd w:val="clear" w:color="auto" w:fill="auto"/>
          </w:tcPr>
          <w:p w14:paraId="189F8E8C"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3C2C52A6"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4"/>
                <w:sz w:val="18"/>
                <w:szCs w:val="18"/>
              </w:rPr>
              <w:t>V</w:t>
            </w:r>
          </w:p>
        </w:tc>
        <w:tc>
          <w:tcPr>
            <w:tcW w:w="5493" w:type="dxa"/>
            <w:shd w:val="clear" w:color="auto" w:fill="auto"/>
          </w:tcPr>
          <w:p w14:paraId="0B6B7037"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Si</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esprime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con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ricchezza</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piena</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padronanza</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lessicale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semantica,</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anche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riferimento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al</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linguaggio</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tecnico</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e/o</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settore</w:t>
            </w:r>
          </w:p>
        </w:tc>
        <w:tc>
          <w:tcPr>
            <w:tcW w:w="567" w:type="dxa"/>
            <w:shd w:val="clear" w:color="auto" w:fill="auto"/>
          </w:tcPr>
          <w:p w14:paraId="33BCB384"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3"/>
                <w:sz w:val="18"/>
                <w:szCs w:val="18"/>
              </w:rPr>
              <w:t>2.50</w:t>
            </w:r>
          </w:p>
        </w:tc>
        <w:tc>
          <w:tcPr>
            <w:tcW w:w="992" w:type="dxa"/>
            <w:vMerge/>
            <w:tcBorders>
              <w:top w:val="nil"/>
            </w:tcBorders>
            <w:shd w:val="clear" w:color="auto" w:fill="auto"/>
          </w:tcPr>
          <w:p w14:paraId="693F9802"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5C085C5B" w14:textId="77777777" w:rsidTr="002C4F14">
        <w:trPr>
          <w:trHeight w:val="319"/>
        </w:trPr>
        <w:tc>
          <w:tcPr>
            <w:tcW w:w="1918" w:type="dxa"/>
            <w:vMerge w:val="restart"/>
            <w:shd w:val="clear" w:color="auto" w:fill="auto"/>
          </w:tcPr>
          <w:p w14:paraId="61464BC0"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Capacità di analisi e</w:t>
            </w:r>
            <w:r w:rsidRPr="00154396">
              <w:rPr>
                <w:rFonts w:ascii="Times New Roman" w:eastAsia="Calibri" w:hAnsi="Times New Roman"/>
                <w:spacing w:val="1"/>
                <w:w w:val="95"/>
                <w:sz w:val="18"/>
                <w:szCs w:val="18"/>
              </w:rPr>
              <w:t xml:space="preserve"> </w:t>
            </w:r>
            <w:r w:rsidRPr="00154396">
              <w:rPr>
                <w:rFonts w:ascii="Times New Roman" w:eastAsia="Calibri" w:hAnsi="Times New Roman"/>
                <w:sz w:val="18"/>
                <w:szCs w:val="18"/>
              </w:rPr>
              <w:t>comprensione della</w:t>
            </w:r>
            <w:r w:rsidRPr="00154396">
              <w:rPr>
                <w:rFonts w:ascii="Times New Roman" w:eastAsia="Calibri" w:hAnsi="Times New Roman"/>
                <w:spacing w:val="1"/>
                <w:sz w:val="18"/>
                <w:szCs w:val="18"/>
              </w:rPr>
              <w:t xml:space="preserve"> </w:t>
            </w:r>
            <w:r w:rsidRPr="00154396">
              <w:rPr>
                <w:rFonts w:ascii="Times New Roman" w:eastAsia="Calibri" w:hAnsi="Times New Roman"/>
                <w:sz w:val="18"/>
                <w:szCs w:val="18"/>
              </w:rPr>
              <w:t>realtà in chiave di</w:t>
            </w:r>
            <w:r w:rsidRPr="00154396">
              <w:rPr>
                <w:rFonts w:ascii="Times New Roman" w:eastAsia="Calibri" w:hAnsi="Times New Roman"/>
                <w:spacing w:val="1"/>
                <w:sz w:val="18"/>
                <w:szCs w:val="18"/>
              </w:rPr>
              <w:t xml:space="preserve"> </w:t>
            </w:r>
            <w:r w:rsidRPr="00154396">
              <w:rPr>
                <w:rFonts w:ascii="Times New Roman" w:eastAsia="Calibri" w:hAnsi="Times New Roman"/>
                <w:spacing w:val="-1"/>
                <w:sz w:val="18"/>
                <w:szCs w:val="18"/>
              </w:rPr>
              <w:t xml:space="preserve">cittadinanza </w:t>
            </w:r>
            <w:r w:rsidRPr="00154396">
              <w:rPr>
                <w:rFonts w:ascii="Times New Roman" w:eastAsia="Calibri" w:hAnsi="Times New Roman"/>
                <w:sz w:val="18"/>
                <w:szCs w:val="18"/>
              </w:rPr>
              <w:t>attiva a</w:t>
            </w:r>
            <w:r w:rsidRPr="00154396">
              <w:rPr>
                <w:rFonts w:ascii="Times New Roman" w:eastAsia="Calibri" w:hAnsi="Times New Roman"/>
                <w:spacing w:val="1"/>
                <w:sz w:val="18"/>
                <w:szCs w:val="18"/>
              </w:rPr>
              <w:t xml:space="preserve"> </w:t>
            </w:r>
            <w:r w:rsidRPr="00154396">
              <w:rPr>
                <w:rFonts w:ascii="Times New Roman" w:eastAsia="Calibri" w:hAnsi="Times New Roman"/>
                <w:w w:val="95"/>
                <w:sz w:val="18"/>
                <w:szCs w:val="18"/>
              </w:rPr>
              <w:t>partire</w:t>
            </w:r>
            <w:r w:rsidRPr="00154396">
              <w:rPr>
                <w:rFonts w:ascii="Times New Roman" w:eastAsia="Calibri" w:hAnsi="Times New Roman"/>
                <w:spacing w:val="-9"/>
                <w:w w:val="95"/>
                <w:sz w:val="18"/>
                <w:szCs w:val="18"/>
              </w:rPr>
              <w:t xml:space="preserve"> </w:t>
            </w:r>
            <w:r w:rsidRPr="00154396">
              <w:rPr>
                <w:rFonts w:ascii="Times New Roman" w:eastAsia="Calibri" w:hAnsi="Times New Roman"/>
                <w:w w:val="95"/>
                <w:sz w:val="18"/>
                <w:szCs w:val="18"/>
              </w:rPr>
              <w:t>dalla</w:t>
            </w:r>
            <w:r w:rsidRPr="00154396">
              <w:rPr>
                <w:rFonts w:ascii="Times New Roman" w:eastAsia="Calibri" w:hAnsi="Times New Roman"/>
                <w:spacing w:val="-8"/>
                <w:w w:val="95"/>
                <w:sz w:val="18"/>
                <w:szCs w:val="18"/>
              </w:rPr>
              <w:t xml:space="preserve"> </w:t>
            </w:r>
            <w:r w:rsidRPr="00154396">
              <w:rPr>
                <w:rFonts w:ascii="Times New Roman" w:eastAsia="Calibri" w:hAnsi="Times New Roman"/>
                <w:w w:val="95"/>
                <w:sz w:val="18"/>
                <w:szCs w:val="18"/>
              </w:rPr>
              <w:t>riflessione</w:t>
            </w:r>
            <w:r w:rsidRPr="00154396">
              <w:rPr>
                <w:rFonts w:ascii="Times New Roman" w:eastAsia="Calibri" w:hAnsi="Times New Roman"/>
                <w:spacing w:val="-40"/>
                <w:w w:val="95"/>
                <w:sz w:val="18"/>
                <w:szCs w:val="18"/>
              </w:rPr>
              <w:t xml:space="preserve"> </w:t>
            </w:r>
            <w:r w:rsidRPr="00154396">
              <w:rPr>
                <w:rFonts w:ascii="Times New Roman" w:eastAsia="Calibri" w:hAnsi="Times New Roman"/>
                <w:sz w:val="18"/>
                <w:szCs w:val="18"/>
              </w:rPr>
              <w:t>sulle esperienze</w:t>
            </w:r>
            <w:r w:rsidRPr="00154396">
              <w:rPr>
                <w:rFonts w:ascii="Times New Roman" w:eastAsia="Calibri" w:hAnsi="Times New Roman"/>
                <w:spacing w:val="1"/>
                <w:sz w:val="18"/>
                <w:szCs w:val="18"/>
              </w:rPr>
              <w:t xml:space="preserve"> </w:t>
            </w:r>
            <w:r w:rsidRPr="00154396">
              <w:rPr>
                <w:rFonts w:ascii="Times New Roman" w:eastAsia="Calibri" w:hAnsi="Times New Roman"/>
                <w:sz w:val="18"/>
                <w:szCs w:val="18"/>
              </w:rPr>
              <w:t>personali</w:t>
            </w:r>
          </w:p>
        </w:tc>
        <w:tc>
          <w:tcPr>
            <w:tcW w:w="694" w:type="dxa"/>
            <w:shd w:val="clear" w:color="auto" w:fill="auto"/>
          </w:tcPr>
          <w:p w14:paraId="60D4F225"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106"/>
                <w:sz w:val="18"/>
                <w:szCs w:val="18"/>
              </w:rPr>
              <w:t>I</w:t>
            </w:r>
          </w:p>
        </w:tc>
        <w:tc>
          <w:tcPr>
            <w:tcW w:w="5493" w:type="dxa"/>
            <w:shd w:val="clear" w:color="auto" w:fill="auto"/>
          </w:tcPr>
          <w:p w14:paraId="645A56C5"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Non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è</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grado</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analizzare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comprendere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la</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realtà</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a</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partire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dalla</w:t>
            </w:r>
            <w:r w:rsidRPr="00154396">
              <w:rPr>
                <w:rFonts w:ascii="Times New Roman" w:eastAsia="Calibri" w:hAnsi="Times New Roman"/>
                <w:spacing w:val="6"/>
                <w:w w:val="95"/>
                <w:sz w:val="18"/>
                <w:szCs w:val="18"/>
              </w:rPr>
              <w:t xml:space="preserve"> </w:t>
            </w:r>
            <w:r w:rsidRPr="00154396">
              <w:rPr>
                <w:rFonts w:ascii="Times New Roman" w:eastAsia="Calibri" w:hAnsi="Times New Roman"/>
                <w:w w:val="95"/>
                <w:sz w:val="18"/>
                <w:szCs w:val="18"/>
              </w:rPr>
              <w:t>riflessione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sulle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proprie</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esperienze,</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o</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lo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fa</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modo</w:t>
            </w:r>
            <w:r w:rsidRPr="00154396">
              <w:rPr>
                <w:rFonts w:ascii="Times New Roman" w:eastAsia="Calibri" w:hAnsi="Times New Roman"/>
                <w:spacing w:val="4"/>
                <w:w w:val="95"/>
                <w:sz w:val="18"/>
                <w:szCs w:val="18"/>
              </w:rPr>
              <w:t xml:space="preserve"> </w:t>
            </w:r>
            <w:r w:rsidRPr="00154396">
              <w:rPr>
                <w:rFonts w:ascii="Times New Roman" w:eastAsia="Calibri" w:hAnsi="Times New Roman"/>
                <w:w w:val="95"/>
                <w:sz w:val="18"/>
                <w:szCs w:val="18"/>
              </w:rPr>
              <w:t>inadeguato</w:t>
            </w:r>
          </w:p>
        </w:tc>
        <w:tc>
          <w:tcPr>
            <w:tcW w:w="567" w:type="dxa"/>
            <w:shd w:val="clear" w:color="auto" w:fill="auto"/>
          </w:tcPr>
          <w:p w14:paraId="78BFC1E4"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0.50</w:t>
            </w:r>
          </w:p>
        </w:tc>
        <w:tc>
          <w:tcPr>
            <w:tcW w:w="992" w:type="dxa"/>
            <w:vMerge w:val="restart"/>
            <w:shd w:val="clear" w:color="auto" w:fill="auto"/>
          </w:tcPr>
          <w:p w14:paraId="6F7E5178"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6701F745" w14:textId="77777777" w:rsidTr="002C4F14">
        <w:trPr>
          <w:trHeight w:val="318"/>
        </w:trPr>
        <w:tc>
          <w:tcPr>
            <w:tcW w:w="1918" w:type="dxa"/>
            <w:vMerge/>
            <w:tcBorders>
              <w:top w:val="nil"/>
            </w:tcBorders>
            <w:shd w:val="clear" w:color="auto" w:fill="auto"/>
          </w:tcPr>
          <w:p w14:paraId="47CC0153"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785BA710"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105"/>
                <w:sz w:val="18"/>
                <w:szCs w:val="18"/>
              </w:rPr>
              <w:t>II</w:t>
            </w:r>
          </w:p>
        </w:tc>
        <w:tc>
          <w:tcPr>
            <w:tcW w:w="5493" w:type="dxa"/>
            <w:shd w:val="clear" w:color="auto" w:fill="auto"/>
          </w:tcPr>
          <w:p w14:paraId="6F250FD0"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È</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grado</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analizzare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comprendere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la</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realtà</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a</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partire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dalla</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riflessione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sulle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proprie</w:t>
            </w:r>
            <w:r w:rsidRPr="00154396">
              <w:rPr>
                <w:rFonts w:ascii="Times New Roman" w:eastAsia="Calibri" w:hAnsi="Times New Roman"/>
                <w:spacing w:val="9"/>
                <w:w w:val="95"/>
                <w:sz w:val="18"/>
                <w:szCs w:val="18"/>
              </w:rPr>
              <w:t xml:space="preserve"> </w:t>
            </w:r>
            <w:r w:rsidRPr="00154396">
              <w:rPr>
                <w:rFonts w:ascii="Times New Roman" w:eastAsia="Calibri" w:hAnsi="Times New Roman"/>
                <w:w w:val="95"/>
                <w:sz w:val="18"/>
                <w:szCs w:val="18"/>
              </w:rPr>
              <w:t>esperienze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con</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difficoltà</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solo</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se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guidato</w:t>
            </w:r>
          </w:p>
        </w:tc>
        <w:tc>
          <w:tcPr>
            <w:tcW w:w="567" w:type="dxa"/>
            <w:shd w:val="clear" w:color="auto" w:fill="auto"/>
          </w:tcPr>
          <w:p w14:paraId="7BDC9A44"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3"/>
                <w:sz w:val="18"/>
                <w:szCs w:val="18"/>
              </w:rPr>
              <w:t>1</w:t>
            </w:r>
          </w:p>
        </w:tc>
        <w:tc>
          <w:tcPr>
            <w:tcW w:w="992" w:type="dxa"/>
            <w:vMerge/>
            <w:tcBorders>
              <w:top w:val="nil"/>
            </w:tcBorders>
            <w:shd w:val="clear" w:color="auto" w:fill="auto"/>
          </w:tcPr>
          <w:p w14:paraId="59171EB5"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7BB50731" w14:textId="77777777" w:rsidTr="002C4F14">
        <w:trPr>
          <w:trHeight w:val="318"/>
        </w:trPr>
        <w:tc>
          <w:tcPr>
            <w:tcW w:w="1918" w:type="dxa"/>
            <w:vMerge/>
            <w:tcBorders>
              <w:top w:val="nil"/>
            </w:tcBorders>
            <w:shd w:val="clear" w:color="auto" w:fill="auto"/>
          </w:tcPr>
          <w:p w14:paraId="5177F306"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01B308AC"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105"/>
                <w:sz w:val="18"/>
                <w:szCs w:val="18"/>
              </w:rPr>
              <w:t>III</w:t>
            </w:r>
          </w:p>
        </w:tc>
        <w:tc>
          <w:tcPr>
            <w:tcW w:w="5493" w:type="dxa"/>
            <w:shd w:val="clear" w:color="auto" w:fill="auto"/>
          </w:tcPr>
          <w:p w14:paraId="4C6059A5"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È</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in grado</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compiere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un’analisi</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adeguata</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della</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realtà</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sulla</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base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una</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corretta</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riflessione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sulle proprie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esperienze personali</w:t>
            </w:r>
          </w:p>
        </w:tc>
        <w:tc>
          <w:tcPr>
            <w:tcW w:w="567" w:type="dxa"/>
            <w:shd w:val="clear" w:color="auto" w:fill="auto"/>
          </w:tcPr>
          <w:p w14:paraId="275BDA66"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1.50</w:t>
            </w:r>
          </w:p>
        </w:tc>
        <w:tc>
          <w:tcPr>
            <w:tcW w:w="992" w:type="dxa"/>
            <w:vMerge/>
            <w:tcBorders>
              <w:top w:val="nil"/>
            </w:tcBorders>
            <w:shd w:val="clear" w:color="auto" w:fill="auto"/>
          </w:tcPr>
          <w:p w14:paraId="09D6422A"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171F61D3" w14:textId="77777777" w:rsidTr="002C4F14">
        <w:trPr>
          <w:trHeight w:val="318"/>
        </w:trPr>
        <w:tc>
          <w:tcPr>
            <w:tcW w:w="1918" w:type="dxa"/>
            <w:vMerge/>
            <w:tcBorders>
              <w:top w:val="nil"/>
            </w:tcBorders>
            <w:shd w:val="clear" w:color="auto" w:fill="auto"/>
          </w:tcPr>
          <w:p w14:paraId="6AE1DD02"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75E87974"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IV</w:t>
            </w:r>
          </w:p>
        </w:tc>
        <w:tc>
          <w:tcPr>
            <w:tcW w:w="5493" w:type="dxa"/>
            <w:shd w:val="clear" w:color="auto" w:fill="auto"/>
          </w:tcPr>
          <w:p w14:paraId="72884E59"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È</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in</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grado</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compiere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un’analisi precisa</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della</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realtà</w:t>
            </w:r>
            <w:r w:rsidRPr="00154396">
              <w:rPr>
                <w:rFonts w:ascii="Times New Roman" w:eastAsia="Calibri" w:hAnsi="Times New Roman"/>
                <w:spacing w:val="5"/>
                <w:w w:val="95"/>
                <w:sz w:val="18"/>
                <w:szCs w:val="18"/>
              </w:rPr>
              <w:t xml:space="preserve"> </w:t>
            </w:r>
            <w:r w:rsidRPr="00154396">
              <w:rPr>
                <w:rFonts w:ascii="Times New Roman" w:eastAsia="Calibri" w:hAnsi="Times New Roman"/>
                <w:w w:val="95"/>
                <w:sz w:val="18"/>
                <w:szCs w:val="18"/>
              </w:rPr>
              <w:t>sulla</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base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3"/>
                <w:w w:val="95"/>
                <w:sz w:val="18"/>
                <w:szCs w:val="18"/>
              </w:rPr>
              <w:t xml:space="preserve"> </w:t>
            </w:r>
            <w:r w:rsidRPr="00154396">
              <w:rPr>
                <w:rFonts w:ascii="Times New Roman" w:eastAsia="Calibri" w:hAnsi="Times New Roman"/>
                <w:w w:val="95"/>
                <w:sz w:val="18"/>
                <w:szCs w:val="18"/>
              </w:rPr>
              <w:t>una attenta</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riflessione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sulle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proprie esperienze</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personali</w:t>
            </w:r>
          </w:p>
        </w:tc>
        <w:tc>
          <w:tcPr>
            <w:tcW w:w="567" w:type="dxa"/>
            <w:shd w:val="clear" w:color="auto" w:fill="auto"/>
          </w:tcPr>
          <w:p w14:paraId="7232AC3B"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2</w:t>
            </w:r>
            <w:r w:rsidRPr="00154396">
              <w:rPr>
                <w:rFonts w:ascii="Times New Roman" w:eastAsia="Calibri" w:hAnsi="Times New Roman"/>
                <w:spacing w:val="-11"/>
                <w:sz w:val="18"/>
                <w:szCs w:val="18"/>
              </w:rPr>
              <w:t xml:space="preserve"> </w:t>
            </w:r>
          </w:p>
        </w:tc>
        <w:tc>
          <w:tcPr>
            <w:tcW w:w="992" w:type="dxa"/>
            <w:vMerge/>
            <w:tcBorders>
              <w:top w:val="nil"/>
            </w:tcBorders>
            <w:shd w:val="clear" w:color="auto" w:fill="auto"/>
          </w:tcPr>
          <w:p w14:paraId="1D065609"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2CEE4C64" w14:textId="77777777" w:rsidTr="002C4F14">
        <w:trPr>
          <w:trHeight w:val="405"/>
        </w:trPr>
        <w:tc>
          <w:tcPr>
            <w:tcW w:w="1918" w:type="dxa"/>
            <w:vMerge/>
            <w:tcBorders>
              <w:top w:val="nil"/>
            </w:tcBorders>
            <w:shd w:val="clear" w:color="auto" w:fill="auto"/>
          </w:tcPr>
          <w:p w14:paraId="29F8AB3A"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c>
          <w:tcPr>
            <w:tcW w:w="694" w:type="dxa"/>
            <w:shd w:val="clear" w:color="auto" w:fill="auto"/>
          </w:tcPr>
          <w:p w14:paraId="43CDA62A"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4"/>
                <w:sz w:val="18"/>
                <w:szCs w:val="18"/>
              </w:rPr>
              <w:t>V</w:t>
            </w:r>
          </w:p>
        </w:tc>
        <w:tc>
          <w:tcPr>
            <w:tcW w:w="5493" w:type="dxa"/>
            <w:shd w:val="clear" w:color="auto" w:fill="auto"/>
          </w:tcPr>
          <w:p w14:paraId="436C67C8"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5"/>
                <w:sz w:val="18"/>
                <w:szCs w:val="18"/>
              </w:rPr>
              <w:t>È</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in grado</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compiere un’analisi</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approfondita</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della</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realtà</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sulla base</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di</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una</w:t>
            </w:r>
            <w:r w:rsidRPr="00154396">
              <w:rPr>
                <w:rFonts w:ascii="Times New Roman" w:eastAsia="Calibri" w:hAnsi="Times New Roman"/>
                <w:spacing w:val="2"/>
                <w:w w:val="95"/>
                <w:sz w:val="18"/>
                <w:szCs w:val="18"/>
              </w:rPr>
              <w:t xml:space="preserve"> </w:t>
            </w:r>
            <w:r w:rsidRPr="00154396">
              <w:rPr>
                <w:rFonts w:ascii="Times New Roman" w:eastAsia="Calibri" w:hAnsi="Times New Roman"/>
                <w:w w:val="95"/>
                <w:sz w:val="18"/>
                <w:szCs w:val="18"/>
              </w:rPr>
              <w:t>riflessione critica</w:t>
            </w:r>
            <w:r w:rsidRPr="00154396">
              <w:rPr>
                <w:rFonts w:ascii="Times New Roman" w:eastAsia="Calibri" w:hAnsi="Times New Roman"/>
                <w:spacing w:val="1"/>
                <w:w w:val="95"/>
                <w:sz w:val="18"/>
                <w:szCs w:val="18"/>
              </w:rPr>
              <w:t xml:space="preserve"> </w:t>
            </w:r>
            <w:r w:rsidRPr="00154396">
              <w:rPr>
                <w:rFonts w:ascii="Times New Roman" w:eastAsia="Calibri" w:hAnsi="Times New Roman"/>
                <w:w w:val="95"/>
                <w:sz w:val="18"/>
                <w:szCs w:val="18"/>
              </w:rPr>
              <w:t>e consapevole sulle proprie</w:t>
            </w:r>
            <w:r w:rsidRPr="00154396">
              <w:rPr>
                <w:rFonts w:ascii="Times New Roman" w:eastAsia="Calibri" w:hAnsi="Times New Roman"/>
                <w:spacing w:val="10"/>
                <w:w w:val="95"/>
                <w:sz w:val="18"/>
                <w:szCs w:val="18"/>
              </w:rPr>
              <w:t xml:space="preserve"> </w:t>
            </w:r>
            <w:r w:rsidRPr="00154396">
              <w:rPr>
                <w:rFonts w:ascii="Times New Roman" w:eastAsia="Calibri" w:hAnsi="Times New Roman"/>
                <w:w w:val="95"/>
                <w:sz w:val="18"/>
                <w:szCs w:val="18"/>
              </w:rPr>
              <w:t>esperienze</w:t>
            </w:r>
          </w:p>
          <w:p w14:paraId="30D64B49"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sz w:val="18"/>
                <w:szCs w:val="18"/>
              </w:rPr>
              <w:t>personali</w:t>
            </w:r>
          </w:p>
        </w:tc>
        <w:tc>
          <w:tcPr>
            <w:tcW w:w="567" w:type="dxa"/>
            <w:shd w:val="clear" w:color="auto" w:fill="auto"/>
          </w:tcPr>
          <w:p w14:paraId="2812EB04"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r w:rsidRPr="00154396">
              <w:rPr>
                <w:rFonts w:ascii="Times New Roman" w:eastAsia="Calibri" w:hAnsi="Times New Roman"/>
                <w:w w:val="93"/>
                <w:sz w:val="18"/>
                <w:szCs w:val="18"/>
              </w:rPr>
              <w:t>2.50</w:t>
            </w:r>
          </w:p>
        </w:tc>
        <w:tc>
          <w:tcPr>
            <w:tcW w:w="992" w:type="dxa"/>
            <w:vMerge/>
            <w:tcBorders>
              <w:top w:val="nil"/>
            </w:tcBorders>
            <w:shd w:val="clear" w:color="auto" w:fill="auto"/>
          </w:tcPr>
          <w:p w14:paraId="78CEB478"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r w:rsidR="00CF01CF" w:rsidRPr="00BA6780" w14:paraId="209B5612" w14:textId="77777777" w:rsidTr="002C4F14">
        <w:trPr>
          <w:trHeight w:val="335"/>
        </w:trPr>
        <w:tc>
          <w:tcPr>
            <w:tcW w:w="8672" w:type="dxa"/>
            <w:gridSpan w:val="4"/>
            <w:shd w:val="clear" w:color="auto" w:fill="auto"/>
          </w:tcPr>
          <w:p w14:paraId="4CF56847" w14:textId="77777777" w:rsidR="00CF01CF" w:rsidRPr="00154396" w:rsidRDefault="00CF01CF" w:rsidP="002C4F14">
            <w:pPr>
              <w:pStyle w:val="Nessunaspaziatura"/>
              <w:widowControl w:val="0"/>
              <w:autoSpaceDE w:val="0"/>
              <w:autoSpaceDN w:val="0"/>
              <w:rPr>
                <w:rFonts w:ascii="Times New Roman" w:eastAsia="Calibri" w:hAnsi="Times New Roman"/>
                <w:position w:val="-16"/>
                <w:sz w:val="18"/>
                <w:szCs w:val="18"/>
              </w:rPr>
            </w:pPr>
            <w:r w:rsidRPr="00154396">
              <w:rPr>
                <w:rFonts w:ascii="Times New Roman" w:eastAsia="Calibri" w:hAnsi="Times New Roman"/>
                <w:position w:val="-16"/>
                <w:sz w:val="18"/>
                <w:szCs w:val="18"/>
              </w:rPr>
              <w:tab/>
              <w:t xml:space="preserve">                                                                                                </w:t>
            </w:r>
            <w:r w:rsidRPr="00154396">
              <w:rPr>
                <w:rFonts w:ascii="Times New Roman" w:eastAsia="Calibri" w:hAnsi="Times New Roman"/>
                <w:sz w:val="18"/>
                <w:szCs w:val="18"/>
              </w:rPr>
              <w:t>Punteggio</w:t>
            </w:r>
            <w:r w:rsidRPr="00154396">
              <w:rPr>
                <w:rFonts w:ascii="Times New Roman" w:eastAsia="Calibri" w:hAnsi="Times New Roman"/>
                <w:spacing w:val="-7"/>
                <w:sz w:val="18"/>
                <w:szCs w:val="18"/>
              </w:rPr>
              <w:t xml:space="preserve"> </w:t>
            </w:r>
            <w:r w:rsidRPr="00154396">
              <w:rPr>
                <w:rFonts w:ascii="Times New Roman" w:eastAsia="Calibri" w:hAnsi="Times New Roman"/>
                <w:sz w:val="18"/>
                <w:szCs w:val="18"/>
              </w:rPr>
              <w:t>totale</w:t>
            </w:r>
            <w:r w:rsidRPr="00154396">
              <w:rPr>
                <w:rFonts w:ascii="Times New Roman" w:eastAsia="Calibri" w:hAnsi="Times New Roman"/>
                <w:spacing w:val="-10"/>
                <w:sz w:val="18"/>
                <w:szCs w:val="18"/>
              </w:rPr>
              <w:t xml:space="preserve"> </w:t>
            </w:r>
            <w:r w:rsidRPr="00154396">
              <w:rPr>
                <w:rFonts w:ascii="Times New Roman" w:eastAsia="Calibri" w:hAnsi="Times New Roman"/>
                <w:sz w:val="18"/>
                <w:szCs w:val="18"/>
              </w:rPr>
              <w:t>della</w:t>
            </w:r>
            <w:r w:rsidRPr="00154396">
              <w:rPr>
                <w:rFonts w:ascii="Times New Roman" w:eastAsia="Calibri" w:hAnsi="Times New Roman"/>
                <w:spacing w:val="-9"/>
                <w:sz w:val="18"/>
                <w:szCs w:val="18"/>
              </w:rPr>
              <w:t xml:space="preserve"> </w:t>
            </w:r>
            <w:r w:rsidRPr="00154396">
              <w:rPr>
                <w:rFonts w:ascii="Times New Roman" w:eastAsia="Calibri" w:hAnsi="Times New Roman"/>
                <w:sz w:val="18"/>
                <w:szCs w:val="18"/>
              </w:rPr>
              <w:t>prova</w:t>
            </w:r>
          </w:p>
        </w:tc>
        <w:tc>
          <w:tcPr>
            <w:tcW w:w="992" w:type="dxa"/>
            <w:shd w:val="clear" w:color="auto" w:fill="auto"/>
          </w:tcPr>
          <w:p w14:paraId="7DAE3E5C" w14:textId="77777777" w:rsidR="00CF01CF" w:rsidRPr="00154396" w:rsidRDefault="00CF01CF" w:rsidP="002C4F14">
            <w:pPr>
              <w:pStyle w:val="Nessunaspaziatura"/>
              <w:widowControl w:val="0"/>
              <w:autoSpaceDE w:val="0"/>
              <w:autoSpaceDN w:val="0"/>
              <w:rPr>
                <w:rFonts w:ascii="Times New Roman" w:eastAsia="Calibri" w:hAnsi="Times New Roman"/>
                <w:sz w:val="18"/>
                <w:szCs w:val="18"/>
              </w:rPr>
            </w:pPr>
          </w:p>
        </w:tc>
      </w:tr>
    </w:tbl>
    <w:p w14:paraId="764ABF23" w14:textId="199542B6" w:rsidR="00B641BD" w:rsidRDefault="00B641BD" w:rsidP="00CF01CF">
      <w:pPr>
        <w:rPr>
          <w:rFonts w:ascii="Arial" w:hAnsi="Arial"/>
          <w:b/>
          <w:color w:val="7F7F7F"/>
          <w:sz w:val="20"/>
          <w:szCs w:val="20"/>
        </w:rPr>
      </w:pPr>
    </w:p>
    <w:p w14:paraId="2C93A84A" w14:textId="77777777" w:rsidR="00B641BD" w:rsidRDefault="00B641BD" w:rsidP="00F673F1">
      <w:pPr>
        <w:jc w:val="center"/>
        <w:rPr>
          <w:rFonts w:ascii="Arial" w:hAnsi="Arial"/>
          <w:b/>
          <w:color w:val="7F7F7F"/>
          <w:sz w:val="20"/>
          <w:szCs w:val="20"/>
        </w:rPr>
      </w:pPr>
    </w:p>
    <w:p w14:paraId="37ABDB0D" w14:textId="77777777" w:rsidR="00B641BD" w:rsidRDefault="00B641BD" w:rsidP="00F673F1">
      <w:pPr>
        <w:jc w:val="center"/>
        <w:rPr>
          <w:rFonts w:ascii="Arial" w:hAnsi="Arial"/>
          <w:b/>
          <w:color w:val="7F7F7F"/>
          <w:sz w:val="20"/>
          <w:szCs w:val="20"/>
        </w:rPr>
      </w:pPr>
    </w:p>
    <w:p w14:paraId="56FF5617" w14:textId="77777777" w:rsidR="00B641BD" w:rsidRDefault="00B641BD" w:rsidP="00F673F1">
      <w:pPr>
        <w:jc w:val="center"/>
        <w:rPr>
          <w:rFonts w:ascii="Arial" w:hAnsi="Arial"/>
          <w:b/>
          <w:color w:val="7F7F7F"/>
          <w:sz w:val="20"/>
          <w:szCs w:val="20"/>
        </w:rPr>
      </w:pPr>
    </w:p>
    <w:p w14:paraId="1C969E6D" w14:textId="77777777" w:rsidR="00793680" w:rsidRDefault="00793680" w:rsidP="00F673F1">
      <w:pPr>
        <w:jc w:val="center"/>
        <w:rPr>
          <w:rFonts w:ascii="Arial" w:hAnsi="Arial"/>
          <w:b/>
          <w:color w:val="7F7F7F"/>
          <w:sz w:val="20"/>
          <w:szCs w:val="20"/>
        </w:rPr>
      </w:pPr>
    </w:p>
    <w:sectPr w:rsidR="00793680" w:rsidSect="00330047">
      <w:footerReference w:type="default" r:id="rId12"/>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9BB15" w14:textId="77777777" w:rsidR="003767C0" w:rsidRPr="003C193F" w:rsidRDefault="003767C0" w:rsidP="003C193F">
      <w:r>
        <w:separator/>
      </w:r>
    </w:p>
  </w:endnote>
  <w:endnote w:type="continuationSeparator" w:id="0">
    <w:p w14:paraId="5CDA35B4" w14:textId="77777777" w:rsidR="003767C0" w:rsidRPr="003C193F" w:rsidRDefault="003767C0"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Grande">
    <w:altName w:val="Arial"/>
    <w:charset w:val="00"/>
    <w:family w:val="swiss"/>
    <w:pitch w:val="variable"/>
    <w:sig w:usb0="00000000"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Antiqua-Bold">
    <w:altName w:val="Cambria"/>
    <w:panose1 w:val="00000000000000000000"/>
    <w:charset w:val="00"/>
    <w:family w:val="roman"/>
    <w:notTrueType/>
    <w:pitch w:val="default"/>
    <w:sig w:usb0="00000003" w:usb1="00000000" w:usb2="00000000" w:usb3="00000000" w:csb0="00000001"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MT">
    <w:altName w:val="Times New Roman"/>
    <w:charset w:val="01"/>
    <w:family w:val="swiss"/>
    <w:pitch w:val="variable"/>
  </w:font>
  <w:font w:name="font569">
    <w:charset w:val="00"/>
    <w:family w:val="auto"/>
    <w:pitch w:val="variable"/>
  </w:font>
  <w:font w:name="HelveticaNeueLTStd-Roman">
    <w:altName w:val="Arial"/>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913EC" w14:textId="4D40BE62" w:rsidR="00F17B4F" w:rsidRDefault="00F17B4F">
    <w:pPr>
      <w:pStyle w:val="Pidipagina"/>
      <w:jc w:val="center"/>
    </w:pPr>
    <w:r>
      <w:fldChar w:fldCharType="begin"/>
    </w:r>
    <w:r>
      <w:instrText xml:space="preserve"> PAGE   \* MERGEFORMAT </w:instrText>
    </w:r>
    <w:r>
      <w:fldChar w:fldCharType="separate"/>
    </w:r>
    <w:r w:rsidR="00E8726A">
      <w:rPr>
        <w:noProof/>
      </w:rPr>
      <w:t>1</w:t>
    </w:r>
    <w:r>
      <w:rPr>
        <w:noProof/>
      </w:rPr>
      <w:fldChar w:fldCharType="end"/>
    </w:r>
  </w:p>
  <w:p w14:paraId="377E1E59" w14:textId="77777777" w:rsidR="00F17B4F" w:rsidRDefault="00F17B4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BD1D4" w14:textId="77777777" w:rsidR="003767C0" w:rsidRPr="003C193F" w:rsidRDefault="003767C0" w:rsidP="003C193F">
      <w:r>
        <w:separator/>
      </w:r>
    </w:p>
  </w:footnote>
  <w:footnote w:type="continuationSeparator" w:id="0">
    <w:p w14:paraId="247AD784" w14:textId="77777777" w:rsidR="003767C0" w:rsidRPr="003C193F" w:rsidRDefault="003767C0" w:rsidP="003C19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17232AA"/>
    <w:multiLevelType w:val="hybridMultilevel"/>
    <w:tmpl w:val="B02633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0163F04"/>
    <w:multiLevelType w:val="multilevel"/>
    <w:tmpl w:val="5F7233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7930839"/>
    <w:multiLevelType w:val="hybridMultilevel"/>
    <w:tmpl w:val="528AF5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8BE53D1"/>
    <w:multiLevelType w:val="multilevel"/>
    <w:tmpl w:val="632893D4"/>
    <w:lvl w:ilvl="0">
      <w:start w:val="14"/>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EA26C16"/>
    <w:multiLevelType w:val="hybridMultilevel"/>
    <w:tmpl w:val="9678E252"/>
    <w:lvl w:ilvl="0" w:tplc="ECFAF28C">
      <w:start w:val="1"/>
      <w:numFmt w:val="bullet"/>
      <w:lvlText w:val="•"/>
      <w:lvlJc w:val="left"/>
      <w:pPr>
        <w:tabs>
          <w:tab w:val="num" w:pos="720"/>
        </w:tabs>
        <w:ind w:left="720" w:hanging="360"/>
      </w:pPr>
      <w:rPr>
        <w:rFonts w:ascii="Times New Roman" w:hAnsi="Times New Roman" w:hint="default"/>
      </w:rPr>
    </w:lvl>
    <w:lvl w:ilvl="1" w:tplc="9C02A7C6" w:tentative="1">
      <w:start w:val="1"/>
      <w:numFmt w:val="bullet"/>
      <w:lvlText w:val="•"/>
      <w:lvlJc w:val="left"/>
      <w:pPr>
        <w:tabs>
          <w:tab w:val="num" w:pos="1440"/>
        </w:tabs>
        <w:ind w:left="1440" w:hanging="360"/>
      </w:pPr>
      <w:rPr>
        <w:rFonts w:ascii="Times New Roman" w:hAnsi="Times New Roman" w:hint="default"/>
      </w:rPr>
    </w:lvl>
    <w:lvl w:ilvl="2" w:tplc="F89033C2" w:tentative="1">
      <w:start w:val="1"/>
      <w:numFmt w:val="bullet"/>
      <w:lvlText w:val="•"/>
      <w:lvlJc w:val="left"/>
      <w:pPr>
        <w:tabs>
          <w:tab w:val="num" w:pos="2160"/>
        </w:tabs>
        <w:ind w:left="2160" w:hanging="360"/>
      </w:pPr>
      <w:rPr>
        <w:rFonts w:ascii="Times New Roman" w:hAnsi="Times New Roman" w:hint="default"/>
      </w:rPr>
    </w:lvl>
    <w:lvl w:ilvl="3" w:tplc="0D98FBBA" w:tentative="1">
      <w:start w:val="1"/>
      <w:numFmt w:val="bullet"/>
      <w:lvlText w:val="•"/>
      <w:lvlJc w:val="left"/>
      <w:pPr>
        <w:tabs>
          <w:tab w:val="num" w:pos="2880"/>
        </w:tabs>
        <w:ind w:left="2880" w:hanging="360"/>
      </w:pPr>
      <w:rPr>
        <w:rFonts w:ascii="Times New Roman" w:hAnsi="Times New Roman" w:hint="default"/>
      </w:rPr>
    </w:lvl>
    <w:lvl w:ilvl="4" w:tplc="AC48E8C8" w:tentative="1">
      <w:start w:val="1"/>
      <w:numFmt w:val="bullet"/>
      <w:lvlText w:val="•"/>
      <w:lvlJc w:val="left"/>
      <w:pPr>
        <w:tabs>
          <w:tab w:val="num" w:pos="3600"/>
        </w:tabs>
        <w:ind w:left="3600" w:hanging="360"/>
      </w:pPr>
      <w:rPr>
        <w:rFonts w:ascii="Times New Roman" w:hAnsi="Times New Roman" w:hint="default"/>
      </w:rPr>
    </w:lvl>
    <w:lvl w:ilvl="5" w:tplc="C526EFB0" w:tentative="1">
      <w:start w:val="1"/>
      <w:numFmt w:val="bullet"/>
      <w:lvlText w:val="•"/>
      <w:lvlJc w:val="left"/>
      <w:pPr>
        <w:tabs>
          <w:tab w:val="num" w:pos="4320"/>
        </w:tabs>
        <w:ind w:left="4320" w:hanging="360"/>
      </w:pPr>
      <w:rPr>
        <w:rFonts w:ascii="Times New Roman" w:hAnsi="Times New Roman" w:hint="default"/>
      </w:rPr>
    </w:lvl>
    <w:lvl w:ilvl="6" w:tplc="D6B0A974" w:tentative="1">
      <w:start w:val="1"/>
      <w:numFmt w:val="bullet"/>
      <w:lvlText w:val="•"/>
      <w:lvlJc w:val="left"/>
      <w:pPr>
        <w:tabs>
          <w:tab w:val="num" w:pos="5040"/>
        </w:tabs>
        <w:ind w:left="5040" w:hanging="360"/>
      </w:pPr>
      <w:rPr>
        <w:rFonts w:ascii="Times New Roman" w:hAnsi="Times New Roman" w:hint="default"/>
      </w:rPr>
    </w:lvl>
    <w:lvl w:ilvl="7" w:tplc="47DC4F8A" w:tentative="1">
      <w:start w:val="1"/>
      <w:numFmt w:val="bullet"/>
      <w:lvlText w:val="•"/>
      <w:lvlJc w:val="left"/>
      <w:pPr>
        <w:tabs>
          <w:tab w:val="num" w:pos="5760"/>
        </w:tabs>
        <w:ind w:left="5760" w:hanging="360"/>
      </w:pPr>
      <w:rPr>
        <w:rFonts w:ascii="Times New Roman" w:hAnsi="Times New Roman" w:hint="default"/>
      </w:rPr>
    </w:lvl>
    <w:lvl w:ilvl="8" w:tplc="CBCE3E0A" w:tentative="1">
      <w:start w:val="1"/>
      <w:numFmt w:val="bullet"/>
      <w:lvlText w:val="•"/>
      <w:lvlJc w:val="left"/>
      <w:pPr>
        <w:tabs>
          <w:tab w:val="num" w:pos="6480"/>
        </w:tabs>
        <w:ind w:left="6480" w:hanging="360"/>
      </w:pPr>
      <w:rPr>
        <w:rFonts w:ascii="Times New Roman" w:hAnsi="Times New Roman" w:hint="default"/>
      </w:rPr>
    </w:lvl>
  </w:abstractNum>
  <w:abstractNum w:abstractNumId="7">
    <w:nsid w:val="206D273A"/>
    <w:multiLevelType w:val="hybridMultilevel"/>
    <w:tmpl w:val="44EA242A"/>
    <w:lvl w:ilvl="0" w:tplc="CEAE7328">
      <w:start w:val="1"/>
      <w:numFmt w:val="bullet"/>
      <w:lvlText w:val="•"/>
      <w:lvlJc w:val="left"/>
      <w:pPr>
        <w:tabs>
          <w:tab w:val="num" w:pos="720"/>
        </w:tabs>
        <w:ind w:left="720" w:hanging="360"/>
      </w:pPr>
      <w:rPr>
        <w:rFonts w:ascii="Times New Roman" w:hAnsi="Times New Roman" w:hint="default"/>
      </w:rPr>
    </w:lvl>
    <w:lvl w:ilvl="1" w:tplc="4FF2769E" w:tentative="1">
      <w:start w:val="1"/>
      <w:numFmt w:val="bullet"/>
      <w:lvlText w:val="•"/>
      <w:lvlJc w:val="left"/>
      <w:pPr>
        <w:tabs>
          <w:tab w:val="num" w:pos="1440"/>
        </w:tabs>
        <w:ind w:left="1440" w:hanging="360"/>
      </w:pPr>
      <w:rPr>
        <w:rFonts w:ascii="Times New Roman" w:hAnsi="Times New Roman" w:hint="default"/>
      </w:rPr>
    </w:lvl>
    <w:lvl w:ilvl="2" w:tplc="FC3C1194" w:tentative="1">
      <w:start w:val="1"/>
      <w:numFmt w:val="bullet"/>
      <w:lvlText w:val="•"/>
      <w:lvlJc w:val="left"/>
      <w:pPr>
        <w:tabs>
          <w:tab w:val="num" w:pos="2160"/>
        </w:tabs>
        <w:ind w:left="2160" w:hanging="360"/>
      </w:pPr>
      <w:rPr>
        <w:rFonts w:ascii="Times New Roman" w:hAnsi="Times New Roman" w:hint="default"/>
      </w:rPr>
    </w:lvl>
    <w:lvl w:ilvl="3" w:tplc="A37A051C" w:tentative="1">
      <w:start w:val="1"/>
      <w:numFmt w:val="bullet"/>
      <w:lvlText w:val="•"/>
      <w:lvlJc w:val="left"/>
      <w:pPr>
        <w:tabs>
          <w:tab w:val="num" w:pos="2880"/>
        </w:tabs>
        <w:ind w:left="2880" w:hanging="360"/>
      </w:pPr>
      <w:rPr>
        <w:rFonts w:ascii="Times New Roman" w:hAnsi="Times New Roman" w:hint="default"/>
      </w:rPr>
    </w:lvl>
    <w:lvl w:ilvl="4" w:tplc="5F9444C2" w:tentative="1">
      <w:start w:val="1"/>
      <w:numFmt w:val="bullet"/>
      <w:lvlText w:val="•"/>
      <w:lvlJc w:val="left"/>
      <w:pPr>
        <w:tabs>
          <w:tab w:val="num" w:pos="3600"/>
        </w:tabs>
        <w:ind w:left="3600" w:hanging="360"/>
      </w:pPr>
      <w:rPr>
        <w:rFonts w:ascii="Times New Roman" w:hAnsi="Times New Roman" w:hint="default"/>
      </w:rPr>
    </w:lvl>
    <w:lvl w:ilvl="5" w:tplc="31F28968" w:tentative="1">
      <w:start w:val="1"/>
      <w:numFmt w:val="bullet"/>
      <w:lvlText w:val="•"/>
      <w:lvlJc w:val="left"/>
      <w:pPr>
        <w:tabs>
          <w:tab w:val="num" w:pos="4320"/>
        </w:tabs>
        <w:ind w:left="4320" w:hanging="360"/>
      </w:pPr>
      <w:rPr>
        <w:rFonts w:ascii="Times New Roman" w:hAnsi="Times New Roman" w:hint="default"/>
      </w:rPr>
    </w:lvl>
    <w:lvl w:ilvl="6" w:tplc="DB504310" w:tentative="1">
      <w:start w:val="1"/>
      <w:numFmt w:val="bullet"/>
      <w:lvlText w:val="•"/>
      <w:lvlJc w:val="left"/>
      <w:pPr>
        <w:tabs>
          <w:tab w:val="num" w:pos="5040"/>
        </w:tabs>
        <w:ind w:left="5040" w:hanging="360"/>
      </w:pPr>
      <w:rPr>
        <w:rFonts w:ascii="Times New Roman" w:hAnsi="Times New Roman" w:hint="default"/>
      </w:rPr>
    </w:lvl>
    <w:lvl w:ilvl="7" w:tplc="41FE1448" w:tentative="1">
      <w:start w:val="1"/>
      <w:numFmt w:val="bullet"/>
      <w:lvlText w:val="•"/>
      <w:lvlJc w:val="left"/>
      <w:pPr>
        <w:tabs>
          <w:tab w:val="num" w:pos="5760"/>
        </w:tabs>
        <w:ind w:left="5760" w:hanging="360"/>
      </w:pPr>
      <w:rPr>
        <w:rFonts w:ascii="Times New Roman" w:hAnsi="Times New Roman" w:hint="default"/>
      </w:rPr>
    </w:lvl>
    <w:lvl w:ilvl="8" w:tplc="69B26122" w:tentative="1">
      <w:start w:val="1"/>
      <w:numFmt w:val="bullet"/>
      <w:lvlText w:val="•"/>
      <w:lvlJc w:val="left"/>
      <w:pPr>
        <w:tabs>
          <w:tab w:val="num" w:pos="6480"/>
        </w:tabs>
        <w:ind w:left="6480" w:hanging="360"/>
      </w:pPr>
      <w:rPr>
        <w:rFonts w:ascii="Times New Roman" w:hAnsi="Times New Roman" w:hint="default"/>
      </w:rPr>
    </w:lvl>
  </w:abstractNum>
  <w:abstractNum w:abstractNumId="8">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D550A9A"/>
    <w:multiLevelType w:val="hybridMultilevel"/>
    <w:tmpl w:val="DCB496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533907D1"/>
    <w:multiLevelType w:val="hybridMultilevel"/>
    <w:tmpl w:val="2542DE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546740CD"/>
    <w:multiLevelType w:val="hybridMultilevel"/>
    <w:tmpl w:val="892E32B6"/>
    <w:lvl w:ilvl="0" w:tplc="E1589F74">
      <w:start w:val="1"/>
      <w:numFmt w:val="lowerLetter"/>
      <w:lvlText w:val="%1)"/>
      <w:lvlJc w:val="left"/>
      <w:pPr>
        <w:tabs>
          <w:tab w:val="num" w:pos="720"/>
        </w:tabs>
        <w:ind w:left="720" w:hanging="360"/>
      </w:pPr>
    </w:lvl>
    <w:lvl w:ilvl="1" w:tplc="CCF2EB1A" w:tentative="1">
      <w:start w:val="1"/>
      <w:numFmt w:val="lowerLetter"/>
      <w:lvlText w:val="%2)"/>
      <w:lvlJc w:val="left"/>
      <w:pPr>
        <w:tabs>
          <w:tab w:val="num" w:pos="1440"/>
        </w:tabs>
        <w:ind w:left="1440" w:hanging="360"/>
      </w:pPr>
    </w:lvl>
    <w:lvl w:ilvl="2" w:tplc="CC16F198" w:tentative="1">
      <w:start w:val="1"/>
      <w:numFmt w:val="lowerLetter"/>
      <w:lvlText w:val="%3)"/>
      <w:lvlJc w:val="left"/>
      <w:pPr>
        <w:tabs>
          <w:tab w:val="num" w:pos="2160"/>
        </w:tabs>
        <w:ind w:left="2160" w:hanging="360"/>
      </w:pPr>
    </w:lvl>
    <w:lvl w:ilvl="3" w:tplc="123AB3BA" w:tentative="1">
      <w:start w:val="1"/>
      <w:numFmt w:val="lowerLetter"/>
      <w:lvlText w:val="%4)"/>
      <w:lvlJc w:val="left"/>
      <w:pPr>
        <w:tabs>
          <w:tab w:val="num" w:pos="2880"/>
        </w:tabs>
        <w:ind w:left="2880" w:hanging="360"/>
      </w:pPr>
    </w:lvl>
    <w:lvl w:ilvl="4" w:tplc="6F3A60A6" w:tentative="1">
      <w:start w:val="1"/>
      <w:numFmt w:val="lowerLetter"/>
      <w:lvlText w:val="%5)"/>
      <w:lvlJc w:val="left"/>
      <w:pPr>
        <w:tabs>
          <w:tab w:val="num" w:pos="3600"/>
        </w:tabs>
        <w:ind w:left="3600" w:hanging="360"/>
      </w:pPr>
    </w:lvl>
    <w:lvl w:ilvl="5" w:tplc="5894B25A" w:tentative="1">
      <w:start w:val="1"/>
      <w:numFmt w:val="lowerLetter"/>
      <w:lvlText w:val="%6)"/>
      <w:lvlJc w:val="left"/>
      <w:pPr>
        <w:tabs>
          <w:tab w:val="num" w:pos="4320"/>
        </w:tabs>
        <w:ind w:left="4320" w:hanging="360"/>
      </w:pPr>
    </w:lvl>
    <w:lvl w:ilvl="6" w:tplc="DE12D67C" w:tentative="1">
      <w:start w:val="1"/>
      <w:numFmt w:val="lowerLetter"/>
      <w:lvlText w:val="%7)"/>
      <w:lvlJc w:val="left"/>
      <w:pPr>
        <w:tabs>
          <w:tab w:val="num" w:pos="5040"/>
        </w:tabs>
        <w:ind w:left="5040" w:hanging="360"/>
      </w:pPr>
    </w:lvl>
    <w:lvl w:ilvl="7" w:tplc="022472FA" w:tentative="1">
      <w:start w:val="1"/>
      <w:numFmt w:val="lowerLetter"/>
      <w:lvlText w:val="%8)"/>
      <w:lvlJc w:val="left"/>
      <w:pPr>
        <w:tabs>
          <w:tab w:val="num" w:pos="5760"/>
        </w:tabs>
        <w:ind w:left="5760" w:hanging="360"/>
      </w:pPr>
    </w:lvl>
    <w:lvl w:ilvl="8" w:tplc="4CE0BFC2" w:tentative="1">
      <w:start w:val="1"/>
      <w:numFmt w:val="lowerLetter"/>
      <w:lvlText w:val="%9)"/>
      <w:lvlJc w:val="left"/>
      <w:pPr>
        <w:tabs>
          <w:tab w:val="num" w:pos="6480"/>
        </w:tabs>
        <w:ind w:left="6480" w:hanging="360"/>
      </w:pPr>
    </w:lvl>
  </w:abstractNum>
  <w:abstractNum w:abstractNumId="13">
    <w:nsid w:val="5D7407BA"/>
    <w:multiLevelType w:val="hybridMultilevel"/>
    <w:tmpl w:val="422E564A"/>
    <w:lvl w:ilvl="0" w:tplc="DCBE0AE4">
      <w:start w:val="1"/>
      <w:numFmt w:val="bullet"/>
      <w:lvlText w:val="•"/>
      <w:lvlJc w:val="left"/>
      <w:pPr>
        <w:tabs>
          <w:tab w:val="num" w:pos="720"/>
        </w:tabs>
        <w:ind w:left="720" w:hanging="360"/>
      </w:pPr>
      <w:rPr>
        <w:rFonts w:ascii="Times New Roman" w:hAnsi="Times New Roman" w:hint="default"/>
      </w:rPr>
    </w:lvl>
    <w:lvl w:ilvl="1" w:tplc="241E04A6" w:tentative="1">
      <w:start w:val="1"/>
      <w:numFmt w:val="bullet"/>
      <w:lvlText w:val="•"/>
      <w:lvlJc w:val="left"/>
      <w:pPr>
        <w:tabs>
          <w:tab w:val="num" w:pos="1440"/>
        </w:tabs>
        <w:ind w:left="1440" w:hanging="360"/>
      </w:pPr>
      <w:rPr>
        <w:rFonts w:ascii="Times New Roman" w:hAnsi="Times New Roman" w:hint="default"/>
      </w:rPr>
    </w:lvl>
    <w:lvl w:ilvl="2" w:tplc="C3647B18" w:tentative="1">
      <w:start w:val="1"/>
      <w:numFmt w:val="bullet"/>
      <w:lvlText w:val="•"/>
      <w:lvlJc w:val="left"/>
      <w:pPr>
        <w:tabs>
          <w:tab w:val="num" w:pos="2160"/>
        </w:tabs>
        <w:ind w:left="2160" w:hanging="360"/>
      </w:pPr>
      <w:rPr>
        <w:rFonts w:ascii="Times New Roman" w:hAnsi="Times New Roman" w:hint="default"/>
      </w:rPr>
    </w:lvl>
    <w:lvl w:ilvl="3" w:tplc="C28E6CB8" w:tentative="1">
      <w:start w:val="1"/>
      <w:numFmt w:val="bullet"/>
      <w:lvlText w:val="•"/>
      <w:lvlJc w:val="left"/>
      <w:pPr>
        <w:tabs>
          <w:tab w:val="num" w:pos="2880"/>
        </w:tabs>
        <w:ind w:left="2880" w:hanging="360"/>
      </w:pPr>
      <w:rPr>
        <w:rFonts w:ascii="Times New Roman" w:hAnsi="Times New Roman" w:hint="default"/>
      </w:rPr>
    </w:lvl>
    <w:lvl w:ilvl="4" w:tplc="688C2F9C" w:tentative="1">
      <w:start w:val="1"/>
      <w:numFmt w:val="bullet"/>
      <w:lvlText w:val="•"/>
      <w:lvlJc w:val="left"/>
      <w:pPr>
        <w:tabs>
          <w:tab w:val="num" w:pos="3600"/>
        </w:tabs>
        <w:ind w:left="3600" w:hanging="360"/>
      </w:pPr>
      <w:rPr>
        <w:rFonts w:ascii="Times New Roman" w:hAnsi="Times New Roman" w:hint="default"/>
      </w:rPr>
    </w:lvl>
    <w:lvl w:ilvl="5" w:tplc="F9DE872A" w:tentative="1">
      <w:start w:val="1"/>
      <w:numFmt w:val="bullet"/>
      <w:lvlText w:val="•"/>
      <w:lvlJc w:val="left"/>
      <w:pPr>
        <w:tabs>
          <w:tab w:val="num" w:pos="4320"/>
        </w:tabs>
        <w:ind w:left="4320" w:hanging="360"/>
      </w:pPr>
      <w:rPr>
        <w:rFonts w:ascii="Times New Roman" w:hAnsi="Times New Roman" w:hint="default"/>
      </w:rPr>
    </w:lvl>
    <w:lvl w:ilvl="6" w:tplc="F9E0CD06" w:tentative="1">
      <w:start w:val="1"/>
      <w:numFmt w:val="bullet"/>
      <w:lvlText w:val="•"/>
      <w:lvlJc w:val="left"/>
      <w:pPr>
        <w:tabs>
          <w:tab w:val="num" w:pos="5040"/>
        </w:tabs>
        <w:ind w:left="5040" w:hanging="360"/>
      </w:pPr>
      <w:rPr>
        <w:rFonts w:ascii="Times New Roman" w:hAnsi="Times New Roman" w:hint="default"/>
      </w:rPr>
    </w:lvl>
    <w:lvl w:ilvl="7" w:tplc="EA569E74" w:tentative="1">
      <w:start w:val="1"/>
      <w:numFmt w:val="bullet"/>
      <w:lvlText w:val="•"/>
      <w:lvlJc w:val="left"/>
      <w:pPr>
        <w:tabs>
          <w:tab w:val="num" w:pos="5760"/>
        </w:tabs>
        <w:ind w:left="5760" w:hanging="360"/>
      </w:pPr>
      <w:rPr>
        <w:rFonts w:ascii="Times New Roman" w:hAnsi="Times New Roman" w:hint="default"/>
      </w:rPr>
    </w:lvl>
    <w:lvl w:ilvl="8" w:tplc="5E52ECBE"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0026C38"/>
    <w:multiLevelType w:val="hybridMultilevel"/>
    <w:tmpl w:val="DE424468"/>
    <w:lvl w:ilvl="0" w:tplc="0410000B">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5">
    <w:nsid w:val="67A03834"/>
    <w:multiLevelType w:val="hybridMultilevel"/>
    <w:tmpl w:val="CDAE3150"/>
    <w:lvl w:ilvl="0" w:tplc="3578B3B0">
      <w:start w:val="1"/>
      <w:numFmt w:val="bullet"/>
      <w:lvlText w:val="•"/>
      <w:lvlJc w:val="left"/>
      <w:pPr>
        <w:tabs>
          <w:tab w:val="num" w:pos="720"/>
        </w:tabs>
        <w:ind w:left="720" w:hanging="360"/>
      </w:pPr>
      <w:rPr>
        <w:rFonts w:ascii="Times New Roman" w:hAnsi="Times New Roman" w:hint="default"/>
      </w:rPr>
    </w:lvl>
    <w:lvl w:ilvl="1" w:tplc="F7ECA628" w:tentative="1">
      <w:start w:val="1"/>
      <w:numFmt w:val="bullet"/>
      <w:lvlText w:val="•"/>
      <w:lvlJc w:val="left"/>
      <w:pPr>
        <w:tabs>
          <w:tab w:val="num" w:pos="1440"/>
        </w:tabs>
        <w:ind w:left="1440" w:hanging="360"/>
      </w:pPr>
      <w:rPr>
        <w:rFonts w:ascii="Times New Roman" w:hAnsi="Times New Roman" w:hint="default"/>
      </w:rPr>
    </w:lvl>
    <w:lvl w:ilvl="2" w:tplc="EDA45FCC" w:tentative="1">
      <w:start w:val="1"/>
      <w:numFmt w:val="bullet"/>
      <w:lvlText w:val="•"/>
      <w:lvlJc w:val="left"/>
      <w:pPr>
        <w:tabs>
          <w:tab w:val="num" w:pos="2160"/>
        </w:tabs>
        <w:ind w:left="2160" w:hanging="360"/>
      </w:pPr>
      <w:rPr>
        <w:rFonts w:ascii="Times New Roman" w:hAnsi="Times New Roman" w:hint="default"/>
      </w:rPr>
    </w:lvl>
    <w:lvl w:ilvl="3" w:tplc="8BAE12F8" w:tentative="1">
      <w:start w:val="1"/>
      <w:numFmt w:val="bullet"/>
      <w:lvlText w:val="•"/>
      <w:lvlJc w:val="left"/>
      <w:pPr>
        <w:tabs>
          <w:tab w:val="num" w:pos="2880"/>
        </w:tabs>
        <w:ind w:left="2880" w:hanging="360"/>
      </w:pPr>
      <w:rPr>
        <w:rFonts w:ascii="Times New Roman" w:hAnsi="Times New Roman" w:hint="default"/>
      </w:rPr>
    </w:lvl>
    <w:lvl w:ilvl="4" w:tplc="12186A64" w:tentative="1">
      <w:start w:val="1"/>
      <w:numFmt w:val="bullet"/>
      <w:lvlText w:val="•"/>
      <w:lvlJc w:val="left"/>
      <w:pPr>
        <w:tabs>
          <w:tab w:val="num" w:pos="3600"/>
        </w:tabs>
        <w:ind w:left="3600" w:hanging="360"/>
      </w:pPr>
      <w:rPr>
        <w:rFonts w:ascii="Times New Roman" w:hAnsi="Times New Roman" w:hint="default"/>
      </w:rPr>
    </w:lvl>
    <w:lvl w:ilvl="5" w:tplc="F2869A9E" w:tentative="1">
      <w:start w:val="1"/>
      <w:numFmt w:val="bullet"/>
      <w:lvlText w:val="•"/>
      <w:lvlJc w:val="left"/>
      <w:pPr>
        <w:tabs>
          <w:tab w:val="num" w:pos="4320"/>
        </w:tabs>
        <w:ind w:left="4320" w:hanging="360"/>
      </w:pPr>
      <w:rPr>
        <w:rFonts w:ascii="Times New Roman" w:hAnsi="Times New Roman" w:hint="default"/>
      </w:rPr>
    </w:lvl>
    <w:lvl w:ilvl="6" w:tplc="2ABE3BAE" w:tentative="1">
      <w:start w:val="1"/>
      <w:numFmt w:val="bullet"/>
      <w:lvlText w:val="•"/>
      <w:lvlJc w:val="left"/>
      <w:pPr>
        <w:tabs>
          <w:tab w:val="num" w:pos="5040"/>
        </w:tabs>
        <w:ind w:left="5040" w:hanging="360"/>
      </w:pPr>
      <w:rPr>
        <w:rFonts w:ascii="Times New Roman" w:hAnsi="Times New Roman" w:hint="default"/>
      </w:rPr>
    </w:lvl>
    <w:lvl w:ilvl="7" w:tplc="0CC2D794" w:tentative="1">
      <w:start w:val="1"/>
      <w:numFmt w:val="bullet"/>
      <w:lvlText w:val="•"/>
      <w:lvlJc w:val="left"/>
      <w:pPr>
        <w:tabs>
          <w:tab w:val="num" w:pos="5760"/>
        </w:tabs>
        <w:ind w:left="5760" w:hanging="360"/>
      </w:pPr>
      <w:rPr>
        <w:rFonts w:ascii="Times New Roman" w:hAnsi="Times New Roman" w:hint="default"/>
      </w:rPr>
    </w:lvl>
    <w:lvl w:ilvl="8" w:tplc="ECBA558C"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6266C3E"/>
    <w:multiLevelType w:val="hybridMultilevel"/>
    <w:tmpl w:val="82C684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798A6E95"/>
    <w:multiLevelType w:val="hybridMultilevel"/>
    <w:tmpl w:val="45B22DD0"/>
    <w:lvl w:ilvl="0" w:tplc="0410000B">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num w:numId="1">
    <w:abstractNumId w:val="8"/>
  </w:num>
  <w:num w:numId="2">
    <w:abstractNumId w:val="5"/>
  </w:num>
  <w:num w:numId="3">
    <w:abstractNumId w:val="9"/>
  </w:num>
  <w:num w:numId="4">
    <w:abstractNumId w:val="14"/>
  </w:num>
  <w:num w:numId="5">
    <w:abstractNumId w:val="17"/>
  </w:num>
  <w:num w:numId="6">
    <w:abstractNumId w:val="2"/>
  </w:num>
  <w:num w:numId="7">
    <w:abstractNumId w:val="4"/>
  </w:num>
  <w:num w:numId="8">
    <w:abstractNumId w:val="0"/>
  </w:num>
  <w:num w:numId="9">
    <w:abstractNumId w:val="12"/>
  </w:num>
  <w:num w:numId="10">
    <w:abstractNumId w:val="15"/>
  </w:num>
  <w:num w:numId="11">
    <w:abstractNumId w:val="10"/>
  </w:num>
  <w:num w:numId="12">
    <w:abstractNumId w:val="13"/>
  </w:num>
  <w:num w:numId="13">
    <w:abstractNumId w:val="6"/>
  </w:num>
  <w:num w:numId="14">
    <w:abstractNumId w:val="7"/>
  </w:num>
  <w:num w:numId="15">
    <w:abstractNumId w:val="11"/>
  </w:num>
  <w:num w:numId="16">
    <w:abstractNumId w:val="16"/>
  </w:num>
  <w:num w:numId="17">
    <w:abstractNumId w:val="1"/>
  </w:num>
  <w:num w:numId="1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0424"/>
    <w:rsid w:val="00002957"/>
    <w:rsid w:val="00002CE5"/>
    <w:rsid w:val="0000369F"/>
    <w:rsid w:val="000146BD"/>
    <w:rsid w:val="00014869"/>
    <w:rsid w:val="000307A9"/>
    <w:rsid w:val="00032E1C"/>
    <w:rsid w:val="000355EF"/>
    <w:rsid w:val="00036337"/>
    <w:rsid w:val="0003673B"/>
    <w:rsid w:val="0004322E"/>
    <w:rsid w:val="00044E92"/>
    <w:rsid w:val="000474B3"/>
    <w:rsid w:val="00047953"/>
    <w:rsid w:val="000500AF"/>
    <w:rsid w:val="00052D5F"/>
    <w:rsid w:val="000536F4"/>
    <w:rsid w:val="000542F4"/>
    <w:rsid w:val="00060ADF"/>
    <w:rsid w:val="00064A4B"/>
    <w:rsid w:val="00066E15"/>
    <w:rsid w:val="000704B1"/>
    <w:rsid w:val="00073197"/>
    <w:rsid w:val="00081352"/>
    <w:rsid w:val="00081A03"/>
    <w:rsid w:val="00083976"/>
    <w:rsid w:val="00083A46"/>
    <w:rsid w:val="000A0979"/>
    <w:rsid w:val="000A2147"/>
    <w:rsid w:val="000A266E"/>
    <w:rsid w:val="000A3276"/>
    <w:rsid w:val="000B5AAB"/>
    <w:rsid w:val="000B683F"/>
    <w:rsid w:val="000B7B73"/>
    <w:rsid w:val="000C0FC0"/>
    <w:rsid w:val="000C512C"/>
    <w:rsid w:val="000C6272"/>
    <w:rsid w:val="000D6C37"/>
    <w:rsid w:val="000D7BAA"/>
    <w:rsid w:val="00102D5E"/>
    <w:rsid w:val="00110144"/>
    <w:rsid w:val="00110DA9"/>
    <w:rsid w:val="00110E88"/>
    <w:rsid w:val="00112743"/>
    <w:rsid w:val="0011586F"/>
    <w:rsid w:val="001173E0"/>
    <w:rsid w:val="0012151E"/>
    <w:rsid w:val="00122CB6"/>
    <w:rsid w:val="00122F3F"/>
    <w:rsid w:val="001268D3"/>
    <w:rsid w:val="00126E41"/>
    <w:rsid w:val="001316CE"/>
    <w:rsid w:val="0013248C"/>
    <w:rsid w:val="00132AB0"/>
    <w:rsid w:val="00133481"/>
    <w:rsid w:val="00134199"/>
    <w:rsid w:val="001356E9"/>
    <w:rsid w:val="001401A5"/>
    <w:rsid w:val="00144ADA"/>
    <w:rsid w:val="00144D44"/>
    <w:rsid w:val="001502F9"/>
    <w:rsid w:val="00151C53"/>
    <w:rsid w:val="001522C7"/>
    <w:rsid w:val="0015349C"/>
    <w:rsid w:val="0015721F"/>
    <w:rsid w:val="00160CC6"/>
    <w:rsid w:val="0016250D"/>
    <w:rsid w:val="0016560A"/>
    <w:rsid w:val="0017609B"/>
    <w:rsid w:val="001839FB"/>
    <w:rsid w:val="00183A5D"/>
    <w:rsid w:val="001853A9"/>
    <w:rsid w:val="001903F8"/>
    <w:rsid w:val="00191ADC"/>
    <w:rsid w:val="0019342F"/>
    <w:rsid w:val="00194553"/>
    <w:rsid w:val="0019481F"/>
    <w:rsid w:val="00194C96"/>
    <w:rsid w:val="00195D26"/>
    <w:rsid w:val="0019759B"/>
    <w:rsid w:val="001A0C1F"/>
    <w:rsid w:val="001A4A57"/>
    <w:rsid w:val="001A4D24"/>
    <w:rsid w:val="001B0F40"/>
    <w:rsid w:val="001B19DB"/>
    <w:rsid w:val="001B7230"/>
    <w:rsid w:val="001B759E"/>
    <w:rsid w:val="001C15B5"/>
    <w:rsid w:val="001C17A2"/>
    <w:rsid w:val="001C190F"/>
    <w:rsid w:val="001C2CD6"/>
    <w:rsid w:val="001C5243"/>
    <w:rsid w:val="001C6570"/>
    <w:rsid w:val="001D1262"/>
    <w:rsid w:val="001D599D"/>
    <w:rsid w:val="001D66C4"/>
    <w:rsid w:val="001E041F"/>
    <w:rsid w:val="001E1E7B"/>
    <w:rsid w:val="001E6465"/>
    <w:rsid w:val="001F1208"/>
    <w:rsid w:val="001F1FAB"/>
    <w:rsid w:val="001F4084"/>
    <w:rsid w:val="001F6858"/>
    <w:rsid w:val="001F751E"/>
    <w:rsid w:val="002015B6"/>
    <w:rsid w:val="002044E6"/>
    <w:rsid w:val="0021171C"/>
    <w:rsid w:val="00214030"/>
    <w:rsid w:val="00214F47"/>
    <w:rsid w:val="00215A49"/>
    <w:rsid w:val="00217586"/>
    <w:rsid w:val="00217C02"/>
    <w:rsid w:val="00221847"/>
    <w:rsid w:val="00231E13"/>
    <w:rsid w:val="00234E88"/>
    <w:rsid w:val="00235B30"/>
    <w:rsid w:val="002373BF"/>
    <w:rsid w:val="002379FE"/>
    <w:rsid w:val="00240CD2"/>
    <w:rsid w:val="00241C6C"/>
    <w:rsid w:val="00242439"/>
    <w:rsid w:val="00242FAF"/>
    <w:rsid w:val="002461AD"/>
    <w:rsid w:val="00250F55"/>
    <w:rsid w:val="00251A08"/>
    <w:rsid w:val="00252332"/>
    <w:rsid w:val="0025261A"/>
    <w:rsid w:val="00252F84"/>
    <w:rsid w:val="002535CB"/>
    <w:rsid w:val="0025699A"/>
    <w:rsid w:val="0026131B"/>
    <w:rsid w:val="00263034"/>
    <w:rsid w:val="002651AD"/>
    <w:rsid w:val="00265E38"/>
    <w:rsid w:val="00266783"/>
    <w:rsid w:val="002712C0"/>
    <w:rsid w:val="00273330"/>
    <w:rsid w:val="0027445E"/>
    <w:rsid w:val="00281D78"/>
    <w:rsid w:val="0028552D"/>
    <w:rsid w:val="00290B3E"/>
    <w:rsid w:val="00295095"/>
    <w:rsid w:val="0029588A"/>
    <w:rsid w:val="00297469"/>
    <w:rsid w:val="002A0564"/>
    <w:rsid w:val="002A314C"/>
    <w:rsid w:val="002A588A"/>
    <w:rsid w:val="002A5A67"/>
    <w:rsid w:val="002A5B5E"/>
    <w:rsid w:val="002B108C"/>
    <w:rsid w:val="002B18FD"/>
    <w:rsid w:val="002B47AC"/>
    <w:rsid w:val="002B547D"/>
    <w:rsid w:val="002B580B"/>
    <w:rsid w:val="002C00E9"/>
    <w:rsid w:val="002C015A"/>
    <w:rsid w:val="002C081C"/>
    <w:rsid w:val="002C39F4"/>
    <w:rsid w:val="002C4271"/>
    <w:rsid w:val="002C6779"/>
    <w:rsid w:val="002C6869"/>
    <w:rsid w:val="002D090B"/>
    <w:rsid w:val="002D2080"/>
    <w:rsid w:val="002D32B8"/>
    <w:rsid w:val="002E200C"/>
    <w:rsid w:val="002E2CEF"/>
    <w:rsid w:val="002E2DCF"/>
    <w:rsid w:val="002E2F7C"/>
    <w:rsid w:val="002E3370"/>
    <w:rsid w:val="002E5FA2"/>
    <w:rsid w:val="002F4669"/>
    <w:rsid w:val="002F6FA1"/>
    <w:rsid w:val="00302B36"/>
    <w:rsid w:val="00302D00"/>
    <w:rsid w:val="00305CA3"/>
    <w:rsid w:val="00307C87"/>
    <w:rsid w:val="00310B61"/>
    <w:rsid w:val="00310D9A"/>
    <w:rsid w:val="00313DB5"/>
    <w:rsid w:val="00315972"/>
    <w:rsid w:val="00323B8F"/>
    <w:rsid w:val="00324301"/>
    <w:rsid w:val="00326C71"/>
    <w:rsid w:val="00330047"/>
    <w:rsid w:val="00333447"/>
    <w:rsid w:val="00335226"/>
    <w:rsid w:val="003361CD"/>
    <w:rsid w:val="00341B23"/>
    <w:rsid w:val="003435D3"/>
    <w:rsid w:val="00343DB3"/>
    <w:rsid w:val="003461BF"/>
    <w:rsid w:val="00346905"/>
    <w:rsid w:val="00347FD9"/>
    <w:rsid w:val="00353FB4"/>
    <w:rsid w:val="003554F8"/>
    <w:rsid w:val="00355A47"/>
    <w:rsid w:val="00361B16"/>
    <w:rsid w:val="0036334B"/>
    <w:rsid w:val="00364E21"/>
    <w:rsid w:val="003661BB"/>
    <w:rsid w:val="00366AF4"/>
    <w:rsid w:val="00372A2F"/>
    <w:rsid w:val="003730BD"/>
    <w:rsid w:val="0037602E"/>
    <w:rsid w:val="003767C0"/>
    <w:rsid w:val="0037724F"/>
    <w:rsid w:val="003802EB"/>
    <w:rsid w:val="00381CCC"/>
    <w:rsid w:val="00381F18"/>
    <w:rsid w:val="00382EA1"/>
    <w:rsid w:val="0039069A"/>
    <w:rsid w:val="003906FD"/>
    <w:rsid w:val="00391B29"/>
    <w:rsid w:val="00393521"/>
    <w:rsid w:val="00394C71"/>
    <w:rsid w:val="00395B07"/>
    <w:rsid w:val="00397C07"/>
    <w:rsid w:val="003A11AC"/>
    <w:rsid w:val="003A51EC"/>
    <w:rsid w:val="003A6313"/>
    <w:rsid w:val="003A66BD"/>
    <w:rsid w:val="003A76E6"/>
    <w:rsid w:val="003B014D"/>
    <w:rsid w:val="003B0EAC"/>
    <w:rsid w:val="003B1BCD"/>
    <w:rsid w:val="003B25F8"/>
    <w:rsid w:val="003B3734"/>
    <w:rsid w:val="003B460B"/>
    <w:rsid w:val="003B4F35"/>
    <w:rsid w:val="003C044D"/>
    <w:rsid w:val="003C1702"/>
    <w:rsid w:val="003C193F"/>
    <w:rsid w:val="003C1A96"/>
    <w:rsid w:val="003C4192"/>
    <w:rsid w:val="003C7B85"/>
    <w:rsid w:val="003D4363"/>
    <w:rsid w:val="003D4B8F"/>
    <w:rsid w:val="003D6049"/>
    <w:rsid w:val="003E2E23"/>
    <w:rsid w:val="003F034A"/>
    <w:rsid w:val="003F4351"/>
    <w:rsid w:val="00404353"/>
    <w:rsid w:val="00411021"/>
    <w:rsid w:val="00414D82"/>
    <w:rsid w:val="00415087"/>
    <w:rsid w:val="004200AF"/>
    <w:rsid w:val="00420207"/>
    <w:rsid w:val="0042178B"/>
    <w:rsid w:val="004253F0"/>
    <w:rsid w:val="00426FB5"/>
    <w:rsid w:val="004307C7"/>
    <w:rsid w:val="00430C8C"/>
    <w:rsid w:val="00433F1E"/>
    <w:rsid w:val="00435017"/>
    <w:rsid w:val="0043732E"/>
    <w:rsid w:val="0044188E"/>
    <w:rsid w:val="00443F29"/>
    <w:rsid w:val="004457F3"/>
    <w:rsid w:val="00446615"/>
    <w:rsid w:val="00446F08"/>
    <w:rsid w:val="00454442"/>
    <w:rsid w:val="004557EA"/>
    <w:rsid w:val="00460C5F"/>
    <w:rsid w:val="00462178"/>
    <w:rsid w:val="0046689E"/>
    <w:rsid w:val="00472CA3"/>
    <w:rsid w:val="00473553"/>
    <w:rsid w:val="0047410F"/>
    <w:rsid w:val="004749DC"/>
    <w:rsid w:val="00475D77"/>
    <w:rsid w:val="00477615"/>
    <w:rsid w:val="00480C8B"/>
    <w:rsid w:val="00481007"/>
    <w:rsid w:val="00481679"/>
    <w:rsid w:val="00483D34"/>
    <w:rsid w:val="00484521"/>
    <w:rsid w:val="004907BE"/>
    <w:rsid w:val="004920F9"/>
    <w:rsid w:val="00494564"/>
    <w:rsid w:val="004A2DC6"/>
    <w:rsid w:val="004A58AF"/>
    <w:rsid w:val="004A7297"/>
    <w:rsid w:val="004B3018"/>
    <w:rsid w:val="004B7283"/>
    <w:rsid w:val="004C07ED"/>
    <w:rsid w:val="004C31B9"/>
    <w:rsid w:val="004C66A5"/>
    <w:rsid w:val="004C74B1"/>
    <w:rsid w:val="004C75BA"/>
    <w:rsid w:val="004C7C6E"/>
    <w:rsid w:val="004D41FA"/>
    <w:rsid w:val="004D66BA"/>
    <w:rsid w:val="004D7039"/>
    <w:rsid w:val="004E4301"/>
    <w:rsid w:val="004E633A"/>
    <w:rsid w:val="004E7809"/>
    <w:rsid w:val="004F2ACD"/>
    <w:rsid w:val="004F426A"/>
    <w:rsid w:val="004F5350"/>
    <w:rsid w:val="005006C2"/>
    <w:rsid w:val="005058B4"/>
    <w:rsid w:val="0050717D"/>
    <w:rsid w:val="0050753A"/>
    <w:rsid w:val="0051069F"/>
    <w:rsid w:val="00513D68"/>
    <w:rsid w:val="005142FD"/>
    <w:rsid w:val="005154F3"/>
    <w:rsid w:val="0051664E"/>
    <w:rsid w:val="00516D39"/>
    <w:rsid w:val="00520A0B"/>
    <w:rsid w:val="00522BA7"/>
    <w:rsid w:val="005259A8"/>
    <w:rsid w:val="0052726C"/>
    <w:rsid w:val="0052772F"/>
    <w:rsid w:val="00535169"/>
    <w:rsid w:val="0053688D"/>
    <w:rsid w:val="005372D6"/>
    <w:rsid w:val="0054192E"/>
    <w:rsid w:val="00545C71"/>
    <w:rsid w:val="0055120E"/>
    <w:rsid w:val="005556AF"/>
    <w:rsid w:val="00555D9A"/>
    <w:rsid w:val="00556DA0"/>
    <w:rsid w:val="00560E77"/>
    <w:rsid w:val="00561448"/>
    <w:rsid w:val="00563C6C"/>
    <w:rsid w:val="005651FC"/>
    <w:rsid w:val="005729C9"/>
    <w:rsid w:val="00574208"/>
    <w:rsid w:val="00574AFD"/>
    <w:rsid w:val="005751F6"/>
    <w:rsid w:val="00577FE1"/>
    <w:rsid w:val="005830A8"/>
    <w:rsid w:val="00583B53"/>
    <w:rsid w:val="00586406"/>
    <w:rsid w:val="0059162E"/>
    <w:rsid w:val="00591688"/>
    <w:rsid w:val="00592E0D"/>
    <w:rsid w:val="00594F70"/>
    <w:rsid w:val="0059504B"/>
    <w:rsid w:val="00595826"/>
    <w:rsid w:val="005965C4"/>
    <w:rsid w:val="005B0095"/>
    <w:rsid w:val="005B23B2"/>
    <w:rsid w:val="005B2B5E"/>
    <w:rsid w:val="005B4136"/>
    <w:rsid w:val="005B461F"/>
    <w:rsid w:val="005B561B"/>
    <w:rsid w:val="005B69F9"/>
    <w:rsid w:val="005C3667"/>
    <w:rsid w:val="005C4317"/>
    <w:rsid w:val="005C454D"/>
    <w:rsid w:val="005C459A"/>
    <w:rsid w:val="005C4F87"/>
    <w:rsid w:val="005C6831"/>
    <w:rsid w:val="005C7311"/>
    <w:rsid w:val="005C78E6"/>
    <w:rsid w:val="005C798B"/>
    <w:rsid w:val="005D0C79"/>
    <w:rsid w:val="005D14BF"/>
    <w:rsid w:val="005D2010"/>
    <w:rsid w:val="005D3A03"/>
    <w:rsid w:val="005D5831"/>
    <w:rsid w:val="005E58FD"/>
    <w:rsid w:val="005F0AFC"/>
    <w:rsid w:val="005F1AC4"/>
    <w:rsid w:val="005F6C94"/>
    <w:rsid w:val="00603DCD"/>
    <w:rsid w:val="00603F47"/>
    <w:rsid w:val="00612714"/>
    <w:rsid w:val="0061447B"/>
    <w:rsid w:val="00622A8D"/>
    <w:rsid w:val="00626322"/>
    <w:rsid w:val="006266E1"/>
    <w:rsid w:val="006325E6"/>
    <w:rsid w:val="006337E0"/>
    <w:rsid w:val="00640946"/>
    <w:rsid w:val="00652A7E"/>
    <w:rsid w:val="00663340"/>
    <w:rsid w:val="00665B95"/>
    <w:rsid w:val="0066637C"/>
    <w:rsid w:val="0067701B"/>
    <w:rsid w:val="00677560"/>
    <w:rsid w:val="006800D3"/>
    <w:rsid w:val="00681D92"/>
    <w:rsid w:val="00681F34"/>
    <w:rsid w:val="006854F0"/>
    <w:rsid w:val="00686EB5"/>
    <w:rsid w:val="0068744A"/>
    <w:rsid w:val="00690368"/>
    <w:rsid w:val="00693187"/>
    <w:rsid w:val="006957FE"/>
    <w:rsid w:val="006964C9"/>
    <w:rsid w:val="006A0AE4"/>
    <w:rsid w:val="006A1DCF"/>
    <w:rsid w:val="006A2492"/>
    <w:rsid w:val="006A5819"/>
    <w:rsid w:val="006A5D94"/>
    <w:rsid w:val="006B3183"/>
    <w:rsid w:val="006B3768"/>
    <w:rsid w:val="006B51FB"/>
    <w:rsid w:val="006B53E9"/>
    <w:rsid w:val="006B5476"/>
    <w:rsid w:val="006B634D"/>
    <w:rsid w:val="006C09B2"/>
    <w:rsid w:val="006C2CFE"/>
    <w:rsid w:val="006C7A5D"/>
    <w:rsid w:val="006D4729"/>
    <w:rsid w:val="006D4FD1"/>
    <w:rsid w:val="006D644E"/>
    <w:rsid w:val="006E1939"/>
    <w:rsid w:val="006E6817"/>
    <w:rsid w:val="006F044D"/>
    <w:rsid w:val="006F157A"/>
    <w:rsid w:val="006F161D"/>
    <w:rsid w:val="006F352E"/>
    <w:rsid w:val="006F5A21"/>
    <w:rsid w:val="006F7263"/>
    <w:rsid w:val="00702819"/>
    <w:rsid w:val="007039A3"/>
    <w:rsid w:val="007059E4"/>
    <w:rsid w:val="00707B4A"/>
    <w:rsid w:val="0071434D"/>
    <w:rsid w:val="00716AEB"/>
    <w:rsid w:val="00716D94"/>
    <w:rsid w:val="00721DBF"/>
    <w:rsid w:val="00722A8E"/>
    <w:rsid w:val="00723E23"/>
    <w:rsid w:val="00724833"/>
    <w:rsid w:val="00724BB7"/>
    <w:rsid w:val="0072594D"/>
    <w:rsid w:val="00730809"/>
    <w:rsid w:val="0073354B"/>
    <w:rsid w:val="007439C9"/>
    <w:rsid w:val="0074659A"/>
    <w:rsid w:val="00754F84"/>
    <w:rsid w:val="0075622D"/>
    <w:rsid w:val="007607C2"/>
    <w:rsid w:val="00767517"/>
    <w:rsid w:val="00773523"/>
    <w:rsid w:val="007765EB"/>
    <w:rsid w:val="0078192C"/>
    <w:rsid w:val="00784D62"/>
    <w:rsid w:val="00785A05"/>
    <w:rsid w:val="00786074"/>
    <w:rsid w:val="00786291"/>
    <w:rsid w:val="00793680"/>
    <w:rsid w:val="00795C57"/>
    <w:rsid w:val="00796CFC"/>
    <w:rsid w:val="00797605"/>
    <w:rsid w:val="007A13BC"/>
    <w:rsid w:val="007A1AF5"/>
    <w:rsid w:val="007A29B3"/>
    <w:rsid w:val="007A2C5D"/>
    <w:rsid w:val="007A2D21"/>
    <w:rsid w:val="007A3A43"/>
    <w:rsid w:val="007A4069"/>
    <w:rsid w:val="007A4F86"/>
    <w:rsid w:val="007A7FF6"/>
    <w:rsid w:val="007B15DF"/>
    <w:rsid w:val="007B7852"/>
    <w:rsid w:val="007C0B5F"/>
    <w:rsid w:val="007C2B8E"/>
    <w:rsid w:val="007C3065"/>
    <w:rsid w:val="007D7275"/>
    <w:rsid w:val="007D75BD"/>
    <w:rsid w:val="007E2F86"/>
    <w:rsid w:val="007E5BDC"/>
    <w:rsid w:val="007F0A96"/>
    <w:rsid w:val="007F20FA"/>
    <w:rsid w:val="007F268C"/>
    <w:rsid w:val="0080059B"/>
    <w:rsid w:val="008005D3"/>
    <w:rsid w:val="00801054"/>
    <w:rsid w:val="00804296"/>
    <w:rsid w:val="00806400"/>
    <w:rsid w:val="008111FA"/>
    <w:rsid w:val="00815C90"/>
    <w:rsid w:val="008254A8"/>
    <w:rsid w:val="00830E31"/>
    <w:rsid w:val="00833FC9"/>
    <w:rsid w:val="008369C2"/>
    <w:rsid w:val="00836CA6"/>
    <w:rsid w:val="008412E9"/>
    <w:rsid w:val="00846F7A"/>
    <w:rsid w:val="0085058D"/>
    <w:rsid w:val="008506DD"/>
    <w:rsid w:val="0085148A"/>
    <w:rsid w:val="00851AC3"/>
    <w:rsid w:val="00852BC8"/>
    <w:rsid w:val="0085349A"/>
    <w:rsid w:val="00855718"/>
    <w:rsid w:val="008570F1"/>
    <w:rsid w:val="00857794"/>
    <w:rsid w:val="00857E0D"/>
    <w:rsid w:val="0086316F"/>
    <w:rsid w:val="00863AAE"/>
    <w:rsid w:val="00867259"/>
    <w:rsid w:val="0087104D"/>
    <w:rsid w:val="00874F19"/>
    <w:rsid w:val="0087626D"/>
    <w:rsid w:val="00881652"/>
    <w:rsid w:val="00882F2C"/>
    <w:rsid w:val="00883FAC"/>
    <w:rsid w:val="00884F99"/>
    <w:rsid w:val="00892E15"/>
    <w:rsid w:val="00893189"/>
    <w:rsid w:val="008937B9"/>
    <w:rsid w:val="00894E0F"/>
    <w:rsid w:val="00895415"/>
    <w:rsid w:val="008968AC"/>
    <w:rsid w:val="008A0E7B"/>
    <w:rsid w:val="008A1005"/>
    <w:rsid w:val="008A23F1"/>
    <w:rsid w:val="008B7CAA"/>
    <w:rsid w:val="008C6B87"/>
    <w:rsid w:val="008C7B1D"/>
    <w:rsid w:val="008D0692"/>
    <w:rsid w:val="008D3E31"/>
    <w:rsid w:val="008E0105"/>
    <w:rsid w:val="008E3CE0"/>
    <w:rsid w:val="008E4BFC"/>
    <w:rsid w:val="008E5582"/>
    <w:rsid w:val="008E7571"/>
    <w:rsid w:val="008E7C54"/>
    <w:rsid w:val="008F7090"/>
    <w:rsid w:val="008F78BB"/>
    <w:rsid w:val="00900251"/>
    <w:rsid w:val="0090508A"/>
    <w:rsid w:val="00906C55"/>
    <w:rsid w:val="0090783C"/>
    <w:rsid w:val="00910CDF"/>
    <w:rsid w:val="009120E1"/>
    <w:rsid w:val="00914825"/>
    <w:rsid w:val="009166FE"/>
    <w:rsid w:val="00916810"/>
    <w:rsid w:val="00920354"/>
    <w:rsid w:val="009217F9"/>
    <w:rsid w:val="00934A0E"/>
    <w:rsid w:val="009350A5"/>
    <w:rsid w:val="00945D84"/>
    <w:rsid w:val="0094723B"/>
    <w:rsid w:val="00950089"/>
    <w:rsid w:val="0095220E"/>
    <w:rsid w:val="00954291"/>
    <w:rsid w:val="009556AA"/>
    <w:rsid w:val="00957894"/>
    <w:rsid w:val="0096002C"/>
    <w:rsid w:val="00962163"/>
    <w:rsid w:val="009624A0"/>
    <w:rsid w:val="009629ED"/>
    <w:rsid w:val="00966D2C"/>
    <w:rsid w:val="00973957"/>
    <w:rsid w:val="00975037"/>
    <w:rsid w:val="00975E05"/>
    <w:rsid w:val="00980DBB"/>
    <w:rsid w:val="00985A38"/>
    <w:rsid w:val="0099416B"/>
    <w:rsid w:val="00994794"/>
    <w:rsid w:val="00995D4C"/>
    <w:rsid w:val="00996EAA"/>
    <w:rsid w:val="0099757C"/>
    <w:rsid w:val="009A0DB4"/>
    <w:rsid w:val="009A2004"/>
    <w:rsid w:val="009A5CB1"/>
    <w:rsid w:val="009A640E"/>
    <w:rsid w:val="009B32DE"/>
    <w:rsid w:val="009B4302"/>
    <w:rsid w:val="009B5478"/>
    <w:rsid w:val="009C0BBA"/>
    <w:rsid w:val="009C2FA8"/>
    <w:rsid w:val="009C3A52"/>
    <w:rsid w:val="009C4729"/>
    <w:rsid w:val="009C544E"/>
    <w:rsid w:val="009D2547"/>
    <w:rsid w:val="009D6364"/>
    <w:rsid w:val="009E0F8E"/>
    <w:rsid w:val="009E438A"/>
    <w:rsid w:val="009E4694"/>
    <w:rsid w:val="009E64E5"/>
    <w:rsid w:val="009F092F"/>
    <w:rsid w:val="009F215C"/>
    <w:rsid w:val="009F3602"/>
    <w:rsid w:val="009F4865"/>
    <w:rsid w:val="009F740D"/>
    <w:rsid w:val="009F76EE"/>
    <w:rsid w:val="00A00403"/>
    <w:rsid w:val="00A020D4"/>
    <w:rsid w:val="00A10AEA"/>
    <w:rsid w:val="00A126AF"/>
    <w:rsid w:val="00A15256"/>
    <w:rsid w:val="00A15AD1"/>
    <w:rsid w:val="00A16FDA"/>
    <w:rsid w:val="00A20510"/>
    <w:rsid w:val="00A2162C"/>
    <w:rsid w:val="00A2645B"/>
    <w:rsid w:val="00A33611"/>
    <w:rsid w:val="00A44723"/>
    <w:rsid w:val="00A4485D"/>
    <w:rsid w:val="00A45376"/>
    <w:rsid w:val="00A45C62"/>
    <w:rsid w:val="00A465DC"/>
    <w:rsid w:val="00A47F70"/>
    <w:rsid w:val="00A503FF"/>
    <w:rsid w:val="00A50455"/>
    <w:rsid w:val="00A51930"/>
    <w:rsid w:val="00A677A7"/>
    <w:rsid w:val="00A736C4"/>
    <w:rsid w:val="00A75E8A"/>
    <w:rsid w:val="00A818DA"/>
    <w:rsid w:val="00A81BEA"/>
    <w:rsid w:val="00A820D7"/>
    <w:rsid w:val="00A82E61"/>
    <w:rsid w:val="00A85604"/>
    <w:rsid w:val="00A9135C"/>
    <w:rsid w:val="00A91E35"/>
    <w:rsid w:val="00A9369E"/>
    <w:rsid w:val="00AA0CBF"/>
    <w:rsid w:val="00AA14C1"/>
    <w:rsid w:val="00AA3931"/>
    <w:rsid w:val="00AB30DD"/>
    <w:rsid w:val="00AB35E9"/>
    <w:rsid w:val="00AB4D1D"/>
    <w:rsid w:val="00AC3547"/>
    <w:rsid w:val="00AC7A8B"/>
    <w:rsid w:val="00AD1895"/>
    <w:rsid w:val="00AD2719"/>
    <w:rsid w:val="00AD43F5"/>
    <w:rsid w:val="00AD579B"/>
    <w:rsid w:val="00AE06A9"/>
    <w:rsid w:val="00AE2520"/>
    <w:rsid w:val="00AE26E9"/>
    <w:rsid w:val="00AE32A0"/>
    <w:rsid w:val="00AE362D"/>
    <w:rsid w:val="00AE72BD"/>
    <w:rsid w:val="00AE7C70"/>
    <w:rsid w:val="00AF0515"/>
    <w:rsid w:val="00AF07EB"/>
    <w:rsid w:val="00AF13F8"/>
    <w:rsid w:val="00AF4E2D"/>
    <w:rsid w:val="00B01276"/>
    <w:rsid w:val="00B05BBB"/>
    <w:rsid w:val="00B06539"/>
    <w:rsid w:val="00B1680B"/>
    <w:rsid w:val="00B17B6F"/>
    <w:rsid w:val="00B311F0"/>
    <w:rsid w:val="00B32991"/>
    <w:rsid w:val="00B3538E"/>
    <w:rsid w:val="00B37DE5"/>
    <w:rsid w:val="00B37EAD"/>
    <w:rsid w:val="00B37F08"/>
    <w:rsid w:val="00B414A1"/>
    <w:rsid w:val="00B45CA1"/>
    <w:rsid w:val="00B571C5"/>
    <w:rsid w:val="00B61021"/>
    <w:rsid w:val="00B61AC7"/>
    <w:rsid w:val="00B641BD"/>
    <w:rsid w:val="00B67F24"/>
    <w:rsid w:val="00B7069E"/>
    <w:rsid w:val="00B72A47"/>
    <w:rsid w:val="00B749D5"/>
    <w:rsid w:val="00B77781"/>
    <w:rsid w:val="00B810B5"/>
    <w:rsid w:val="00B83E68"/>
    <w:rsid w:val="00B90ABF"/>
    <w:rsid w:val="00B92160"/>
    <w:rsid w:val="00B92188"/>
    <w:rsid w:val="00B92B4C"/>
    <w:rsid w:val="00B93C6E"/>
    <w:rsid w:val="00BA3F20"/>
    <w:rsid w:val="00BA6780"/>
    <w:rsid w:val="00BA686C"/>
    <w:rsid w:val="00BA75E0"/>
    <w:rsid w:val="00BA7F9C"/>
    <w:rsid w:val="00BB4D1F"/>
    <w:rsid w:val="00BB68F5"/>
    <w:rsid w:val="00BC3BDE"/>
    <w:rsid w:val="00BC3F97"/>
    <w:rsid w:val="00BD02F4"/>
    <w:rsid w:val="00BD605C"/>
    <w:rsid w:val="00BE034A"/>
    <w:rsid w:val="00BF1708"/>
    <w:rsid w:val="00BF2A05"/>
    <w:rsid w:val="00BF2F61"/>
    <w:rsid w:val="00C033DC"/>
    <w:rsid w:val="00C03FB2"/>
    <w:rsid w:val="00C04F09"/>
    <w:rsid w:val="00C103A4"/>
    <w:rsid w:val="00C130A0"/>
    <w:rsid w:val="00C1370D"/>
    <w:rsid w:val="00C15CE4"/>
    <w:rsid w:val="00C20756"/>
    <w:rsid w:val="00C20EC4"/>
    <w:rsid w:val="00C21742"/>
    <w:rsid w:val="00C22321"/>
    <w:rsid w:val="00C254F6"/>
    <w:rsid w:val="00C34F83"/>
    <w:rsid w:val="00C42653"/>
    <w:rsid w:val="00C43A36"/>
    <w:rsid w:val="00C44AF1"/>
    <w:rsid w:val="00C54E03"/>
    <w:rsid w:val="00C57EDD"/>
    <w:rsid w:val="00C60B3B"/>
    <w:rsid w:val="00C61E9A"/>
    <w:rsid w:val="00C62F2F"/>
    <w:rsid w:val="00C63F36"/>
    <w:rsid w:val="00C64CFB"/>
    <w:rsid w:val="00C701B3"/>
    <w:rsid w:val="00C75E12"/>
    <w:rsid w:val="00C80116"/>
    <w:rsid w:val="00C80704"/>
    <w:rsid w:val="00C812D5"/>
    <w:rsid w:val="00C83344"/>
    <w:rsid w:val="00C84CF0"/>
    <w:rsid w:val="00C92155"/>
    <w:rsid w:val="00C93C4A"/>
    <w:rsid w:val="00C94B7D"/>
    <w:rsid w:val="00C96F20"/>
    <w:rsid w:val="00CA0046"/>
    <w:rsid w:val="00CA1961"/>
    <w:rsid w:val="00CA1F9A"/>
    <w:rsid w:val="00CA2B52"/>
    <w:rsid w:val="00CA389C"/>
    <w:rsid w:val="00CA3950"/>
    <w:rsid w:val="00CA5D8F"/>
    <w:rsid w:val="00CA7C47"/>
    <w:rsid w:val="00CB3C79"/>
    <w:rsid w:val="00CC027A"/>
    <w:rsid w:val="00CC2F66"/>
    <w:rsid w:val="00CC3E55"/>
    <w:rsid w:val="00CC5C42"/>
    <w:rsid w:val="00CD3612"/>
    <w:rsid w:val="00CD3F15"/>
    <w:rsid w:val="00CD67C3"/>
    <w:rsid w:val="00CE05C9"/>
    <w:rsid w:val="00CE4624"/>
    <w:rsid w:val="00CE6298"/>
    <w:rsid w:val="00CF01CF"/>
    <w:rsid w:val="00CF164F"/>
    <w:rsid w:val="00CF25F8"/>
    <w:rsid w:val="00D0107B"/>
    <w:rsid w:val="00D0246C"/>
    <w:rsid w:val="00D03EAE"/>
    <w:rsid w:val="00D03FEF"/>
    <w:rsid w:val="00D04FBF"/>
    <w:rsid w:val="00D111AB"/>
    <w:rsid w:val="00D203CD"/>
    <w:rsid w:val="00D22319"/>
    <w:rsid w:val="00D26068"/>
    <w:rsid w:val="00D30C49"/>
    <w:rsid w:val="00D35DBC"/>
    <w:rsid w:val="00D367C3"/>
    <w:rsid w:val="00D40ACC"/>
    <w:rsid w:val="00D41FFC"/>
    <w:rsid w:val="00D53626"/>
    <w:rsid w:val="00D56D6C"/>
    <w:rsid w:val="00D63FCC"/>
    <w:rsid w:val="00D66113"/>
    <w:rsid w:val="00D664D9"/>
    <w:rsid w:val="00D67725"/>
    <w:rsid w:val="00D70C1E"/>
    <w:rsid w:val="00D77999"/>
    <w:rsid w:val="00D81B0C"/>
    <w:rsid w:val="00D82205"/>
    <w:rsid w:val="00D863E9"/>
    <w:rsid w:val="00D87908"/>
    <w:rsid w:val="00D940D7"/>
    <w:rsid w:val="00D94516"/>
    <w:rsid w:val="00D948CF"/>
    <w:rsid w:val="00DA58DD"/>
    <w:rsid w:val="00DA76E6"/>
    <w:rsid w:val="00DB59C9"/>
    <w:rsid w:val="00DC20A8"/>
    <w:rsid w:val="00DC2557"/>
    <w:rsid w:val="00DC3919"/>
    <w:rsid w:val="00DC478E"/>
    <w:rsid w:val="00DC5723"/>
    <w:rsid w:val="00DC63DD"/>
    <w:rsid w:val="00DC641C"/>
    <w:rsid w:val="00DC70DC"/>
    <w:rsid w:val="00DD1A8D"/>
    <w:rsid w:val="00DD4479"/>
    <w:rsid w:val="00DD4F51"/>
    <w:rsid w:val="00DD534F"/>
    <w:rsid w:val="00DD692B"/>
    <w:rsid w:val="00DD7972"/>
    <w:rsid w:val="00DE0592"/>
    <w:rsid w:val="00DE24FE"/>
    <w:rsid w:val="00DE50D0"/>
    <w:rsid w:val="00DE6EBF"/>
    <w:rsid w:val="00DF20E3"/>
    <w:rsid w:val="00E03E56"/>
    <w:rsid w:val="00E04875"/>
    <w:rsid w:val="00E04AAA"/>
    <w:rsid w:val="00E0685B"/>
    <w:rsid w:val="00E07637"/>
    <w:rsid w:val="00E10DD7"/>
    <w:rsid w:val="00E1214A"/>
    <w:rsid w:val="00E14B2A"/>
    <w:rsid w:val="00E14CF3"/>
    <w:rsid w:val="00E1523B"/>
    <w:rsid w:val="00E1687B"/>
    <w:rsid w:val="00E20881"/>
    <w:rsid w:val="00E23A0C"/>
    <w:rsid w:val="00E27513"/>
    <w:rsid w:val="00E301B1"/>
    <w:rsid w:val="00E3135A"/>
    <w:rsid w:val="00E3577C"/>
    <w:rsid w:val="00E4145D"/>
    <w:rsid w:val="00E42308"/>
    <w:rsid w:val="00E4237F"/>
    <w:rsid w:val="00E436E6"/>
    <w:rsid w:val="00E501A4"/>
    <w:rsid w:val="00E502B1"/>
    <w:rsid w:val="00E50F3C"/>
    <w:rsid w:val="00E527DD"/>
    <w:rsid w:val="00E52AF4"/>
    <w:rsid w:val="00E5646E"/>
    <w:rsid w:val="00E60A69"/>
    <w:rsid w:val="00E61335"/>
    <w:rsid w:val="00E6697F"/>
    <w:rsid w:val="00E66CA0"/>
    <w:rsid w:val="00E67174"/>
    <w:rsid w:val="00E71B30"/>
    <w:rsid w:val="00E75B2C"/>
    <w:rsid w:val="00E7607A"/>
    <w:rsid w:val="00E77890"/>
    <w:rsid w:val="00E77B23"/>
    <w:rsid w:val="00E80D93"/>
    <w:rsid w:val="00E824C3"/>
    <w:rsid w:val="00E82758"/>
    <w:rsid w:val="00E82952"/>
    <w:rsid w:val="00E83C8A"/>
    <w:rsid w:val="00E83D9E"/>
    <w:rsid w:val="00E8726A"/>
    <w:rsid w:val="00E945DF"/>
    <w:rsid w:val="00E96357"/>
    <w:rsid w:val="00E96CE7"/>
    <w:rsid w:val="00E97768"/>
    <w:rsid w:val="00EA2CA4"/>
    <w:rsid w:val="00EA77F1"/>
    <w:rsid w:val="00EB6662"/>
    <w:rsid w:val="00EB695C"/>
    <w:rsid w:val="00EC2BD3"/>
    <w:rsid w:val="00EC4682"/>
    <w:rsid w:val="00EC50F6"/>
    <w:rsid w:val="00EC5944"/>
    <w:rsid w:val="00EC6615"/>
    <w:rsid w:val="00ED0BC3"/>
    <w:rsid w:val="00ED59AD"/>
    <w:rsid w:val="00ED60D7"/>
    <w:rsid w:val="00EE36A5"/>
    <w:rsid w:val="00EE481C"/>
    <w:rsid w:val="00EF1DEF"/>
    <w:rsid w:val="00F01ED7"/>
    <w:rsid w:val="00F02D94"/>
    <w:rsid w:val="00F0693C"/>
    <w:rsid w:val="00F1180A"/>
    <w:rsid w:val="00F17331"/>
    <w:rsid w:val="00F174DE"/>
    <w:rsid w:val="00F17B4F"/>
    <w:rsid w:val="00F205D9"/>
    <w:rsid w:val="00F22420"/>
    <w:rsid w:val="00F227D8"/>
    <w:rsid w:val="00F2798F"/>
    <w:rsid w:val="00F312F4"/>
    <w:rsid w:val="00F350C2"/>
    <w:rsid w:val="00F352DF"/>
    <w:rsid w:val="00F35CF9"/>
    <w:rsid w:val="00F36FFA"/>
    <w:rsid w:val="00F370C9"/>
    <w:rsid w:val="00F42C46"/>
    <w:rsid w:val="00F443F1"/>
    <w:rsid w:val="00F44E2E"/>
    <w:rsid w:val="00F47058"/>
    <w:rsid w:val="00F505F2"/>
    <w:rsid w:val="00F53218"/>
    <w:rsid w:val="00F53694"/>
    <w:rsid w:val="00F555D3"/>
    <w:rsid w:val="00F563BD"/>
    <w:rsid w:val="00F56655"/>
    <w:rsid w:val="00F56A52"/>
    <w:rsid w:val="00F56ACD"/>
    <w:rsid w:val="00F57B60"/>
    <w:rsid w:val="00F64939"/>
    <w:rsid w:val="00F65B7B"/>
    <w:rsid w:val="00F671FB"/>
    <w:rsid w:val="00F673F1"/>
    <w:rsid w:val="00F710B9"/>
    <w:rsid w:val="00F736E8"/>
    <w:rsid w:val="00F765EE"/>
    <w:rsid w:val="00F81910"/>
    <w:rsid w:val="00F84381"/>
    <w:rsid w:val="00F90BA7"/>
    <w:rsid w:val="00F962B6"/>
    <w:rsid w:val="00F9644A"/>
    <w:rsid w:val="00F97314"/>
    <w:rsid w:val="00FA055E"/>
    <w:rsid w:val="00FA356A"/>
    <w:rsid w:val="00FA7057"/>
    <w:rsid w:val="00FB6F4E"/>
    <w:rsid w:val="00FC27D7"/>
    <w:rsid w:val="00FC391F"/>
    <w:rsid w:val="00FD02D5"/>
    <w:rsid w:val="00FD76A1"/>
    <w:rsid w:val="00FE32E8"/>
    <w:rsid w:val="00FE3970"/>
    <w:rsid w:val="00FE4607"/>
    <w:rsid w:val="00FF184B"/>
    <w:rsid w:val="00FF251F"/>
    <w:rsid w:val="00FF2B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BA357"/>
  <w15:docId w15:val="{E5B9FE5B-C88D-405E-B82E-A0621FA4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4723"/>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qFormat/>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59"/>
    <w:rsid w:val="004C75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 w:type="paragraph" w:customStyle="1" w:styleId="Default">
    <w:name w:val="Default"/>
    <w:qFormat/>
    <w:rsid w:val="00522BA7"/>
    <w:pPr>
      <w:suppressAutoHyphens/>
    </w:pPr>
    <w:rPr>
      <w:rFonts w:ascii="Verdana" w:eastAsia="Calibri" w:hAnsi="Verdana" w:cs="Verdana"/>
      <w:color w:val="000000"/>
      <w:sz w:val="24"/>
      <w:szCs w:val="24"/>
      <w:lang w:eastAsia="en-US"/>
    </w:rPr>
  </w:style>
  <w:style w:type="paragraph" w:customStyle="1" w:styleId="Paragrafoelenco1">
    <w:name w:val="Paragrafo elenco1"/>
    <w:basedOn w:val="Normale"/>
    <w:rsid w:val="00E527DD"/>
    <w:pPr>
      <w:suppressAutoHyphens/>
      <w:spacing w:after="200" w:line="276" w:lineRule="auto"/>
      <w:ind w:left="720"/>
      <w:contextualSpacing/>
    </w:pPr>
    <w:rPr>
      <w:rFonts w:ascii="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34624428">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077363965">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599485544">
      <w:bodyDiv w:val="1"/>
      <w:marLeft w:val="0"/>
      <w:marRight w:val="0"/>
      <w:marTop w:val="0"/>
      <w:marBottom w:val="0"/>
      <w:divBdr>
        <w:top w:val="none" w:sz="0" w:space="0" w:color="auto"/>
        <w:left w:val="none" w:sz="0" w:space="0" w:color="auto"/>
        <w:bottom w:val="none" w:sz="0" w:space="0" w:color="auto"/>
        <w:right w:val="none" w:sz="0" w:space="0" w:color="auto"/>
      </w:divBdr>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BD8AD-6CD0-4795-BD98-3B89485B1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16985</Words>
  <Characters>96821</Characters>
  <Application>Microsoft Office Word</Application>
  <DocSecurity>0</DocSecurity>
  <Lines>806</Lines>
  <Paragraphs>227</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113579</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Giulio Raucci</cp:lastModifiedBy>
  <cp:revision>2</cp:revision>
  <cp:lastPrinted>2025-05-08T06:28:00Z</cp:lastPrinted>
  <dcterms:created xsi:type="dcterms:W3CDTF">2025-05-19T10:45:00Z</dcterms:created>
  <dcterms:modified xsi:type="dcterms:W3CDTF">2025-05-19T10:45:00Z</dcterms:modified>
</cp:coreProperties>
</file>